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FDEA6E7"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CD75C1">
        <w:rPr>
          <w:rFonts w:cstheme="minorHAnsi"/>
          <w:b/>
          <w:bCs/>
        </w:rPr>
        <w:t>1</w:t>
      </w:r>
    </w:p>
    <w:p w14:paraId="502087B2" w14:textId="77777777" w:rsidR="003B1620" w:rsidRDefault="003B1620" w:rsidP="003361AD">
      <w:pPr>
        <w:spacing w:after="0" w:line="240" w:lineRule="auto"/>
        <w:rPr>
          <w:rFonts w:cstheme="minorHAnsi"/>
          <w:b/>
        </w:rPr>
      </w:pPr>
    </w:p>
    <w:p w14:paraId="493CCA8F" w14:textId="7AA1A41F"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CD75C1">
        <w:rPr>
          <w:rFonts w:cstheme="minorHAnsi"/>
        </w:rPr>
        <w:t>1</w:t>
      </w:r>
      <w:r w:rsidR="00E913CC" w:rsidRPr="00E913CC">
        <w:rPr>
          <w:rFonts w:cstheme="minorHAnsi"/>
        </w:rPr>
        <w:t xml:space="preserve"> </w:t>
      </w:r>
    </w:p>
    <w:p w14:paraId="214986DA" w14:textId="652CEAE8"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5E6581">
        <w:rPr>
          <w:rFonts w:cstheme="minorHAnsi"/>
        </w:rPr>
        <w:t>Agricultural Extension Specialist</w:t>
      </w:r>
    </w:p>
    <w:p w14:paraId="214986DB" w14:textId="2B9AF26D"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D75C1">
        <w:rPr>
          <w:rFonts w:cstheme="minorHAnsi"/>
        </w:rPr>
        <w:t>04</w:t>
      </w:r>
      <w:r w:rsidR="00F62D07">
        <w:rPr>
          <w:rFonts w:cstheme="minorHAnsi"/>
        </w:rPr>
        <w:t>/2022</w:t>
      </w:r>
    </w:p>
    <w:p w14:paraId="214986DC" w14:textId="560B93D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CD75C1">
        <w:rPr>
          <w:rFonts w:cstheme="minorHAnsi"/>
        </w:rPr>
        <w:t>11</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6F39857A"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D75C1">
        <w:t>05</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818A84F"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D75C1">
        <w:t>06</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F51025"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D90C" w14:textId="77777777" w:rsidR="00F51025" w:rsidRDefault="00F51025" w:rsidP="003361AD">
      <w:pPr>
        <w:spacing w:after="0" w:line="240" w:lineRule="auto"/>
      </w:pPr>
      <w:r>
        <w:separator/>
      </w:r>
    </w:p>
  </w:endnote>
  <w:endnote w:type="continuationSeparator" w:id="0">
    <w:p w14:paraId="699E6CB3" w14:textId="77777777" w:rsidR="00F51025" w:rsidRDefault="00F51025" w:rsidP="003361AD">
      <w:pPr>
        <w:spacing w:after="0" w:line="240" w:lineRule="auto"/>
      </w:pPr>
      <w:r>
        <w:continuationSeparator/>
      </w:r>
    </w:p>
  </w:endnote>
  <w:endnote w:type="continuationNotice" w:id="1">
    <w:p w14:paraId="54804FD6" w14:textId="77777777" w:rsidR="00F51025" w:rsidRDefault="00F51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0CEE" w14:textId="77777777" w:rsidR="00F51025" w:rsidRDefault="00F51025" w:rsidP="003361AD">
      <w:pPr>
        <w:spacing w:after="0" w:line="240" w:lineRule="auto"/>
      </w:pPr>
      <w:r>
        <w:separator/>
      </w:r>
    </w:p>
  </w:footnote>
  <w:footnote w:type="continuationSeparator" w:id="0">
    <w:p w14:paraId="3C2AF6AD" w14:textId="77777777" w:rsidR="00F51025" w:rsidRDefault="00F51025" w:rsidP="003361AD">
      <w:pPr>
        <w:spacing w:after="0" w:line="240" w:lineRule="auto"/>
      </w:pPr>
      <w:r>
        <w:continuationSeparator/>
      </w:r>
    </w:p>
  </w:footnote>
  <w:footnote w:type="continuationNotice" w:id="1">
    <w:p w14:paraId="35C42A99" w14:textId="77777777" w:rsidR="00F51025" w:rsidRDefault="00F51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E6581"/>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51025"/>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4.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2</cp:revision>
  <cp:lastPrinted>2018-04-19T17:11:00Z</cp:lastPrinted>
  <dcterms:created xsi:type="dcterms:W3CDTF">2022-05-04T14:56:00Z</dcterms:created>
  <dcterms:modified xsi:type="dcterms:W3CDTF">2022-05-04T14:56:00Z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