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 U R R I C U L U M   V I T A E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ADMIN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-----------Full Name------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--------Specialization……..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127000</wp:posOffset>
                </wp:positionV>
                <wp:extent cx="626745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127000</wp:posOffset>
                </wp:positionV>
                <wp:extent cx="6267450" cy="12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BIODATA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177800</wp:posOffset>
                </wp:positionV>
                <wp:extent cx="626745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177800</wp:posOffset>
                </wp:positionV>
                <wp:extent cx="6267450" cy="12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of Birth: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</w:t>
        <w:tab/>
        <w:tab/>
        <w:tab/>
        <w:tab/>
        <w:tab/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Nationality:</w:t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of Origin: </w:t>
        <w:tab/>
        <w:tab/>
        <w:tab/>
        <w:tab/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Government of Origin</w:t>
        <w:tab/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Religion:</w:t>
        <w:tab/>
        <w:tab/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Marital Status:</w:t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and Ages of Children:</w:t>
        <w:tab/>
        <w:tab/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Postal Address:</w:t>
        <w:tab/>
        <w:tab/>
        <w:tab/>
        <w:tab/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Address:</w:t>
        <w:tab/>
        <w:tab/>
        <w:t xml:space="preserve">          </w:t>
        <w:tab/>
        <w:t xml:space="preserve">            </w:t>
      </w:r>
    </w:p>
    <w:p w:rsidR="00000000" w:rsidDel="00000000" w:rsidP="00000000" w:rsidRDefault="00000000" w:rsidRPr="00000000" w14:paraId="00000012">
      <w:pPr>
        <w:spacing w:after="0" w:line="240" w:lineRule="auto"/>
        <w:ind w:left="36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</w:t>
        <w:tab/>
        <w:tab/>
        <w:tab/>
        <w:tab/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(official): </w:t>
        <w:tab/>
        <w:tab/>
        <w:tab/>
        <w:tab/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and Address of Spouse:</w:t>
        <w:tab/>
        <w:tab/>
      </w:r>
    </w:p>
    <w:p w:rsidR="00000000" w:rsidDel="00000000" w:rsidP="00000000" w:rsidRDefault="00000000" w:rsidRPr="00000000" w14:paraId="00000017">
      <w:pPr>
        <w:spacing w:after="0" w:line="276" w:lineRule="auto"/>
        <w:ind w:left="36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and Address of Next of Kin:</w:t>
        <w:tab/>
        <w:tab/>
      </w:r>
    </w:p>
    <w:p w:rsidR="00000000" w:rsidDel="00000000" w:rsidP="00000000" w:rsidRDefault="00000000" w:rsidRPr="00000000" w14:paraId="0000001A">
      <w:pPr>
        <w:spacing w:after="0" w:line="276" w:lineRule="auto"/>
        <w:ind w:left="36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1B">
      <w:pPr>
        <w:spacing w:after="0" w:line="240" w:lineRule="auto"/>
        <w:ind w:left="36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4395" w:hanging="43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Rank:</w:t>
        <w:tab/>
      </w:r>
    </w:p>
    <w:p w:rsidR="00000000" w:rsidDel="00000000" w:rsidP="00000000" w:rsidRDefault="00000000" w:rsidRPr="00000000" w14:paraId="0000001D">
      <w:pPr>
        <w:spacing w:after="0" w:line="240" w:lineRule="auto"/>
        <w:ind w:left="4253" w:hanging="425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Position:</w:t>
        <w:tab/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3600" w:firstLine="653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626745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626745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720" w:hanging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  <w:tab/>
        <w:t xml:space="preserve">EDUCATIONAL INSTITUTIONS ATTENDED WITH DATES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6745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6745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626745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626745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720" w:hanging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  <w:tab/>
        <w:t xml:space="preserve">ACADEMIC AND PROFESSIONAL QUALIFICATIONS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674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6745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334125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8938" y="378000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334125" cy="127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  <w:tab/>
        <w:t xml:space="preserve">MEMBERSHIP OF PROFESSIONAL BODIES (Current Subscriptions Only)</w:t>
      </w:r>
    </w:p>
    <w:p w:rsidR="00000000" w:rsidDel="00000000" w:rsidP="00000000" w:rsidRDefault="00000000" w:rsidRPr="00000000" w14:paraId="0000002A">
      <w:pPr>
        <w:spacing w:after="0" w:line="240" w:lineRule="auto"/>
        <w:ind w:left="2160" w:hanging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36270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4650" y="3779683"/>
                          <a:ext cx="63627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362700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626745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62674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720" w:hanging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  <w:tab/>
        <w:t xml:space="preserve">DISTINCTIONS AND AWARDS (with Details and Dates):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6745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67450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-1440"/>
        </w:tabs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626745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626745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  <w:tab/>
        <w:t xml:space="preserve">WORK EXPERIENCE WITH FULL DETAILS OF FORMER AND PRESENT POSTS: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626745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626745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ACTIVITIES WITH DATES: 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Scheduled Duties/Responsibilities since Assumption of Duty.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626745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626745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-1440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-14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 CURRENT POSITION AND DATE OF LAST PROMOTION/APPOINTMENT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-14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26745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26745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-1440"/>
        </w:tabs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26745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267450" cy="127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-14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 MAJOR ADMINISTRATIVE -RELATED SERVICES TO THE NATION OUTSIDE THE    UNIVERSITY 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-14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26745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26745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00075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5625" y="378000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0007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-1440"/>
        </w:tabs>
        <w:spacing w:after="0" w:line="240" w:lineRule="auto"/>
        <w:ind w:left="810" w:hanging="81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</w:t>
        <w:tab/>
        <w:t xml:space="preserve">IMPORTANT PROFESSIONAL CONFERENCE/WORKSHOP/COURSES ATTENDED WITH DATES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010275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0863" y="3779683"/>
                          <a:ext cx="60102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010275" cy="12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0007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5625" y="378000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00075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-1440"/>
        </w:tabs>
        <w:spacing w:after="0" w:line="240" w:lineRule="auto"/>
        <w:ind w:left="810" w:hanging="81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</w:t>
        <w:tab/>
        <w:t xml:space="preserve">ACADEMIC PUBLICATIONS WITH DATES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010275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0863" y="3779683"/>
                          <a:ext cx="60102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101600</wp:posOffset>
                </wp:positionV>
                <wp:extent cx="6010275" cy="127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  PERSONAL ADMINISTRATIVE WORK RATING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a 10-point scale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3"/>
        <w:gridCol w:w="6092"/>
        <w:gridCol w:w="1911"/>
        <w:tblGridChange w:id="0">
          <w:tblGrid>
            <w:gridCol w:w="763"/>
            <w:gridCol w:w="6092"/>
            <w:gridCol w:w="19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S/No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Appraisal factors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Weight assigned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Goals performance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Technical/Professional knowledge of work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Analytical ability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Resourcefulness, initiative and acceptance of responsibility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Management of staff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Management of resources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Reliability and performance under pressure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Interpersonal relations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Punctuality and attendance at workplace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Summary of Scores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</w:t>
        <w:tab/>
        <w:t xml:space="preserve">EXTRACURRICULAR ACTIVITIES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07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5625" y="378000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07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2674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26745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-144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626745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626745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</w:t>
        <w:tab/>
        <w:t xml:space="preserve">REFEREES (Three)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-14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26745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275" y="378000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267450" cy="127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24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2.png"/><Relationship Id="rId21" Type="http://schemas.openxmlformats.org/officeDocument/2006/relationships/image" Target="media/image13.png"/><Relationship Id="rId24" Type="http://schemas.openxmlformats.org/officeDocument/2006/relationships/image" Target="media/image6.png"/><Relationship Id="rId23" Type="http://schemas.openxmlformats.org/officeDocument/2006/relationships/image" Target="media/image2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1.png"/><Relationship Id="rId25" Type="http://schemas.openxmlformats.org/officeDocument/2006/relationships/image" Target="media/image19.png"/><Relationship Id="rId28" Type="http://schemas.openxmlformats.org/officeDocument/2006/relationships/image" Target="media/image5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2.png"/><Relationship Id="rId29" Type="http://schemas.openxmlformats.org/officeDocument/2006/relationships/image" Target="media/image23.png"/><Relationship Id="rId7" Type="http://schemas.openxmlformats.org/officeDocument/2006/relationships/image" Target="media/image21.png"/><Relationship Id="rId8" Type="http://schemas.openxmlformats.org/officeDocument/2006/relationships/image" Target="media/image15.png"/><Relationship Id="rId11" Type="http://schemas.openxmlformats.org/officeDocument/2006/relationships/image" Target="media/image4.png"/><Relationship Id="rId10" Type="http://schemas.openxmlformats.org/officeDocument/2006/relationships/image" Target="media/image10.png"/><Relationship Id="rId13" Type="http://schemas.openxmlformats.org/officeDocument/2006/relationships/image" Target="media/image16.png"/><Relationship Id="rId12" Type="http://schemas.openxmlformats.org/officeDocument/2006/relationships/image" Target="media/image18.png"/><Relationship Id="rId15" Type="http://schemas.openxmlformats.org/officeDocument/2006/relationships/image" Target="media/image20.png"/><Relationship Id="rId14" Type="http://schemas.openxmlformats.org/officeDocument/2006/relationships/image" Target="media/image3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9" Type="http://schemas.openxmlformats.org/officeDocument/2006/relationships/image" Target="media/image11.png"/><Relationship Id="rId1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