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AC17" w14:textId="77777777" w:rsidR="000E72D8" w:rsidRDefault="000E72D8" w:rsidP="00BA3BE6">
      <w:pPr>
        <w:pStyle w:val="NoSpacing"/>
        <w:jc w:val="both"/>
        <w:rPr>
          <w:rFonts w:cstheme="minorHAnsi"/>
          <w:sz w:val="24"/>
          <w:szCs w:val="24"/>
        </w:rPr>
      </w:pPr>
    </w:p>
    <w:p w14:paraId="313EBC6C" w14:textId="77777777" w:rsidR="0067116E" w:rsidRPr="00011269" w:rsidRDefault="0067116E" w:rsidP="00124368">
      <w:pPr>
        <w:pStyle w:val="NoSpacing"/>
        <w:jc w:val="center"/>
        <w:rPr>
          <w:rFonts w:cstheme="minorHAnsi"/>
          <w:b/>
          <w:sz w:val="28"/>
          <w:szCs w:val="28"/>
          <w:u w:val="single"/>
        </w:rPr>
      </w:pPr>
      <w:r w:rsidRPr="00011269">
        <w:rPr>
          <w:rFonts w:cstheme="minorHAnsi"/>
          <w:b/>
          <w:sz w:val="28"/>
          <w:szCs w:val="28"/>
          <w:u w:val="single"/>
        </w:rPr>
        <w:t>REQUEST FOR QUOTATION.</w:t>
      </w:r>
    </w:p>
    <w:p w14:paraId="4ECF4CFB" w14:textId="77777777" w:rsidR="0067116E" w:rsidRPr="00011269" w:rsidRDefault="0067116E" w:rsidP="001B00EA">
      <w:pPr>
        <w:pStyle w:val="NoSpacing"/>
        <w:jc w:val="both"/>
        <w:rPr>
          <w:rFonts w:cstheme="minorHAnsi"/>
          <w:sz w:val="28"/>
          <w:szCs w:val="28"/>
          <w:u w:val="single"/>
        </w:rPr>
      </w:pPr>
    </w:p>
    <w:tbl>
      <w:tblPr>
        <w:tblStyle w:val="TableGrid"/>
        <w:tblW w:w="9493" w:type="dxa"/>
        <w:tblLook w:val="04A0" w:firstRow="1" w:lastRow="0" w:firstColumn="1" w:lastColumn="0" w:noHBand="0" w:noVBand="1"/>
      </w:tblPr>
      <w:tblGrid>
        <w:gridCol w:w="2122"/>
        <w:gridCol w:w="7371"/>
      </w:tblGrid>
      <w:tr w:rsidR="00D37522" w:rsidRPr="009037DB" w14:paraId="15BD4447" w14:textId="77777777" w:rsidTr="00904E61">
        <w:tc>
          <w:tcPr>
            <w:tcW w:w="2122" w:type="dxa"/>
          </w:tcPr>
          <w:p w14:paraId="49085C73"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Country</w:t>
            </w:r>
          </w:p>
        </w:tc>
        <w:tc>
          <w:tcPr>
            <w:tcW w:w="7371" w:type="dxa"/>
          </w:tcPr>
          <w:p w14:paraId="60CF8F67"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Nigeria</w:t>
            </w:r>
          </w:p>
        </w:tc>
      </w:tr>
      <w:tr w:rsidR="00D37522" w:rsidRPr="009037DB" w14:paraId="3D3E7E96" w14:textId="77777777" w:rsidTr="00904E61">
        <w:tc>
          <w:tcPr>
            <w:tcW w:w="2122" w:type="dxa"/>
          </w:tcPr>
          <w:p w14:paraId="18F113D0"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Date</w:t>
            </w:r>
          </w:p>
        </w:tc>
        <w:tc>
          <w:tcPr>
            <w:tcW w:w="7371" w:type="dxa"/>
          </w:tcPr>
          <w:p w14:paraId="7391D8FE" w14:textId="5E7EC2A8" w:rsidR="00D37522" w:rsidRPr="009037DB" w:rsidRDefault="00AD445F" w:rsidP="001B00EA">
            <w:pPr>
              <w:spacing w:after="0" w:line="276" w:lineRule="auto"/>
              <w:jc w:val="both"/>
              <w:rPr>
                <w:rFonts w:cstheme="minorHAnsi"/>
                <w:sz w:val="23"/>
                <w:szCs w:val="23"/>
              </w:rPr>
            </w:pPr>
            <w:r w:rsidRPr="009037DB">
              <w:rPr>
                <w:rFonts w:cstheme="minorHAnsi"/>
                <w:sz w:val="23"/>
                <w:szCs w:val="23"/>
              </w:rPr>
              <w:t>2</w:t>
            </w:r>
            <w:r w:rsidR="00BC003E">
              <w:rPr>
                <w:rFonts w:cstheme="minorHAnsi"/>
                <w:sz w:val="23"/>
                <w:szCs w:val="23"/>
              </w:rPr>
              <w:t>4th</w:t>
            </w:r>
            <w:r w:rsidR="006E0653" w:rsidRPr="009037DB">
              <w:rPr>
                <w:rFonts w:cstheme="minorHAnsi"/>
                <w:sz w:val="23"/>
                <w:szCs w:val="23"/>
              </w:rPr>
              <w:t xml:space="preserve"> </w:t>
            </w:r>
            <w:r w:rsidRPr="009037DB">
              <w:rPr>
                <w:rFonts w:cstheme="minorHAnsi"/>
                <w:sz w:val="23"/>
                <w:szCs w:val="23"/>
              </w:rPr>
              <w:t>October</w:t>
            </w:r>
            <w:r w:rsidR="00D37522" w:rsidRPr="009037DB">
              <w:rPr>
                <w:rFonts w:cstheme="minorHAnsi"/>
                <w:sz w:val="23"/>
                <w:szCs w:val="23"/>
              </w:rPr>
              <w:t>, 2023</w:t>
            </w:r>
          </w:p>
        </w:tc>
      </w:tr>
      <w:tr w:rsidR="008929A3" w:rsidRPr="009037DB" w14:paraId="17E85454" w14:textId="77777777" w:rsidTr="00904E61">
        <w:tc>
          <w:tcPr>
            <w:tcW w:w="2122" w:type="dxa"/>
          </w:tcPr>
          <w:p w14:paraId="76AB1BCD" w14:textId="7262A957" w:rsidR="008929A3" w:rsidRPr="009037DB" w:rsidRDefault="008929A3" w:rsidP="00124368">
            <w:pPr>
              <w:spacing w:after="0" w:line="276" w:lineRule="auto"/>
              <w:ind w:right="747"/>
              <w:jc w:val="both"/>
              <w:rPr>
                <w:rFonts w:cstheme="minorHAnsi"/>
                <w:b/>
                <w:bCs/>
                <w:sz w:val="24"/>
                <w:szCs w:val="24"/>
              </w:rPr>
            </w:pPr>
            <w:r w:rsidRPr="009037DB">
              <w:rPr>
                <w:rFonts w:cstheme="minorHAnsi"/>
                <w:b/>
                <w:bCs/>
                <w:sz w:val="24"/>
                <w:szCs w:val="24"/>
              </w:rPr>
              <w:t>Currency</w:t>
            </w:r>
          </w:p>
        </w:tc>
        <w:tc>
          <w:tcPr>
            <w:tcW w:w="7371" w:type="dxa"/>
          </w:tcPr>
          <w:p w14:paraId="1D566EE0" w14:textId="7B7F0AC6" w:rsidR="008929A3" w:rsidRPr="009037DB" w:rsidRDefault="008929A3" w:rsidP="001B00EA">
            <w:pPr>
              <w:spacing w:after="0" w:line="276" w:lineRule="auto"/>
              <w:jc w:val="both"/>
              <w:rPr>
                <w:rFonts w:cstheme="minorHAnsi"/>
                <w:sz w:val="23"/>
                <w:szCs w:val="23"/>
              </w:rPr>
            </w:pPr>
            <w:r w:rsidRPr="009037DB">
              <w:rPr>
                <w:rFonts w:cstheme="minorHAnsi"/>
                <w:sz w:val="23"/>
                <w:szCs w:val="23"/>
              </w:rPr>
              <w:t>Nigerian Naira</w:t>
            </w:r>
          </w:p>
        </w:tc>
      </w:tr>
      <w:tr w:rsidR="00D37522" w:rsidRPr="009037DB" w14:paraId="5280451C" w14:textId="77777777" w:rsidTr="00904E61">
        <w:trPr>
          <w:trHeight w:val="591"/>
        </w:trPr>
        <w:tc>
          <w:tcPr>
            <w:tcW w:w="2122" w:type="dxa"/>
          </w:tcPr>
          <w:p w14:paraId="218B1324"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Project</w:t>
            </w:r>
          </w:p>
        </w:tc>
        <w:tc>
          <w:tcPr>
            <w:tcW w:w="7371" w:type="dxa"/>
          </w:tcPr>
          <w:p w14:paraId="6F6A0CF7" w14:textId="77777777" w:rsidR="00D37522" w:rsidRPr="009037DB" w:rsidRDefault="00D37522" w:rsidP="001B00EA">
            <w:pPr>
              <w:spacing w:after="0" w:line="276" w:lineRule="auto"/>
              <w:jc w:val="both"/>
              <w:rPr>
                <w:rFonts w:cstheme="minorHAnsi"/>
                <w:b/>
                <w:bCs/>
                <w:sz w:val="23"/>
                <w:szCs w:val="23"/>
              </w:rPr>
            </w:pPr>
            <w:r w:rsidRPr="009037DB">
              <w:rPr>
                <w:rFonts w:cstheme="minorHAnsi"/>
                <w:sz w:val="23"/>
                <w:szCs w:val="23"/>
              </w:rPr>
              <w:t>Monitoring and Evaluation Support for Nigeria for Women Project (NFWP) – P177941</w:t>
            </w:r>
          </w:p>
        </w:tc>
      </w:tr>
      <w:tr w:rsidR="00D37522" w:rsidRPr="009037DB" w14:paraId="552D1491" w14:textId="77777777" w:rsidTr="00904E61">
        <w:tc>
          <w:tcPr>
            <w:tcW w:w="2122" w:type="dxa"/>
          </w:tcPr>
          <w:p w14:paraId="1DE813DF" w14:textId="2FDE1F52" w:rsidR="00D37522" w:rsidRPr="009037DB" w:rsidRDefault="009A6DD9" w:rsidP="001B00EA">
            <w:pPr>
              <w:spacing w:after="0" w:line="276" w:lineRule="auto"/>
              <w:jc w:val="both"/>
              <w:rPr>
                <w:rFonts w:cstheme="minorHAnsi"/>
                <w:b/>
                <w:bCs/>
                <w:sz w:val="24"/>
                <w:szCs w:val="24"/>
              </w:rPr>
            </w:pPr>
            <w:r>
              <w:rPr>
                <w:rFonts w:cstheme="minorHAnsi"/>
                <w:b/>
                <w:bCs/>
                <w:sz w:val="24"/>
                <w:szCs w:val="24"/>
              </w:rPr>
              <w:t>Reference</w:t>
            </w:r>
            <w:r w:rsidR="00D37522" w:rsidRPr="009037DB">
              <w:rPr>
                <w:rFonts w:cstheme="minorHAnsi"/>
                <w:b/>
                <w:bCs/>
                <w:sz w:val="24"/>
                <w:szCs w:val="24"/>
              </w:rPr>
              <w:t xml:space="preserve"> No</w:t>
            </w:r>
          </w:p>
        </w:tc>
        <w:tc>
          <w:tcPr>
            <w:tcW w:w="7371" w:type="dxa"/>
          </w:tcPr>
          <w:p w14:paraId="6B4F1D8A" w14:textId="0FB7FF0B" w:rsidR="00D37522" w:rsidRPr="009037DB" w:rsidRDefault="001D6B91" w:rsidP="001B00EA">
            <w:pPr>
              <w:spacing w:after="0" w:line="276" w:lineRule="auto"/>
              <w:jc w:val="both"/>
              <w:rPr>
                <w:rFonts w:cstheme="minorHAnsi"/>
                <w:sz w:val="23"/>
                <w:szCs w:val="23"/>
              </w:rPr>
            </w:pPr>
            <w:r w:rsidRPr="009037DB">
              <w:rPr>
                <w:rFonts w:cstheme="minorHAnsi"/>
                <w:sz w:val="23"/>
                <w:szCs w:val="23"/>
              </w:rPr>
              <w:t>NG-M AND E SUPPORT-331197-NC-RFB</w:t>
            </w:r>
          </w:p>
        </w:tc>
      </w:tr>
      <w:tr w:rsidR="00D37522" w:rsidRPr="009037DB" w14:paraId="6B218C16" w14:textId="77777777" w:rsidTr="00904E61">
        <w:tc>
          <w:tcPr>
            <w:tcW w:w="2122" w:type="dxa"/>
          </w:tcPr>
          <w:p w14:paraId="3D7AEBFF"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Assignment Title</w:t>
            </w:r>
          </w:p>
        </w:tc>
        <w:tc>
          <w:tcPr>
            <w:tcW w:w="7371" w:type="dxa"/>
          </w:tcPr>
          <w:p w14:paraId="2FBC7000" w14:textId="7D45CE0E" w:rsidR="00D37522" w:rsidRPr="009037DB" w:rsidRDefault="00C8756E" w:rsidP="001B00EA">
            <w:pPr>
              <w:spacing w:after="0" w:line="276" w:lineRule="auto"/>
              <w:jc w:val="both"/>
              <w:rPr>
                <w:rFonts w:cstheme="minorHAnsi"/>
                <w:sz w:val="23"/>
                <w:szCs w:val="23"/>
                <w:shd w:val="clear" w:color="auto" w:fill="FFFFFF"/>
              </w:rPr>
            </w:pPr>
            <w:r w:rsidRPr="009037DB">
              <w:rPr>
                <w:rFonts w:cstheme="minorHAnsi"/>
                <w:spacing w:val="-2"/>
                <w:sz w:val="23"/>
                <w:szCs w:val="23"/>
              </w:rPr>
              <w:t xml:space="preserve">Engagement of </w:t>
            </w:r>
            <w:bookmarkStart w:id="0" w:name="_Hlk149038495"/>
            <w:r w:rsidRPr="009037DB">
              <w:rPr>
                <w:rFonts w:cstheme="minorHAnsi"/>
                <w:spacing w:val="-2"/>
                <w:sz w:val="23"/>
                <w:szCs w:val="23"/>
              </w:rPr>
              <w:t xml:space="preserve">Firm for IBM: </w:t>
            </w:r>
            <w:r w:rsidRPr="009037DB">
              <w:rPr>
                <w:rFonts w:cstheme="minorHAnsi"/>
                <w:sz w:val="23"/>
                <w:szCs w:val="23"/>
              </w:rPr>
              <w:t xml:space="preserve">Telecommunication System for </w:t>
            </w:r>
            <w:r w:rsidR="00F33B3C" w:rsidRPr="009037DB">
              <w:rPr>
                <w:rFonts w:cstheme="minorHAnsi"/>
                <w:sz w:val="23"/>
                <w:szCs w:val="23"/>
              </w:rPr>
              <w:t>Telep</w:t>
            </w:r>
            <w:r w:rsidRPr="009037DB">
              <w:rPr>
                <w:rFonts w:cstheme="minorHAnsi"/>
                <w:sz w:val="23"/>
                <w:szCs w:val="23"/>
              </w:rPr>
              <w:t>hone Survey</w:t>
            </w:r>
            <w:bookmarkEnd w:id="0"/>
          </w:p>
        </w:tc>
      </w:tr>
      <w:tr w:rsidR="00D37522" w:rsidRPr="009037DB" w14:paraId="34AB4AE2" w14:textId="77777777" w:rsidTr="00904E61">
        <w:tc>
          <w:tcPr>
            <w:tcW w:w="2122" w:type="dxa"/>
          </w:tcPr>
          <w:p w14:paraId="01080AE7" w14:textId="4E9327A5" w:rsidR="00D37522" w:rsidRPr="009037DB" w:rsidRDefault="00904E61" w:rsidP="001B00EA">
            <w:pPr>
              <w:spacing w:after="0" w:line="276" w:lineRule="auto"/>
              <w:jc w:val="both"/>
              <w:rPr>
                <w:rFonts w:cstheme="minorHAnsi"/>
                <w:b/>
                <w:bCs/>
                <w:sz w:val="24"/>
                <w:szCs w:val="24"/>
              </w:rPr>
            </w:pPr>
            <w:r>
              <w:rPr>
                <w:rFonts w:cstheme="minorHAnsi"/>
                <w:b/>
                <w:bCs/>
                <w:sz w:val="24"/>
                <w:szCs w:val="24"/>
              </w:rPr>
              <w:t xml:space="preserve">Contract </w:t>
            </w:r>
            <w:r w:rsidR="00D37522" w:rsidRPr="009037DB">
              <w:rPr>
                <w:rFonts w:cstheme="minorHAnsi"/>
                <w:b/>
                <w:bCs/>
                <w:sz w:val="24"/>
                <w:szCs w:val="24"/>
              </w:rPr>
              <w:t>Duration</w:t>
            </w:r>
          </w:p>
        </w:tc>
        <w:tc>
          <w:tcPr>
            <w:tcW w:w="7371" w:type="dxa"/>
          </w:tcPr>
          <w:p w14:paraId="2C96EA67" w14:textId="4EFF4940" w:rsidR="00D37522" w:rsidRPr="009037DB" w:rsidRDefault="00C8756E" w:rsidP="001B00EA">
            <w:pPr>
              <w:spacing w:after="0" w:line="276" w:lineRule="auto"/>
              <w:jc w:val="both"/>
              <w:rPr>
                <w:rFonts w:cstheme="minorHAnsi"/>
                <w:sz w:val="23"/>
                <w:szCs w:val="23"/>
              </w:rPr>
            </w:pPr>
            <w:r w:rsidRPr="009037DB">
              <w:rPr>
                <w:rFonts w:cstheme="minorHAnsi"/>
                <w:sz w:val="23"/>
                <w:szCs w:val="23"/>
              </w:rPr>
              <w:t>Contract signing date – December 2024</w:t>
            </w:r>
          </w:p>
        </w:tc>
      </w:tr>
      <w:tr w:rsidR="00D37522" w:rsidRPr="009037DB" w14:paraId="5E723117" w14:textId="77777777" w:rsidTr="00904E61">
        <w:tc>
          <w:tcPr>
            <w:tcW w:w="2122" w:type="dxa"/>
          </w:tcPr>
          <w:p w14:paraId="2A64A0CC" w14:textId="77777777" w:rsidR="00D37522" w:rsidRPr="009037DB" w:rsidRDefault="00D37522" w:rsidP="001B00EA">
            <w:pPr>
              <w:spacing w:after="0" w:line="276" w:lineRule="auto"/>
              <w:jc w:val="both"/>
              <w:rPr>
                <w:rFonts w:cstheme="minorHAnsi"/>
                <w:b/>
                <w:bCs/>
                <w:sz w:val="24"/>
                <w:szCs w:val="24"/>
              </w:rPr>
            </w:pPr>
            <w:r w:rsidRPr="009037DB">
              <w:rPr>
                <w:rFonts w:cstheme="minorHAnsi"/>
                <w:b/>
                <w:bCs/>
                <w:sz w:val="24"/>
                <w:szCs w:val="24"/>
              </w:rPr>
              <w:t>Location</w:t>
            </w:r>
          </w:p>
        </w:tc>
        <w:tc>
          <w:tcPr>
            <w:tcW w:w="7371" w:type="dxa"/>
          </w:tcPr>
          <w:p w14:paraId="71798863" w14:textId="77777777" w:rsidR="00D37522" w:rsidRPr="009037DB" w:rsidRDefault="00D37522" w:rsidP="001B00EA">
            <w:pPr>
              <w:spacing w:after="0" w:line="276" w:lineRule="auto"/>
              <w:jc w:val="both"/>
              <w:rPr>
                <w:rFonts w:cstheme="minorHAnsi"/>
                <w:sz w:val="23"/>
                <w:szCs w:val="23"/>
              </w:rPr>
            </w:pPr>
            <w:r w:rsidRPr="009037DB">
              <w:rPr>
                <w:rFonts w:cstheme="minorHAnsi"/>
                <w:sz w:val="23"/>
                <w:szCs w:val="23"/>
              </w:rPr>
              <w:t>FCT, Abuja.</w:t>
            </w:r>
          </w:p>
        </w:tc>
      </w:tr>
    </w:tbl>
    <w:p w14:paraId="0BF130CC" w14:textId="77777777" w:rsidR="00124368" w:rsidRPr="009037DB" w:rsidRDefault="00124368" w:rsidP="001B00EA">
      <w:pPr>
        <w:suppressAutoHyphens/>
        <w:spacing w:before="120" w:after="120"/>
        <w:jc w:val="both"/>
        <w:rPr>
          <w:rFonts w:cstheme="minorHAnsi"/>
          <w:spacing w:val="-2"/>
          <w:sz w:val="24"/>
          <w:szCs w:val="24"/>
          <w:lang w:val="en-US"/>
        </w:rPr>
      </w:pPr>
    </w:p>
    <w:p w14:paraId="4CFD1C24" w14:textId="77777777" w:rsidR="00124368" w:rsidRPr="009037DB" w:rsidRDefault="00124368" w:rsidP="00124368">
      <w:pPr>
        <w:suppressAutoHyphens/>
        <w:spacing w:before="120" w:after="120"/>
        <w:jc w:val="both"/>
        <w:rPr>
          <w:rFonts w:cstheme="minorHAnsi"/>
          <w:spacing w:val="-2"/>
          <w:sz w:val="24"/>
          <w:szCs w:val="24"/>
        </w:rPr>
      </w:pPr>
      <w:r w:rsidRPr="009037DB">
        <w:rPr>
          <w:rFonts w:cstheme="minorHAnsi"/>
          <w:spacing w:val="-2"/>
          <w:sz w:val="24"/>
          <w:szCs w:val="24"/>
        </w:rPr>
        <w:t xml:space="preserve">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 </w:t>
      </w:r>
    </w:p>
    <w:p w14:paraId="5D082F6C" w14:textId="0C21F04C" w:rsidR="0015013C" w:rsidRPr="009037DB" w:rsidRDefault="0015013C" w:rsidP="00C8756E">
      <w:pPr>
        <w:spacing w:after="0" w:line="276" w:lineRule="auto"/>
        <w:jc w:val="both"/>
        <w:rPr>
          <w:rFonts w:cstheme="minorHAnsi"/>
          <w:spacing w:val="-2"/>
          <w:sz w:val="24"/>
          <w:szCs w:val="24"/>
        </w:rPr>
      </w:pPr>
      <w:r w:rsidRPr="009037DB">
        <w:rPr>
          <w:rFonts w:cstheme="minorHAnsi"/>
          <w:spacing w:val="-2"/>
          <w:sz w:val="24"/>
          <w:szCs w:val="24"/>
          <w:lang w:val="en-US"/>
        </w:rPr>
        <w:t xml:space="preserve">Diadem Consults </w:t>
      </w:r>
      <w:r w:rsidR="00A179BA" w:rsidRPr="009037DB">
        <w:rPr>
          <w:rFonts w:cstheme="minorHAnsi"/>
          <w:spacing w:val="-2"/>
          <w:sz w:val="24"/>
          <w:szCs w:val="24"/>
          <w:lang w:val="en-US"/>
        </w:rPr>
        <w:t xml:space="preserve">Initiative </w:t>
      </w:r>
      <w:r w:rsidRPr="009037DB">
        <w:rPr>
          <w:rFonts w:cstheme="minorHAnsi"/>
          <w:spacing w:val="-2"/>
          <w:sz w:val="24"/>
          <w:szCs w:val="24"/>
          <w:lang w:val="en-US"/>
        </w:rPr>
        <w:t>Ltd/GTE</w:t>
      </w:r>
      <w:r w:rsidRPr="009037DB">
        <w:rPr>
          <w:rFonts w:cstheme="minorHAnsi"/>
          <w:i/>
          <w:spacing w:val="-2"/>
          <w:sz w:val="24"/>
          <w:szCs w:val="24"/>
        </w:rPr>
        <w:t xml:space="preserve"> has received </w:t>
      </w:r>
      <w:r w:rsidRPr="009037DB">
        <w:rPr>
          <w:rFonts w:cstheme="minorHAnsi"/>
          <w:spacing w:val="-2"/>
          <w:sz w:val="24"/>
          <w:szCs w:val="24"/>
        </w:rPr>
        <w:t xml:space="preserve">financing from the </w:t>
      </w:r>
      <w:r w:rsidR="001349A7" w:rsidRPr="009037DB">
        <w:rPr>
          <w:rStyle w:val="markedcontent"/>
          <w:rFonts w:cstheme="minorHAnsi"/>
          <w:sz w:val="24"/>
          <w:szCs w:val="24"/>
        </w:rPr>
        <w:t xml:space="preserve">International Bank for Reconstruction and Development] </w:t>
      </w:r>
      <w:r w:rsidRPr="009037DB">
        <w:rPr>
          <w:rFonts w:cstheme="minorHAnsi"/>
          <w:spacing w:val="-2"/>
          <w:sz w:val="24"/>
          <w:szCs w:val="24"/>
        </w:rPr>
        <w:t>(</w:t>
      </w:r>
      <w:r w:rsidR="001349A7" w:rsidRPr="009037DB">
        <w:rPr>
          <w:rFonts w:cstheme="minorHAnsi"/>
          <w:spacing w:val="-2"/>
          <w:sz w:val="24"/>
          <w:szCs w:val="24"/>
        </w:rPr>
        <w:t>the “</w:t>
      </w:r>
      <w:r w:rsidRPr="009037DB">
        <w:rPr>
          <w:rFonts w:cstheme="minorHAnsi"/>
          <w:spacing w:val="-2"/>
          <w:sz w:val="24"/>
          <w:szCs w:val="24"/>
        </w:rPr>
        <w:t>Bank</w:t>
      </w:r>
      <w:r w:rsidR="001349A7" w:rsidRPr="009037DB">
        <w:rPr>
          <w:rFonts w:cstheme="minorHAnsi"/>
          <w:spacing w:val="-2"/>
          <w:sz w:val="24"/>
          <w:szCs w:val="24"/>
        </w:rPr>
        <w:t>”</w:t>
      </w:r>
      <w:r w:rsidRPr="009037DB">
        <w:rPr>
          <w:rFonts w:cstheme="minorHAnsi"/>
          <w:spacing w:val="-2"/>
          <w:sz w:val="24"/>
          <w:szCs w:val="24"/>
        </w:rPr>
        <w:t xml:space="preserve">) toward the cost of the </w:t>
      </w:r>
      <w:r w:rsidRPr="009037DB">
        <w:rPr>
          <w:rFonts w:cstheme="minorHAnsi"/>
          <w:sz w:val="24"/>
          <w:szCs w:val="24"/>
        </w:rPr>
        <w:t xml:space="preserve">Monitoring and Evaluation Support for Nigeria for Women Project </w:t>
      </w:r>
      <w:r w:rsidRPr="009037DB">
        <w:rPr>
          <w:rFonts w:cstheme="minorHAnsi"/>
          <w:spacing w:val="-2"/>
          <w:sz w:val="24"/>
          <w:szCs w:val="24"/>
        </w:rPr>
        <w:t>and intends to apply part of the proceeds toward payments under the contract for</w:t>
      </w:r>
      <w:r w:rsidR="00C8756E" w:rsidRPr="009037DB">
        <w:rPr>
          <w:rFonts w:cstheme="minorHAnsi"/>
          <w:spacing w:val="-2"/>
          <w:sz w:val="24"/>
          <w:szCs w:val="24"/>
        </w:rPr>
        <w:t xml:space="preserve"> </w:t>
      </w:r>
      <w:r w:rsidR="009D474A" w:rsidRPr="009037DB">
        <w:rPr>
          <w:rFonts w:cstheme="minorHAnsi"/>
          <w:spacing w:val="-2"/>
          <w:sz w:val="24"/>
          <w:szCs w:val="24"/>
        </w:rPr>
        <w:t xml:space="preserve">the procurement of </w:t>
      </w:r>
      <w:r w:rsidR="00106F5C" w:rsidRPr="009037DB">
        <w:rPr>
          <w:rFonts w:cstheme="minorHAnsi"/>
          <w:spacing w:val="-2"/>
          <w:sz w:val="24"/>
          <w:szCs w:val="24"/>
        </w:rPr>
        <w:t xml:space="preserve">the </w:t>
      </w:r>
      <w:r w:rsidR="009D474A" w:rsidRPr="009037DB">
        <w:rPr>
          <w:rFonts w:cstheme="minorHAnsi"/>
          <w:spacing w:val="-2"/>
          <w:sz w:val="24"/>
          <w:szCs w:val="24"/>
        </w:rPr>
        <w:t>non-consulting services</w:t>
      </w:r>
      <w:r w:rsidR="00C8756E" w:rsidRPr="009037DB">
        <w:rPr>
          <w:rFonts w:cstheme="minorHAnsi"/>
          <w:spacing w:val="-2"/>
          <w:sz w:val="24"/>
          <w:szCs w:val="24"/>
        </w:rPr>
        <w:t xml:space="preserve"> of </w:t>
      </w:r>
      <w:r w:rsidR="009D474A" w:rsidRPr="009037DB">
        <w:rPr>
          <w:rFonts w:cstheme="minorHAnsi"/>
          <w:spacing w:val="-2"/>
          <w:sz w:val="24"/>
          <w:szCs w:val="24"/>
        </w:rPr>
        <w:t xml:space="preserve">a </w:t>
      </w:r>
      <w:r w:rsidR="00C8756E" w:rsidRPr="009037DB">
        <w:rPr>
          <w:rFonts w:cstheme="minorHAnsi"/>
          <w:spacing w:val="-2"/>
          <w:sz w:val="24"/>
          <w:szCs w:val="24"/>
        </w:rPr>
        <w:t xml:space="preserve">Firm for </w:t>
      </w:r>
      <w:r w:rsidR="00C8756E" w:rsidRPr="009037DB">
        <w:rPr>
          <w:rFonts w:cstheme="minorHAnsi"/>
          <w:sz w:val="24"/>
          <w:szCs w:val="24"/>
        </w:rPr>
        <w:t xml:space="preserve">Telecommunication System </w:t>
      </w:r>
      <w:r w:rsidR="00061C2A" w:rsidRPr="009037DB">
        <w:rPr>
          <w:rFonts w:cstheme="minorHAnsi"/>
          <w:sz w:val="24"/>
          <w:szCs w:val="24"/>
        </w:rPr>
        <w:t>during Iterative</w:t>
      </w:r>
      <w:r w:rsidR="00061C2A" w:rsidRPr="009037DB">
        <w:rPr>
          <w:sz w:val="24"/>
          <w:szCs w:val="24"/>
        </w:rPr>
        <w:t xml:space="preserve"> Beneficiary Monitoring (IBM) </w:t>
      </w:r>
      <w:r w:rsidR="00C8756E" w:rsidRPr="009037DB">
        <w:rPr>
          <w:rFonts w:cstheme="minorHAnsi"/>
          <w:sz w:val="24"/>
          <w:szCs w:val="24"/>
        </w:rPr>
        <w:t>Phone Survey</w:t>
      </w:r>
      <w:r w:rsidR="00BE03F5" w:rsidRPr="009037DB">
        <w:rPr>
          <w:rFonts w:cstheme="minorHAnsi"/>
          <w:spacing w:val="-2"/>
          <w:sz w:val="24"/>
          <w:szCs w:val="24"/>
        </w:rPr>
        <w:t xml:space="preserve">.  </w:t>
      </w:r>
      <w:r w:rsidR="00660EB2" w:rsidRPr="009037DB">
        <w:rPr>
          <w:rFonts w:cstheme="minorHAnsi"/>
          <w:spacing w:val="-2"/>
          <w:sz w:val="24"/>
          <w:szCs w:val="24"/>
        </w:rPr>
        <w:t xml:space="preserve"> </w:t>
      </w:r>
    </w:p>
    <w:p w14:paraId="6165DE65" w14:textId="77777777" w:rsidR="00A179BA" w:rsidRPr="009037DB" w:rsidRDefault="00A179BA" w:rsidP="00C8756E">
      <w:pPr>
        <w:spacing w:after="0" w:line="276" w:lineRule="auto"/>
        <w:jc w:val="both"/>
        <w:rPr>
          <w:rFonts w:cstheme="minorHAnsi"/>
          <w:spacing w:val="-2"/>
          <w:sz w:val="24"/>
          <w:szCs w:val="24"/>
        </w:rPr>
      </w:pPr>
    </w:p>
    <w:p w14:paraId="47AE35A7" w14:textId="7F0F59F9" w:rsidR="00A179BA" w:rsidRPr="009037DB" w:rsidRDefault="00A179BA" w:rsidP="00A179BA">
      <w:pPr>
        <w:pStyle w:val="NoSpacing"/>
        <w:spacing w:line="276" w:lineRule="auto"/>
        <w:jc w:val="both"/>
        <w:rPr>
          <w:rFonts w:cstheme="minorHAnsi"/>
          <w:sz w:val="24"/>
          <w:szCs w:val="24"/>
        </w:rPr>
      </w:pPr>
      <w:r w:rsidRPr="009037DB">
        <w:rPr>
          <w:rFonts w:cstheme="minorHAnsi"/>
          <w:sz w:val="24"/>
          <w:szCs w:val="24"/>
        </w:rPr>
        <w:t xml:space="preserve">As part of the support under Component 2: </w:t>
      </w:r>
      <w:r w:rsidRPr="009037DB">
        <w:rPr>
          <w:sz w:val="24"/>
          <w:szCs w:val="24"/>
        </w:rPr>
        <w:t>Iterative Beneficiary Monitoring (IBM) and Responsive Feedback Mechanism (RFM) of the grant project “M&amp;E support to NFWP”</w:t>
      </w:r>
      <w:r w:rsidRPr="009037DB">
        <w:rPr>
          <w:rFonts w:cstheme="minorHAnsi"/>
          <w:sz w:val="24"/>
          <w:szCs w:val="24"/>
        </w:rPr>
        <w:t xml:space="preserve">, </w:t>
      </w:r>
      <w:bookmarkStart w:id="1" w:name="_Hlk149038561"/>
      <w:r w:rsidRPr="009037DB">
        <w:rPr>
          <w:rFonts w:cstheme="minorHAnsi"/>
          <w:sz w:val="24"/>
          <w:szCs w:val="24"/>
        </w:rPr>
        <w:t xml:space="preserve">Diadem is looking for an organization to deploy a suitable technology that will support the conduct of a telephone survey termed Iterative Business Monitoring (IBM) for the NFWP. The Organization will be supervised by the </w:t>
      </w:r>
      <w:bookmarkStart w:id="2" w:name="_Hlk149039511"/>
      <w:r w:rsidRPr="009037DB">
        <w:rPr>
          <w:rFonts w:cstheme="minorHAnsi"/>
          <w:sz w:val="24"/>
          <w:szCs w:val="24"/>
        </w:rPr>
        <w:t>Abuja-based MIS Advisor</w:t>
      </w:r>
      <w:bookmarkEnd w:id="2"/>
      <w:r w:rsidRPr="009037DB">
        <w:rPr>
          <w:rFonts w:cstheme="minorHAnsi"/>
          <w:sz w:val="24"/>
          <w:szCs w:val="24"/>
        </w:rPr>
        <w:t>. They will also be responsible for supporting the Diadem Consults Initiative Ltd/GTE to assess the availability of infrastructure, and other systems necessary to implement an effective telephone survey system.</w:t>
      </w:r>
    </w:p>
    <w:bookmarkEnd w:id="1"/>
    <w:p w14:paraId="173ABF5B" w14:textId="77777777" w:rsidR="0099261F" w:rsidRPr="009037DB" w:rsidRDefault="0099261F" w:rsidP="001B00EA">
      <w:pPr>
        <w:pStyle w:val="NoSpacing"/>
        <w:jc w:val="both"/>
        <w:rPr>
          <w:rFonts w:cstheme="minorHAnsi"/>
          <w:b/>
          <w:bCs/>
          <w:spacing w:val="-2"/>
          <w:sz w:val="24"/>
          <w:szCs w:val="24"/>
        </w:rPr>
      </w:pPr>
    </w:p>
    <w:p w14:paraId="2F509946" w14:textId="40F32FB9" w:rsidR="0015013C" w:rsidRPr="009037DB" w:rsidRDefault="00660EB2" w:rsidP="001B00EA">
      <w:pPr>
        <w:pStyle w:val="NoSpacing"/>
        <w:jc w:val="both"/>
        <w:rPr>
          <w:rFonts w:cstheme="minorHAnsi"/>
          <w:b/>
          <w:bCs/>
          <w:sz w:val="24"/>
          <w:szCs w:val="24"/>
        </w:rPr>
      </w:pPr>
      <w:r w:rsidRPr="009037DB">
        <w:rPr>
          <w:rFonts w:cstheme="minorHAnsi"/>
          <w:b/>
          <w:bCs/>
          <w:spacing w:val="-2"/>
          <w:sz w:val="24"/>
          <w:szCs w:val="24"/>
        </w:rPr>
        <w:lastRenderedPageBreak/>
        <w:t xml:space="preserve">Diadem Consults </w:t>
      </w:r>
      <w:r w:rsidR="00A179BA" w:rsidRPr="009037DB">
        <w:rPr>
          <w:rFonts w:cstheme="minorHAnsi"/>
          <w:b/>
          <w:bCs/>
          <w:spacing w:val="-2"/>
          <w:sz w:val="24"/>
          <w:szCs w:val="24"/>
        </w:rPr>
        <w:t xml:space="preserve">Initiative </w:t>
      </w:r>
      <w:r w:rsidRPr="009037DB">
        <w:rPr>
          <w:rFonts w:cstheme="minorHAnsi"/>
          <w:b/>
          <w:bCs/>
          <w:spacing w:val="-2"/>
          <w:sz w:val="24"/>
          <w:szCs w:val="24"/>
        </w:rPr>
        <w:t xml:space="preserve">Ltd/GTE </w:t>
      </w:r>
      <w:r w:rsidR="0015013C" w:rsidRPr="009037DB">
        <w:rPr>
          <w:rFonts w:cstheme="minorHAnsi"/>
          <w:b/>
          <w:bCs/>
          <w:spacing w:val="-2"/>
          <w:sz w:val="24"/>
          <w:szCs w:val="24"/>
        </w:rPr>
        <w:t xml:space="preserve">now invites </w:t>
      </w:r>
      <w:r w:rsidR="0099261F" w:rsidRPr="009037DB">
        <w:rPr>
          <w:rFonts w:cstheme="minorHAnsi"/>
          <w:b/>
          <w:bCs/>
          <w:spacing w:val="-2"/>
          <w:sz w:val="24"/>
          <w:szCs w:val="24"/>
        </w:rPr>
        <w:t>eligible firms</w:t>
      </w:r>
      <w:r w:rsidR="00F037B5" w:rsidRPr="009037DB">
        <w:rPr>
          <w:rFonts w:cstheme="minorHAnsi"/>
          <w:b/>
          <w:bCs/>
          <w:spacing w:val="-2"/>
          <w:sz w:val="24"/>
          <w:szCs w:val="24"/>
        </w:rPr>
        <w:t xml:space="preserve"> to submit quotation</w:t>
      </w:r>
      <w:r w:rsidR="0099261F" w:rsidRPr="009037DB">
        <w:rPr>
          <w:rFonts w:cstheme="minorHAnsi"/>
          <w:b/>
          <w:bCs/>
          <w:spacing w:val="-2"/>
          <w:sz w:val="24"/>
          <w:szCs w:val="24"/>
        </w:rPr>
        <w:t>s</w:t>
      </w:r>
      <w:r w:rsidR="0015013C" w:rsidRPr="009037DB">
        <w:rPr>
          <w:rFonts w:cstheme="minorHAnsi"/>
          <w:b/>
          <w:bCs/>
          <w:spacing w:val="-2"/>
          <w:sz w:val="24"/>
          <w:szCs w:val="24"/>
        </w:rPr>
        <w:t xml:space="preserve"> </w:t>
      </w:r>
      <w:r w:rsidR="00DE4048">
        <w:rPr>
          <w:rFonts w:cstheme="minorHAnsi"/>
          <w:b/>
          <w:bCs/>
          <w:spacing w:val="-2"/>
          <w:sz w:val="24"/>
          <w:szCs w:val="24"/>
        </w:rPr>
        <w:t xml:space="preserve">(using the form attached) </w:t>
      </w:r>
      <w:r w:rsidR="0015013C" w:rsidRPr="009037DB">
        <w:rPr>
          <w:rFonts w:cstheme="minorHAnsi"/>
          <w:b/>
          <w:bCs/>
          <w:spacing w:val="-2"/>
          <w:sz w:val="24"/>
          <w:szCs w:val="24"/>
        </w:rPr>
        <w:t xml:space="preserve">for </w:t>
      </w:r>
      <w:r w:rsidR="0015013C" w:rsidRPr="009037DB">
        <w:rPr>
          <w:rFonts w:cstheme="minorHAnsi"/>
          <w:b/>
          <w:bCs/>
          <w:sz w:val="24"/>
          <w:szCs w:val="24"/>
        </w:rPr>
        <w:t>th</w:t>
      </w:r>
      <w:r w:rsidR="00C8756E" w:rsidRPr="009037DB">
        <w:rPr>
          <w:rFonts w:cstheme="minorHAnsi"/>
          <w:b/>
          <w:bCs/>
          <w:sz w:val="24"/>
          <w:szCs w:val="24"/>
        </w:rPr>
        <w:t xml:space="preserve">is </w:t>
      </w:r>
      <w:r w:rsidR="00777982" w:rsidRPr="009037DB">
        <w:rPr>
          <w:rFonts w:cstheme="minorHAnsi"/>
          <w:b/>
          <w:bCs/>
          <w:sz w:val="24"/>
          <w:szCs w:val="24"/>
        </w:rPr>
        <w:t>non-consulting</w:t>
      </w:r>
      <w:r w:rsidR="00C8756E" w:rsidRPr="009037DB">
        <w:rPr>
          <w:rFonts w:cstheme="minorHAnsi"/>
          <w:b/>
          <w:bCs/>
          <w:sz w:val="24"/>
          <w:szCs w:val="24"/>
        </w:rPr>
        <w:t xml:space="preserve"> service.</w:t>
      </w:r>
      <w:r w:rsidR="00AE008B" w:rsidRPr="009037DB">
        <w:rPr>
          <w:rFonts w:cstheme="minorHAnsi"/>
          <w:b/>
          <w:bCs/>
          <w:sz w:val="24"/>
          <w:szCs w:val="24"/>
        </w:rPr>
        <w:t xml:space="preserve"> The firm should demonstrate experience in providing telecommunication services to clients in the public and private sector</w:t>
      </w:r>
      <w:r w:rsidR="00AE0D1F" w:rsidRPr="009037DB">
        <w:rPr>
          <w:rFonts w:cstheme="minorHAnsi"/>
          <w:b/>
          <w:bCs/>
          <w:sz w:val="24"/>
          <w:szCs w:val="24"/>
        </w:rPr>
        <w:t>.</w:t>
      </w:r>
      <w:r w:rsidR="00CD30B7">
        <w:rPr>
          <w:rFonts w:cstheme="minorHAnsi"/>
          <w:b/>
          <w:bCs/>
          <w:sz w:val="24"/>
          <w:szCs w:val="24"/>
        </w:rPr>
        <w:t xml:space="preserve"> </w:t>
      </w:r>
      <w:r w:rsidR="00CD30B7" w:rsidRPr="00BF3443">
        <w:rPr>
          <w:b/>
          <w:i/>
          <w:iCs/>
          <w:color w:val="FF0000"/>
        </w:rPr>
        <w:t>Note:  The firm must delete the (brackets)</w:t>
      </w:r>
      <w:r w:rsidR="00CD30B7">
        <w:rPr>
          <w:b/>
          <w:i/>
          <w:iCs/>
          <w:color w:val="FF0000"/>
        </w:rPr>
        <w:t xml:space="preserve"> in the form of quotation</w:t>
      </w:r>
      <w:r w:rsidR="00CD30B7" w:rsidRPr="00BF3443">
        <w:rPr>
          <w:b/>
          <w:i/>
          <w:iCs/>
          <w:color w:val="FF0000"/>
        </w:rPr>
        <w:t>.</w:t>
      </w:r>
    </w:p>
    <w:p w14:paraId="34A54CA9" w14:textId="77777777" w:rsidR="00C8756E" w:rsidRDefault="00C8756E" w:rsidP="001B00EA">
      <w:pPr>
        <w:pStyle w:val="NoSpacing"/>
        <w:jc w:val="both"/>
        <w:rPr>
          <w:rFonts w:cstheme="minorHAnsi"/>
          <w:sz w:val="23"/>
          <w:szCs w:val="23"/>
        </w:rPr>
      </w:pPr>
    </w:p>
    <w:p w14:paraId="27261C48" w14:textId="0BAB9944" w:rsidR="003E385B" w:rsidRPr="003E385B" w:rsidRDefault="003E385B" w:rsidP="003E385B">
      <w:pPr>
        <w:spacing w:after="0" w:line="360" w:lineRule="auto"/>
        <w:jc w:val="both"/>
        <w:rPr>
          <w:rFonts w:cstheme="minorHAnsi"/>
          <w:b/>
          <w:bCs/>
          <w:sz w:val="24"/>
          <w:szCs w:val="24"/>
        </w:rPr>
      </w:pPr>
      <w:bookmarkStart w:id="3" w:name="_Hlk148766315"/>
      <w:r w:rsidRPr="003E385B">
        <w:rPr>
          <w:rFonts w:cstheme="minorHAnsi"/>
          <w:b/>
          <w:bCs/>
          <w:sz w:val="24"/>
          <w:szCs w:val="24"/>
        </w:rPr>
        <w:t xml:space="preserve">The </w:t>
      </w:r>
      <w:r w:rsidR="00D36B98">
        <w:rPr>
          <w:rFonts w:cstheme="minorHAnsi"/>
          <w:b/>
          <w:bCs/>
          <w:sz w:val="24"/>
          <w:szCs w:val="24"/>
        </w:rPr>
        <w:t>firm</w:t>
      </w:r>
      <w:r w:rsidRPr="003E385B">
        <w:rPr>
          <w:rFonts w:cstheme="minorHAnsi"/>
          <w:b/>
          <w:bCs/>
          <w:sz w:val="24"/>
          <w:szCs w:val="24"/>
        </w:rPr>
        <w:t xml:space="preserve"> will be responsible for the following:</w:t>
      </w:r>
    </w:p>
    <w:p w14:paraId="3CE70BA0" w14:textId="77777777" w:rsidR="00730C16" w:rsidRPr="003E385B" w:rsidRDefault="00730C16" w:rsidP="00730C16">
      <w:pPr>
        <w:pStyle w:val="ListParagraph"/>
        <w:numPr>
          <w:ilvl w:val="0"/>
          <w:numId w:val="28"/>
        </w:numPr>
        <w:spacing w:line="259" w:lineRule="auto"/>
        <w:rPr>
          <w:rFonts w:asciiTheme="minorHAnsi" w:hAnsiTheme="minorHAnsi" w:cstheme="minorHAnsi"/>
          <w:b/>
          <w:bCs/>
        </w:rPr>
      </w:pPr>
      <w:r>
        <w:rPr>
          <w:rFonts w:asciiTheme="minorHAnsi" w:hAnsiTheme="minorHAnsi" w:cstheme="minorHAnsi"/>
          <w:b/>
          <w:bCs/>
        </w:rPr>
        <w:t>Telephone survey</w:t>
      </w:r>
      <w:r w:rsidRPr="003E385B">
        <w:rPr>
          <w:rFonts w:asciiTheme="minorHAnsi" w:hAnsiTheme="minorHAnsi" w:cstheme="minorHAnsi"/>
          <w:b/>
          <w:bCs/>
        </w:rPr>
        <w:t xml:space="preserve"> </w:t>
      </w:r>
      <w:r>
        <w:rPr>
          <w:rFonts w:asciiTheme="minorHAnsi" w:hAnsiTheme="minorHAnsi" w:cstheme="minorHAnsi"/>
          <w:b/>
          <w:bCs/>
        </w:rPr>
        <w:t>s</w:t>
      </w:r>
      <w:r w:rsidRPr="003E385B">
        <w:rPr>
          <w:rFonts w:asciiTheme="minorHAnsi" w:hAnsiTheme="minorHAnsi" w:cstheme="minorHAnsi"/>
          <w:b/>
          <w:bCs/>
        </w:rPr>
        <w:t>olution</w:t>
      </w:r>
      <w:r>
        <w:rPr>
          <w:rFonts w:asciiTheme="minorHAnsi" w:hAnsiTheme="minorHAnsi" w:cstheme="minorHAnsi"/>
          <w:b/>
          <w:bCs/>
        </w:rPr>
        <w:t xml:space="preserve"> deliverables</w:t>
      </w:r>
      <w:r w:rsidRPr="003E385B">
        <w:rPr>
          <w:rFonts w:asciiTheme="minorHAnsi" w:hAnsiTheme="minorHAnsi" w:cstheme="minorHAnsi"/>
          <w:b/>
          <w:bCs/>
        </w:rPr>
        <w:t>:</w:t>
      </w:r>
    </w:p>
    <w:p w14:paraId="06B5C328"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Inbound and outbound call capabilities to </w:t>
      </w:r>
      <w:r>
        <w:rPr>
          <w:rFonts w:asciiTheme="minorHAnsi" w:hAnsiTheme="minorHAnsi" w:cstheme="minorHAnsi"/>
        </w:rPr>
        <w:t xml:space="preserve">administer </w:t>
      </w:r>
      <w:r w:rsidRPr="003E385B">
        <w:rPr>
          <w:rFonts w:asciiTheme="minorHAnsi" w:hAnsiTheme="minorHAnsi" w:cstheme="minorHAnsi"/>
        </w:rPr>
        <w:t>survey</w:t>
      </w:r>
      <w:r>
        <w:rPr>
          <w:rFonts w:asciiTheme="minorHAnsi" w:hAnsiTheme="minorHAnsi" w:cstheme="minorHAnsi"/>
        </w:rPr>
        <w:t>s</w:t>
      </w:r>
      <w:r w:rsidRPr="003E385B">
        <w:rPr>
          <w:rFonts w:asciiTheme="minorHAnsi" w:hAnsiTheme="minorHAnsi" w:cstheme="minorHAnsi"/>
        </w:rPr>
        <w:t xml:space="preserve"> responses</w:t>
      </w:r>
      <w:r>
        <w:rPr>
          <w:rFonts w:asciiTheme="minorHAnsi" w:hAnsiTheme="minorHAnsi" w:cstheme="minorHAnsi"/>
        </w:rPr>
        <w:t>.</w:t>
      </w:r>
    </w:p>
    <w:p w14:paraId="060C9AB2" w14:textId="5379BDC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 xml:space="preserve">Quality assurance functionalities to ensure we meet up with the objectives </w:t>
      </w:r>
      <w:r w:rsidR="00B41FC5">
        <w:rPr>
          <w:rFonts w:asciiTheme="minorHAnsi" w:hAnsiTheme="minorHAnsi" w:cstheme="minorHAnsi"/>
        </w:rPr>
        <w:t xml:space="preserve">of the </w:t>
      </w:r>
      <w:r>
        <w:rPr>
          <w:rFonts w:asciiTheme="minorHAnsi" w:hAnsiTheme="minorHAnsi" w:cstheme="minorHAnsi"/>
        </w:rPr>
        <w:t>survey.</w:t>
      </w:r>
    </w:p>
    <w:p w14:paraId="2C9744E1" w14:textId="77777777" w:rsidR="00730C16" w:rsidRPr="003E385B" w:rsidRDefault="00730C16" w:rsidP="00730C16">
      <w:pPr>
        <w:pStyle w:val="ListParagraph"/>
        <w:numPr>
          <w:ilvl w:val="1"/>
          <w:numId w:val="28"/>
        </w:numPr>
        <w:spacing w:line="259" w:lineRule="auto"/>
        <w:rPr>
          <w:rFonts w:asciiTheme="minorHAnsi" w:hAnsiTheme="minorHAnsi" w:cstheme="minorHAnsi"/>
        </w:rPr>
      </w:pPr>
      <w:r>
        <w:rPr>
          <w:rFonts w:asciiTheme="minorHAnsi" w:hAnsiTheme="minorHAnsi" w:cstheme="minorHAnsi"/>
        </w:rPr>
        <w:t>Real time monitoring</w:t>
      </w:r>
    </w:p>
    <w:p w14:paraId="423A37A4" w14:textId="14199AAF" w:rsidR="00730C16" w:rsidRPr="003E385B"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Integration: Integration with existing systems.</w:t>
      </w:r>
    </w:p>
    <w:p w14:paraId="23FDE74D" w14:textId="107B5BE7" w:rsidR="00730C16"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 xml:space="preserve">Reporting and Call Recording: Robust reporting tools </w:t>
      </w:r>
      <w:r>
        <w:rPr>
          <w:rFonts w:asciiTheme="minorHAnsi" w:hAnsiTheme="minorHAnsi" w:cstheme="minorHAnsi"/>
        </w:rPr>
        <w:t>and a</w:t>
      </w:r>
      <w:r w:rsidRPr="003E385B">
        <w:rPr>
          <w:rFonts w:asciiTheme="minorHAnsi" w:hAnsiTheme="minorHAnsi" w:cstheme="minorHAnsi"/>
        </w:rPr>
        <w:t>ll voice calls should be recorded and stored securely for a minimum of 2 year</w:t>
      </w:r>
      <w:r>
        <w:rPr>
          <w:rFonts w:asciiTheme="minorHAnsi" w:hAnsiTheme="minorHAnsi" w:cstheme="minorHAnsi"/>
        </w:rPr>
        <w:t>s</w:t>
      </w:r>
      <w:r w:rsidRPr="003E385B">
        <w:rPr>
          <w:rFonts w:asciiTheme="minorHAnsi" w:hAnsiTheme="minorHAnsi" w:cstheme="minorHAnsi"/>
        </w:rPr>
        <w:t xml:space="preserve"> on the service provider's </w:t>
      </w:r>
      <w:r>
        <w:rPr>
          <w:rFonts w:asciiTheme="minorHAnsi" w:hAnsiTheme="minorHAnsi" w:cstheme="minorHAnsi"/>
        </w:rPr>
        <w:t>infrastructure</w:t>
      </w:r>
      <w:r w:rsidRPr="003E385B">
        <w:rPr>
          <w:rFonts w:asciiTheme="minorHAnsi" w:hAnsiTheme="minorHAnsi" w:cstheme="minorHAnsi"/>
        </w:rPr>
        <w:t>.</w:t>
      </w:r>
    </w:p>
    <w:p w14:paraId="6B55BD99" w14:textId="77777777" w:rsidR="00730C16" w:rsidRPr="00730C16" w:rsidRDefault="00730C16" w:rsidP="00730C16">
      <w:pPr>
        <w:pStyle w:val="ListParagraph"/>
        <w:spacing w:line="259" w:lineRule="auto"/>
        <w:ind w:left="1440"/>
        <w:rPr>
          <w:rFonts w:asciiTheme="minorHAnsi" w:hAnsiTheme="minorHAnsi" w:cstheme="minorHAnsi"/>
        </w:rPr>
      </w:pPr>
    </w:p>
    <w:p w14:paraId="0936826B" w14:textId="77777777" w:rsidR="00730C16" w:rsidRPr="003E385B" w:rsidRDefault="00730C16" w:rsidP="00730C16">
      <w:pPr>
        <w:pStyle w:val="ListParagraph"/>
        <w:numPr>
          <w:ilvl w:val="0"/>
          <w:numId w:val="28"/>
        </w:numPr>
        <w:spacing w:line="259" w:lineRule="auto"/>
        <w:rPr>
          <w:rFonts w:asciiTheme="minorHAnsi" w:hAnsiTheme="minorHAnsi" w:cstheme="minorHAnsi"/>
        </w:rPr>
      </w:pPr>
      <w:r w:rsidRPr="003E385B">
        <w:rPr>
          <w:rFonts w:asciiTheme="minorHAnsi" w:hAnsiTheme="minorHAnsi" w:cstheme="minorHAnsi"/>
          <w:b/>
          <w:bCs/>
        </w:rPr>
        <w:t>Technical Support</w:t>
      </w:r>
      <w:r w:rsidRPr="003E385B">
        <w:rPr>
          <w:rFonts w:asciiTheme="minorHAnsi" w:hAnsiTheme="minorHAnsi" w:cstheme="minorHAnsi"/>
        </w:rPr>
        <w:t>:</w:t>
      </w:r>
    </w:p>
    <w:p w14:paraId="0B35F1C8" w14:textId="77777777" w:rsidR="00730C16" w:rsidRPr="008B0F57" w:rsidRDefault="00730C16" w:rsidP="00730C16">
      <w:pPr>
        <w:pStyle w:val="ListParagraph"/>
        <w:numPr>
          <w:ilvl w:val="1"/>
          <w:numId w:val="28"/>
        </w:numPr>
        <w:spacing w:line="259" w:lineRule="auto"/>
        <w:rPr>
          <w:rFonts w:asciiTheme="minorHAnsi" w:hAnsiTheme="minorHAnsi" w:cstheme="minorHAnsi"/>
        </w:rPr>
      </w:pPr>
      <w:r w:rsidRPr="003E385B">
        <w:rPr>
          <w:rFonts w:asciiTheme="minorHAnsi" w:hAnsiTheme="minorHAnsi" w:cstheme="minorHAnsi"/>
        </w:rPr>
        <w:t>Provide 24/7 technical support during the entire duration of the project to address any system issues promptly.</w:t>
      </w:r>
    </w:p>
    <w:bookmarkEnd w:id="3"/>
    <w:p w14:paraId="10881820" w14:textId="67578E43" w:rsidR="0067116E" w:rsidRPr="00064E95" w:rsidRDefault="0067116E" w:rsidP="00F037B5">
      <w:pPr>
        <w:pStyle w:val="NoSpacing"/>
        <w:shd w:val="clear" w:color="auto" w:fill="A6A6A6" w:themeFill="background1" w:themeFillShade="A6"/>
        <w:spacing w:before="240"/>
        <w:ind w:right="-138" w:hanging="142"/>
        <w:jc w:val="both"/>
        <w:rPr>
          <w:rFonts w:cstheme="minorHAnsi"/>
          <w:b/>
          <w:bCs/>
          <w:sz w:val="24"/>
          <w:szCs w:val="24"/>
        </w:rPr>
      </w:pPr>
      <w:r w:rsidRPr="00064E95">
        <w:rPr>
          <w:rFonts w:cstheme="minorHAnsi"/>
          <w:b/>
          <w:bCs/>
          <w:sz w:val="24"/>
          <w:szCs w:val="24"/>
        </w:rPr>
        <w:t>NOTE</w:t>
      </w:r>
    </w:p>
    <w:p w14:paraId="50122BB6" w14:textId="77777777" w:rsidR="0067116E" w:rsidRPr="005444CB" w:rsidRDefault="0067116E" w:rsidP="001B00EA">
      <w:pPr>
        <w:pStyle w:val="NoSpacing"/>
        <w:jc w:val="both"/>
        <w:rPr>
          <w:rFonts w:cstheme="minorHAnsi"/>
          <w:sz w:val="24"/>
          <w:szCs w:val="24"/>
        </w:rPr>
      </w:pPr>
    </w:p>
    <w:p w14:paraId="4DC4432A" w14:textId="59D0B35F" w:rsidR="00C67FE1" w:rsidRPr="005444CB" w:rsidRDefault="00C67FE1"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PAYMENT TERMS</w:t>
      </w:r>
    </w:p>
    <w:p w14:paraId="5DE5EB48" w14:textId="3605916A" w:rsidR="00C67FE1" w:rsidRDefault="00777982" w:rsidP="00C30C6A">
      <w:pPr>
        <w:pStyle w:val="NoSpacing"/>
        <w:numPr>
          <w:ilvl w:val="0"/>
          <w:numId w:val="5"/>
        </w:numPr>
        <w:spacing w:line="276" w:lineRule="auto"/>
        <w:jc w:val="both"/>
        <w:rPr>
          <w:rFonts w:cstheme="minorHAnsi"/>
          <w:sz w:val="24"/>
          <w:szCs w:val="24"/>
        </w:rPr>
      </w:pPr>
      <w:r>
        <w:rPr>
          <w:rFonts w:cstheme="minorHAnsi"/>
          <w:sz w:val="24"/>
          <w:szCs w:val="24"/>
        </w:rPr>
        <w:t>P</w:t>
      </w:r>
      <w:r w:rsidR="0067116E" w:rsidRPr="005444CB">
        <w:rPr>
          <w:rFonts w:cstheme="minorHAnsi"/>
          <w:sz w:val="24"/>
          <w:szCs w:val="24"/>
        </w:rPr>
        <w:t xml:space="preserve">ayment will be made to your company’s bank account </w:t>
      </w:r>
      <w:r>
        <w:rPr>
          <w:rFonts w:cstheme="minorHAnsi"/>
          <w:sz w:val="24"/>
          <w:szCs w:val="24"/>
        </w:rPr>
        <w:t xml:space="preserve">based on </w:t>
      </w:r>
      <w:r w:rsidR="005732A5">
        <w:rPr>
          <w:rFonts w:cstheme="minorHAnsi"/>
          <w:sz w:val="24"/>
          <w:szCs w:val="24"/>
        </w:rPr>
        <w:t xml:space="preserve">these </w:t>
      </w:r>
      <w:r>
        <w:rPr>
          <w:rFonts w:cstheme="minorHAnsi"/>
          <w:sz w:val="24"/>
          <w:szCs w:val="24"/>
        </w:rPr>
        <w:t>payment terms</w:t>
      </w:r>
      <w:r w:rsidR="005732A5">
        <w:rPr>
          <w:rFonts w:cstheme="minorHAnsi"/>
          <w:sz w:val="24"/>
          <w:szCs w:val="24"/>
        </w:rPr>
        <w:t>:</w:t>
      </w:r>
      <w:r w:rsidR="00977FC3" w:rsidRPr="005444CB">
        <w:rPr>
          <w:rFonts w:cstheme="minorHAnsi"/>
          <w:sz w:val="24"/>
          <w:szCs w:val="24"/>
        </w:rPr>
        <w:t xml:space="preserve"> </w:t>
      </w:r>
    </w:p>
    <w:p w14:paraId="6F293A04" w14:textId="1AEE3624" w:rsidR="00CE1D66" w:rsidRPr="00CE1D66" w:rsidRDefault="002723C4" w:rsidP="005732A5">
      <w:pPr>
        <w:spacing w:after="0"/>
        <w:ind w:left="218"/>
        <w:rPr>
          <w:rFonts w:cstheme="minorHAnsi"/>
          <w:sz w:val="24"/>
          <w:szCs w:val="24"/>
        </w:rPr>
      </w:pPr>
      <w:r>
        <w:t xml:space="preserve"> </w:t>
      </w:r>
      <w:r w:rsidR="00CE1D66">
        <w:t xml:space="preserve">- </w:t>
      </w:r>
      <w:r>
        <w:t xml:space="preserve"> </w:t>
      </w:r>
      <w:r w:rsidR="00CE1D66" w:rsidRPr="00CE1D66">
        <w:rPr>
          <w:rFonts w:cstheme="minorHAnsi"/>
          <w:sz w:val="24"/>
          <w:szCs w:val="24"/>
        </w:rPr>
        <w:t xml:space="preserve">Upon signing of contract – </w:t>
      </w:r>
      <w:r w:rsidR="00CA062C">
        <w:rPr>
          <w:rFonts w:cstheme="minorHAnsi"/>
          <w:sz w:val="24"/>
          <w:szCs w:val="24"/>
        </w:rPr>
        <w:t>2</w:t>
      </w:r>
      <w:r w:rsidR="00CE1D66" w:rsidRPr="00CE1D66">
        <w:rPr>
          <w:rFonts w:cstheme="minorHAnsi"/>
          <w:sz w:val="24"/>
          <w:szCs w:val="24"/>
        </w:rPr>
        <w:t>0%</w:t>
      </w:r>
    </w:p>
    <w:p w14:paraId="1BA3A896" w14:textId="5EC65454" w:rsidR="00CE1D66" w:rsidRPr="00CE1D66" w:rsidRDefault="00CE1D66" w:rsidP="005732A5">
      <w:pPr>
        <w:spacing w:after="0"/>
        <w:rPr>
          <w:rFonts w:cstheme="minorHAnsi"/>
          <w:sz w:val="24"/>
          <w:szCs w:val="24"/>
        </w:rPr>
      </w:pPr>
      <w:r w:rsidRPr="00CE1D66">
        <w:rPr>
          <w:rFonts w:cstheme="minorHAnsi"/>
          <w:sz w:val="24"/>
          <w:szCs w:val="24"/>
        </w:rPr>
        <w:t xml:space="preserve">     - Configuration of server for IBM and Development of voice over protocol – </w:t>
      </w:r>
      <w:r w:rsidR="00CA062C">
        <w:rPr>
          <w:rFonts w:cstheme="minorHAnsi"/>
          <w:sz w:val="24"/>
          <w:szCs w:val="24"/>
        </w:rPr>
        <w:t>5</w:t>
      </w:r>
      <w:r w:rsidRPr="00CE1D66">
        <w:rPr>
          <w:rFonts w:cstheme="minorHAnsi"/>
          <w:sz w:val="24"/>
          <w:szCs w:val="24"/>
        </w:rPr>
        <w:t>0%</w:t>
      </w:r>
    </w:p>
    <w:p w14:paraId="47C1C181" w14:textId="3D80040A" w:rsidR="00CE1D66" w:rsidRDefault="00CE1D66" w:rsidP="005732A5">
      <w:pPr>
        <w:spacing w:after="0"/>
        <w:ind w:left="426" w:hanging="426"/>
        <w:rPr>
          <w:rFonts w:cstheme="minorHAnsi"/>
          <w:sz w:val="24"/>
          <w:szCs w:val="24"/>
        </w:rPr>
      </w:pPr>
      <w:r w:rsidRPr="00CE1D66">
        <w:rPr>
          <w:rFonts w:cstheme="minorHAnsi"/>
          <w:sz w:val="24"/>
          <w:szCs w:val="24"/>
        </w:rPr>
        <w:t xml:space="preserve">     - Completion of IBM survey: upon submission of technical report of the server performance during the survey – </w:t>
      </w:r>
      <w:r w:rsidR="00CA062C">
        <w:rPr>
          <w:rFonts w:cstheme="minorHAnsi"/>
          <w:sz w:val="24"/>
          <w:szCs w:val="24"/>
        </w:rPr>
        <w:t>3</w:t>
      </w:r>
      <w:r w:rsidRPr="00CE1D66">
        <w:rPr>
          <w:rFonts w:cstheme="minorHAnsi"/>
          <w:sz w:val="24"/>
          <w:szCs w:val="24"/>
        </w:rPr>
        <w:t>0%</w:t>
      </w:r>
    </w:p>
    <w:p w14:paraId="41B76736" w14:textId="77777777" w:rsidR="005732A5" w:rsidRPr="005444CB" w:rsidRDefault="005732A5" w:rsidP="005732A5">
      <w:pPr>
        <w:spacing w:after="0"/>
        <w:ind w:left="426" w:hanging="426"/>
        <w:rPr>
          <w:rFonts w:cstheme="minorHAnsi"/>
          <w:sz w:val="24"/>
          <w:szCs w:val="24"/>
        </w:rPr>
      </w:pPr>
    </w:p>
    <w:p w14:paraId="5008BE6B" w14:textId="7C2280D4" w:rsidR="005B0F72" w:rsidRPr="005444CB" w:rsidRDefault="00777982" w:rsidP="001B00EA">
      <w:pPr>
        <w:pStyle w:val="NoSpacing"/>
        <w:numPr>
          <w:ilvl w:val="0"/>
          <w:numId w:val="5"/>
        </w:numPr>
        <w:spacing w:line="276" w:lineRule="auto"/>
        <w:jc w:val="both"/>
        <w:rPr>
          <w:rFonts w:cstheme="minorHAnsi"/>
          <w:sz w:val="24"/>
          <w:szCs w:val="24"/>
        </w:rPr>
      </w:pPr>
      <w:r>
        <w:rPr>
          <w:rFonts w:cstheme="minorHAnsi"/>
          <w:sz w:val="24"/>
          <w:szCs w:val="24"/>
        </w:rPr>
        <w:t>10</w:t>
      </w:r>
      <w:r w:rsidR="005B0F72" w:rsidRPr="005444CB">
        <w:rPr>
          <w:rFonts w:cstheme="minorHAnsi"/>
          <w:sz w:val="24"/>
          <w:szCs w:val="24"/>
        </w:rPr>
        <w:t>% withholding tax will be deducted before payment is made.</w:t>
      </w:r>
    </w:p>
    <w:p w14:paraId="2E248EE8" w14:textId="20F814F3" w:rsidR="00A3133E" w:rsidRPr="005444CB" w:rsidRDefault="00A3133E" w:rsidP="001B00EA">
      <w:pPr>
        <w:pStyle w:val="NoSpacing"/>
        <w:numPr>
          <w:ilvl w:val="0"/>
          <w:numId w:val="5"/>
        </w:numPr>
        <w:spacing w:line="276" w:lineRule="auto"/>
        <w:jc w:val="both"/>
        <w:rPr>
          <w:rFonts w:cstheme="minorHAnsi"/>
          <w:sz w:val="24"/>
          <w:szCs w:val="24"/>
        </w:rPr>
      </w:pPr>
      <w:r w:rsidRPr="005444CB">
        <w:rPr>
          <w:rFonts w:cstheme="minorHAnsi"/>
          <w:sz w:val="24"/>
          <w:szCs w:val="24"/>
        </w:rPr>
        <w:t xml:space="preserve">The </w:t>
      </w:r>
      <w:r w:rsidR="00777982">
        <w:rPr>
          <w:rFonts w:cstheme="minorHAnsi"/>
          <w:sz w:val="24"/>
          <w:szCs w:val="24"/>
        </w:rPr>
        <w:t>firm</w:t>
      </w:r>
      <w:r w:rsidR="005444CB" w:rsidRPr="005444CB">
        <w:rPr>
          <w:rFonts w:cstheme="minorHAnsi"/>
          <w:sz w:val="24"/>
          <w:szCs w:val="24"/>
        </w:rPr>
        <w:t>’s</w:t>
      </w:r>
      <w:r w:rsidRPr="005444CB">
        <w:rPr>
          <w:rFonts w:cstheme="minorHAnsi"/>
          <w:sz w:val="24"/>
          <w:szCs w:val="24"/>
        </w:rPr>
        <w:t xml:space="preserve"> bank account details should be included in the</w:t>
      </w:r>
      <w:r w:rsidR="00CE1D66">
        <w:rPr>
          <w:rFonts w:cstheme="minorHAnsi"/>
          <w:sz w:val="24"/>
          <w:szCs w:val="24"/>
        </w:rPr>
        <w:t xml:space="preserve"> form of </w:t>
      </w:r>
      <w:r w:rsidRPr="005444CB">
        <w:rPr>
          <w:rFonts w:cstheme="minorHAnsi"/>
          <w:sz w:val="24"/>
          <w:szCs w:val="24"/>
        </w:rPr>
        <w:t>quotation</w:t>
      </w:r>
      <w:r w:rsidR="00586C0E" w:rsidRPr="005444CB">
        <w:rPr>
          <w:rFonts w:cstheme="minorHAnsi"/>
          <w:sz w:val="24"/>
          <w:szCs w:val="24"/>
        </w:rPr>
        <w:t>.</w:t>
      </w:r>
    </w:p>
    <w:p w14:paraId="4BF1C78A" w14:textId="77777777" w:rsidR="00C67FE1" w:rsidRPr="005444CB" w:rsidRDefault="00C67FE1" w:rsidP="001B00EA">
      <w:pPr>
        <w:pStyle w:val="NoSpacing"/>
        <w:spacing w:line="276" w:lineRule="auto"/>
        <w:ind w:left="-142"/>
        <w:jc w:val="both"/>
        <w:rPr>
          <w:rFonts w:cstheme="minorHAnsi"/>
          <w:sz w:val="24"/>
          <w:szCs w:val="24"/>
        </w:rPr>
      </w:pPr>
    </w:p>
    <w:p w14:paraId="24019BC5" w14:textId="77777777" w:rsidR="00024886" w:rsidRPr="005444CB" w:rsidRDefault="00011269"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SUBMISSION OF QUOTATIONS</w:t>
      </w:r>
    </w:p>
    <w:p w14:paraId="3E013F3B" w14:textId="5DAD8905"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b/>
          <w:bCs/>
          <w:i/>
          <w:iCs/>
          <w:sz w:val="24"/>
          <w:szCs w:val="24"/>
        </w:rPr>
        <w:t xml:space="preserve">The </w:t>
      </w:r>
      <w:r w:rsidR="00FC3739">
        <w:rPr>
          <w:rFonts w:cstheme="minorHAnsi"/>
          <w:b/>
          <w:bCs/>
          <w:i/>
          <w:iCs/>
          <w:sz w:val="24"/>
          <w:szCs w:val="24"/>
        </w:rPr>
        <w:t>firm</w:t>
      </w:r>
      <w:r w:rsidRPr="005444CB">
        <w:rPr>
          <w:rFonts w:cstheme="minorHAnsi"/>
          <w:b/>
          <w:bCs/>
          <w:i/>
          <w:iCs/>
          <w:sz w:val="24"/>
          <w:szCs w:val="24"/>
        </w:rPr>
        <w:t xml:space="preserve">’s </w:t>
      </w:r>
      <w:r w:rsidR="00FC3739">
        <w:rPr>
          <w:rFonts w:cstheme="minorHAnsi"/>
          <w:b/>
          <w:bCs/>
          <w:i/>
          <w:iCs/>
          <w:sz w:val="24"/>
          <w:szCs w:val="24"/>
        </w:rPr>
        <w:t xml:space="preserve">complete </w:t>
      </w:r>
      <w:r w:rsidR="00B147DC">
        <w:rPr>
          <w:rFonts w:cstheme="minorHAnsi"/>
          <w:b/>
          <w:bCs/>
          <w:i/>
          <w:iCs/>
          <w:sz w:val="24"/>
          <w:szCs w:val="24"/>
        </w:rPr>
        <w:t>CAC documents</w:t>
      </w:r>
      <w:r w:rsidR="00A3133E" w:rsidRPr="005444CB">
        <w:rPr>
          <w:rFonts w:cstheme="minorHAnsi"/>
          <w:b/>
          <w:bCs/>
          <w:i/>
          <w:iCs/>
          <w:sz w:val="24"/>
          <w:szCs w:val="24"/>
        </w:rPr>
        <w:t>, Tax Clearance Certificate (TCC)/Evidence of tax payment in Nigeria</w:t>
      </w:r>
      <w:r w:rsidRPr="005444CB">
        <w:rPr>
          <w:rFonts w:cstheme="minorHAnsi"/>
          <w:b/>
          <w:bCs/>
          <w:i/>
          <w:iCs/>
          <w:sz w:val="24"/>
          <w:szCs w:val="24"/>
        </w:rPr>
        <w:t xml:space="preserve"> should</w:t>
      </w:r>
      <w:r w:rsidRPr="005444CB">
        <w:rPr>
          <w:rFonts w:cstheme="minorHAnsi"/>
          <w:sz w:val="24"/>
          <w:szCs w:val="24"/>
        </w:rPr>
        <w:t xml:space="preserve"> be sent with the quotation.</w:t>
      </w:r>
    </w:p>
    <w:p w14:paraId="135D90E3" w14:textId="186118B7" w:rsidR="00AA4D09" w:rsidRPr="00687E58" w:rsidRDefault="00AA4D09" w:rsidP="00687E58">
      <w:pPr>
        <w:pStyle w:val="NoSpacing"/>
        <w:numPr>
          <w:ilvl w:val="0"/>
          <w:numId w:val="11"/>
        </w:numPr>
        <w:shd w:val="clear" w:color="auto" w:fill="FFFF00"/>
        <w:spacing w:line="276" w:lineRule="auto"/>
        <w:jc w:val="both"/>
        <w:rPr>
          <w:rFonts w:cstheme="minorHAnsi"/>
          <w:b/>
          <w:bCs/>
          <w:sz w:val="28"/>
          <w:szCs w:val="28"/>
        </w:rPr>
      </w:pPr>
      <w:r w:rsidRPr="00687E58">
        <w:rPr>
          <w:b/>
          <w:bCs/>
          <w:sz w:val="24"/>
          <w:szCs w:val="24"/>
        </w:rPr>
        <w:lastRenderedPageBreak/>
        <w:t xml:space="preserve">Your quotation in English language, should be accompanied by adequate technical documentation, evidence of </w:t>
      </w:r>
      <w:r w:rsidR="007262EB" w:rsidRPr="00687E58">
        <w:rPr>
          <w:b/>
          <w:bCs/>
          <w:sz w:val="24"/>
          <w:szCs w:val="24"/>
        </w:rPr>
        <w:t xml:space="preserve">previous </w:t>
      </w:r>
      <w:r w:rsidRPr="00687E58">
        <w:rPr>
          <w:b/>
          <w:bCs/>
          <w:sz w:val="24"/>
          <w:szCs w:val="24"/>
        </w:rPr>
        <w:t>work done.</w:t>
      </w:r>
    </w:p>
    <w:p w14:paraId="63DC7892" w14:textId="5FB08EA7"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The quotations shall be valid for a period of 30 days from the date of this request.</w:t>
      </w:r>
    </w:p>
    <w:p w14:paraId="51E585FC" w14:textId="79366CC6" w:rsidR="00024886" w:rsidRPr="005444CB" w:rsidRDefault="00024886" w:rsidP="001B00EA">
      <w:pPr>
        <w:pStyle w:val="NoSpacing"/>
        <w:numPr>
          <w:ilvl w:val="0"/>
          <w:numId w:val="11"/>
        </w:numPr>
        <w:spacing w:line="276" w:lineRule="auto"/>
        <w:jc w:val="both"/>
        <w:rPr>
          <w:rFonts w:cstheme="minorHAnsi"/>
          <w:sz w:val="24"/>
          <w:szCs w:val="24"/>
        </w:rPr>
      </w:pPr>
      <w:r w:rsidRPr="005444CB">
        <w:rPr>
          <w:rFonts w:cstheme="minorHAnsi"/>
          <w:sz w:val="24"/>
          <w:szCs w:val="24"/>
        </w:rPr>
        <w:t xml:space="preserve">All quotations should be submitted on or before </w:t>
      </w:r>
      <w:r w:rsidR="00730C16">
        <w:rPr>
          <w:rFonts w:cstheme="minorHAnsi"/>
          <w:sz w:val="24"/>
          <w:szCs w:val="24"/>
        </w:rPr>
        <w:t>Tues</w:t>
      </w:r>
      <w:r w:rsidR="00BC003E">
        <w:rPr>
          <w:rFonts w:cstheme="minorHAnsi"/>
          <w:sz w:val="24"/>
          <w:szCs w:val="24"/>
        </w:rPr>
        <w:t>d</w:t>
      </w:r>
      <w:r w:rsidR="003136C3" w:rsidRPr="005444CB">
        <w:rPr>
          <w:rFonts w:cstheme="minorHAnsi"/>
          <w:sz w:val="24"/>
          <w:szCs w:val="24"/>
        </w:rPr>
        <w:t>ay</w:t>
      </w:r>
      <w:r w:rsidRPr="005444CB">
        <w:rPr>
          <w:rFonts w:cstheme="minorHAnsi"/>
          <w:sz w:val="24"/>
          <w:szCs w:val="24"/>
        </w:rPr>
        <w:t xml:space="preserve">, </w:t>
      </w:r>
      <w:r w:rsidR="00730C16">
        <w:rPr>
          <w:rFonts w:cstheme="minorHAnsi"/>
          <w:sz w:val="24"/>
          <w:szCs w:val="24"/>
        </w:rPr>
        <w:t>7</w:t>
      </w:r>
      <w:r w:rsidR="00D36B98" w:rsidRPr="00D36B98">
        <w:rPr>
          <w:rFonts w:cstheme="minorHAnsi"/>
          <w:sz w:val="24"/>
          <w:szCs w:val="24"/>
          <w:vertAlign w:val="superscript"/>
        </w:rPr>
        <w:t>th</w:t>
      </w:r>
      <w:r w:rsidR="00D36B98">
        <w:rPr>
          <w:rFonts w:cstheme="minorHAnsi"/>
          <w:sz w:val="24"/>
          <w:szCs w:val="24"/>
        </w:rPr>
        <w:t xml:space="preserve"> </w:t>
      </w:r>
      <w:r w:rsidR="00BC003E">
        <w:rPr>
          <w:rFonts w:cstheme="minorHAnsi"/>
          <w:sz w:val="24"/>
          <w:szCs w:val="24"/>
        </w:rPr>
        <w:t>Novem</w:t>
      </w:r>
      <w:r w:rsidR="00D36B98">
        <w:rPr>
          <w:rFonts w:cstheme="minorHAnsi"/>
          <w:sz w:val="24"/>
          <w:szCs w:val="24"/>
        </w:rPr>
        <w:t>ber</w:t>
      </w:r>
      <w:r w:rsidRPr="005444CB">
        <w:rPr>
          <w:rFonts w:cstheme="minorHAnsi"/>
          <w:sz w:val="24"/>
          <w:szCs w:val="24"/>
        </w:rPr>
        <w:t xml:space="preserve"> 2023.</w:t>
      </w:r>
    </w:p>
    <w:p w14:paraId="4951F987" w14:textId="5EC29DE4" w:rsidR="001D1D37" w:rsidRPr="005444CB" w:rsidRDefault="00011269" w:rsidP="001B00EA">
      <w:pPr>
        <w:pStyle w:val="NoSpacing"/>
        <w:numPr>
          <w:ilvl w:val="0"/>
          <w:numId w:val="11"/>
        </w:numPr>
        <w:spacing w:line="276" w:lineRule="auto"/>
        <w:jc w:val="both"/>
        <w:rPr>
          <w:rFonts w:cstheme="minorHAnsi"/>
          <w:sz w:val="24"/>
          <w:szCs w:val="24"/>
        </w:rPr>
      </w:pPr>
      <w:r w:rsidRPr="005444CB">
        <w:rPr>
          <w:rFonts w:cstheme="minorHAnsi"/>
          <w:sz w:val="24"/>
          <w:szCs w:val="24"/>
        </w:rPr>
        <w:t>Quotations are to be sent via email</w:t>
      </w:r>
      <w:r w:rsidR="00F037B5">
        <w:rPr>
          <w:rFonts w:cstheme="minorHAnsi"/>
          <w:sz w:val="24"/>
          <w:szCs w:val="24"/>
        </w:rPr>
        <w:t xml:space="preserve"> to</w:t>
      </w:r>
      <w:r w:rsidRPr="005444CB">
        <w:rPr>
          <w:rFonts w:cstheme="minorHAnsi"/>
          <w:sz w:val="24"/>
          <w:szCs w:val="24"/>
        </w:rPr>
        <w:t xml:space="preserve">: </w:t>
      </w:r>
      <w:hyperlink r:id="rId7" w:history="1">
        <w:r w:rsidR="005E798F" w:rsidRPr="004E17C7">
          <w:rPr>
            <w:rStyle w:val="Hyperlink"/>
          </w:rPr>
          <w:t>diademcon.procurement@gmail.com</w:t>
        </w:r>
      </w:hyperlink>
      <w:r w:rsidR="00FB655B">
        <w:t xml:space="preserve"> </w:t>
      </w:r>
      <w:r w:rsidR="005E798F" w:rsidRPr="005E798F">
        <w:rPr>
          <w:sz w:val="24"/>
          <w:szCs w:val="24"/>
        </w:rPr>
        <w:t xml:space="preserve">using the job title as the subject of the email </w:t>
      </w:r>
      <w:r w:rsidRPr="005444CB">
        <w:rPr>
          <w:rFonts w:cstheme="minorHAnsi"/>
          <w:sz w:val="24"/>
          <w:szCs w:val="24"/>
        </w:rPr>
        <w:t xml:space="preserve">or </w:t>
      </w:r>
      <w:r w:rsidR="004909A9">
        <w:rPr>
          <w:rFonts w:cstheme="minorHAnsi"/>
          <w:spacing w:val="-2"/>
          <w:sz w:val="24"/>
          <w:szCs w:val="24"/>
        </w:rPr>
        <w:t>by hand</w:t>
      </w:r>
      <w:r w:rsidRPr="005444CB">
        <w:rPr>
          <w:rFonts w:cstheme="minorHAnsi"/>
          <w:spacing w:val="-2"/>
          <w:sz w:val="24"/>
          <w:szCs w:val="24"/>
        </w:rPr>
        <w:t xml:space="preserve"> to the </w:t>
      </w:r>
      <w:r w:rsidRPr="005444CB">
        <w:rPr>
          <w:rFonts w:cstheme="minorHAnsi"/>
          <w:b/>
          <w:bCs/>
          <w:spacing w:val="-2"/>
          <w:sz w:val="24"/>
          <w:szCs w:val="24"/>
        </w:rPr>
        <w:t>address below</w:t>
      </w:r>
      <w:r w:rsidR="00FB655B">
        <w:rPr>
          <w:rFonts w:cstheme="minorHAnsi"/>
          <w:b/>
          <w:bCs/>
          <w:spacing w:val="-2"/>
          <w:sz w:val="24"/>
          <w:szCs w:val="24"/>
        </w:rPr>
        <w:t>:</w:t>
      </w:r>
    </w:p>
    <w:p w14:paraId="33B41FAE" w14:textId="52FCDA5D" w:rsidR="00011269" w:rsidRPr="005444CB" w:rsidRDefault="00011269" w:rsidP="001B00EA">
      <w:pPr>
        <w:pStyle w:val="ListParagraph"/>
        <w:suppressAutoHyphens/>
        <w:spacing w:after="240"/>
        <w:jc w:val="both"/>
        <w:rPr>
          <w:rFonts w:asciiTheme="minorHAnsi" w:hAnsiTheme="minorHAnsi" w:cstheme="minorHAnsi"/>
          <w:spacing w:val="-2"/>
        </w:rPr>
      </w:pPr>
      <w:r w:rsidRPr="005444CB">
        <w:rPr>
          <w:rFonts w:asciiTheme="minorHAnsi" w:hAnsiTheme="minorHAnsi" w:cstheme="minorHAnsi"/>
          <w:b/>
          <w:bCs/>
          <w:spacing w:val="-2"/>
        </w:rPr>
        <w:t xml:space="preserve"> </w:t>
      </w:r>
    </w:p>
    <w:p w14:paraId="4C19ABAB" w14:textId="77777777" w:rsidR="00011269"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Diadem Consults Initiative Ltd/GTE</w:t>
      </w:r>
    </w:p>
    <w:p w14:paraId="4E0B26BE" w14:textId="77777777" w:rsidR="001D1D37" w:rsidRPr="005444CB" w:rsidRDefault="00011269" w:rsidP="001B00EA">
      <w:pPr>
        <w:pStyle w:val="ListParagraph"/>
        <w:suppressAutoHyphens/>
        <w:spacing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Pr="005444CB">
        <w:rPr>
          <w:rFonts w:asciiTheme="minorHAnsi" w:hAnsiTheme="minorHAnsi" w:cstheme="minorHAnsi"/>
          <w:iCs/>
          <w:spacing w:val="-2"/>
        </w:rPr>
        <w:t>Attn: Obidiegwu Blessing Ogochukwu, Procurement Officer.</w:t>
      </w:r>
    </w:p>
    <w:p w14:paraId="3E6B2A16" w14:textId="77777777" w:rsidR="00BF3443" w:rsidRDefault="001D1D37" w:rsidP="00BF3443">
      <w:pPr>
        <w:pStyle w:val="ListParagraph"/>
        <w:suppressAutoHyphens/>
        <w:spacing w:after="240" w:line="276" w:lineRule="auto"/>
        <w:jc w:val="both"/>
        <w:rPr>
          <w:rFonts w:asciiTheme="minorHAnsi" w:hAnsiTheme="minorHAnsi" w:cstheme="minorHAnsi"/>
          <w:iCs/>
          <w:spacing w:val="-2"/>
        </w:rPr>
      </w:pPr>
      <w:r w:rsidRPr="005444CB">
        <w:rPr>
          <w:rFonts w:asciiTheme="minorHAnsi" w:hAnsiTheme="minorHAnsi" w:cstheme="minorHAnsi"/>
          <w:b/>
          <w:bCs/>
          <w:spacing w:val="-2"/>
        </w:rPr>
        <w:t>-</w:t>
      </w:r>
      <w:r w:rsidR="00011269" w:rsidRPr="005444CB">
        <w:rPr>
          <w:rFonts w:asciiTheme="minorHAnsi" w:hAnsiTheme="minorHAnsi" w:cstheme="minorHAnsi"/>
          <w:iCs/>
          <w:spacing w:val="-2"/>
        </w:rPr>
        <w:t xml:space="preserve">Address: No 4, </w:t>
      </w:r>
      <w:proofErr w:type="spellStart"/>
      <w:r w:rsidR="00011269" w:rsidRPr="005444CB">
        <w:rPr>
          <w:rFonts w:asciiTheme="minorHAnsi" w:hAnsiTheme="minorHAnsi" w:cstheme="minorHAnsi"/>
          <w:iCs/>
          <w:spacing w:val="-2"/>
        </w:rPr>
        <w:t>Ikole</w:t>
      </w:r>
      <w:proofErr w:type="spellEnd"/>
      <w:r w:rsidR="00011269" w:rsidRPr="005444CB">
        <w:rPr>
          <w:rFonts w:asciiTheme="minorHAnsi" w:hAnsiTheme="minorHAnsi" w:cstheme="minorHAnsi"/>
          <w:iCs/>
          <w:spacing w:val="-2"/>
        </w:rPr>
        <w:t xml:space="preserve"> Street, Area 11, </w:t>
      </w:r>
      <w:proofErr w:type="spellStart"/>
      <w:r w:rsidR="00011269" w:rsidRPr="005444CB">
        <w:rPr>
          <w:rFonts w:asciiTheme="minorHAnsi" w:hAnsiTheme="minorHAnsi" w:cstheme="minorHAnsi"/>
          <w:iCs/>
          <w:spacing w:val="-2"/>
        </w:rPr>
        <w:t>Garki</w:t>
      </w:r>
      <w:proofErr w:type="spellEnd"/>
      <w:r w:rsidR="00011269" w:rsidRPr="005444CB">
        <w:rPr>
          <w:rFonts w:asciiTheme="minorHAnsi" w:hAnsiTheme="minorHAnsi" w:cstheme="minorHAnsi"/>
          <w:iCs/>
          <w:spacing w:val="-2"/>
        </w:rPr>
        <w:t>-Abuja, Nigeria.</w:t>
      </w:r>
    </w:p>
    <w:p w14:paraId="49E23CBE" w14:textId="77777777" w:rsidR="00BF3443" w:rsidRDefault="00BF3443" w:rsidP="00BF3443">
      <w:pPr>
        <w:pStyle w:val="ListParagraph"/>
        <w:suppressAutoHyphens/>
        <w:spacing w:after="240" w:line="276" w:lineRule="auto"/>
        <w:jc w:val="both"/>
        <w:rPr>
          <w:rFonts w:cstheme="minorHAnsi"/>
        </w:rPr>
      </w:pPr>
    </w:p>
    <w:p w14:paraId="319274A4" w14:textId="123AFFE6" w:rsidR="00BF3443" w:rsidRPr="00364E11" w:rsidRDefault="00DE4048" w:rsidP="00BF3443">
      <w:pPr>
        <w:pStyle w:val="ListParagraph"/>
        <w:numPr>
          <w:ilvl w:val="0"/>
          <w:numId w:val="11"/>
        </w:numPr>
        <w:tabs>
          <w:tab w:val="left" w:pos="-142"/>
        </w:tabs>
        <w:suppressAutoHyphens/>
        <w:spacing w:line="276" w:lineRule="auto"/>
        <w:jc w:val="both"/>
        <w:rPr>
          <w:rFonts w:asciiTheme="minorHAnsi" w:hAnsiTheme="minorHAnsi" w:cstheme="minorHAnsi"/>
          <w:iCs/>
          <w:spacing w:val="-2"/>
        </w:rPr>
      </w:pPr>
      <w:r w:rsidRPr="00364E11">
        <w:rPr>
          <w:rFonts w:asciiTheme="minorHAnsi" w:hAnsiTheme="minorHAnsi" w:cstheme="minorHAnsi"/>
        </w:rPr>
        <w:t>Firms are expected to complete and submit the price schedule table and technical requirement table</w:t>
      </w:r>
      <w:r w:rsidR="00245B90" w:rsidRPr="00364E11">
        <w:rPr>
          <w:rFonts w:asciiTheme="minorHAnsi" w:hAnsiTheme="minorHAnsi" w:cstheme="minorHAnsi"/>
        </w:rPr>
        <w:t xml:space="preserve"> attached</w:t>
      </w:r>
      <w:r w:rsidRPr="00364E11">
        <w:rPr>
          <w:rFonts w:asciiTheme="minorHAnsi" w:hAnsiTheme="minorHAnsi" w:cstheme="minorHAnsi"/>
        </w:rPr>
        <w:t xml:space="preserve">. </w:t>
      </w:r>
    </w:p>
    <w:p w14:paraId="7C428C68" w14:textId="6449675C" w:rsidR="00BF3443" w:rsidRPr="00364E11"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364E11">
        <w:rPr>
          <w:rFonts w:asciiTheme="minorHAnsi" w:hAnsiTheme="minorHAnsi" w:cstheme="minorHAnsi"/>
          <w:b/>
          <w:bCs/>
        </w:rPr>
        <w:t>The firm should include its company profile or share its website link during submission of the quotation.</w:t>
      </w:r>
    </w:p>
    <w:p w14:paraId="6523C73E" w14:textId="5F842FCE" w:rsidR="00BF3443" w:rsidRPr="00364E11" w:rsidRDefault="00BF3443" w:rsidP="00BF3443">
      <w:pPr>
        <w:pStyle w:val="ListParagraph"/>
        <w:numPr>
          <w:ilvl w:val="0"/>
          <w:numId w:val="11"/>
        </w:numPr>
        <w:tabs>
          <w:tab w:val="left" w:pos="-142"/>
        </w:tabs>
        <w:suppressAutoHyphens/>
        <w:spacing w:after="240" w:line="276" w:lineRule="auto"/>
        <w:jc w:val="both"/>
        <w:rPr>
          <w:rFonts w:asciiTheme="minorHAnsi" w:hAnsiTheme="minorHAnsi" w:cstheme="minorHAnsi"/>
          <w:iCs/>
          <w:spacing w:val="-2"/>
        </w:rPr>
      </w:pPr>
      <w:r w:rsidRPr="00364E11">
        <w:rPr>
          <w:rFonts w:asciiTheme="minorHAnsi" w:hAnsiTheme="minorHAnsi" w:cstheme="minorHAnsi"/>
          <w:b/>
          <w:bCs/>
        </w:rPr>
        <w:t>The firm should in addition to the form of quotation attach a note: not more than 2 pages (minimum of font size 14) on how they can meet up with the responsibility as stated in this document.</w:t>
      </w:r>
    </w:p>
    <w:p w14:paraId="6A2826D5" w14:textId="77777777" w:rsidR="00011269" w:rsidRPr="00364E11" w:rsidRDefault="00011269" w:rsidP="001B00EA">
      <w:pPr>
        <w:pStyle w:val="ListParagraph"/>
        <w:ind w:left="578"/>
        <w:jc w:val="both"/>
        <w:rPr>
          <w:rFonts w:asciiTheme="minorHAnsi" w:hAnsiTheme="minorHAnsi" w:cstheme="minorHAnsi"/>
        </w:rPr>
      </w:pPr>
    </w:p>
    <w:p w14:paraId="7814AF45" w14:textId="161AA07E" w:rsidR="003E7FE7" w:rsidRPr="005444CB" w:rsidRDefault="003E7FE7"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PRICE</w:t>
      </w:r>
    </w:p>
    <w:p w14:paraId="775A4046" w14:textId="67739F93" w:rsidR="00B812B5" w:rsidRPr="005444CB" w:rsidRDefault="00B812B5" w:rsidP="00FC3739">
      <w:pPr>
        <w:pStyle w:val="NoSpacing"/>
        <w:numPr>
          <w:ilvl w:val="0"/>
          <w:numId w:val="15"/>
        </w:numPr>
        <w:spacing w:line="276" w:lineRule="auto"/>
        <w:jc w:val="both"/>
        <w:rPr>
          <w:spacing w:val="-4"/>
          <w:sz w:val="24"/>
          <w:szCs w:val="24"/>
        </w:rPr>
      </w:pPr>
      <w:r w:rsidRPr="005444CB">
        <w:rPr>
          <w:rFonts w:cstheme="minorHAnsi"/>
          <w:sz w:val="24"/>
          <w:szCs w:val="24"/>
        </w:rPr>
        <w:t>Th</w:t>
      </w:r>
      <w:r w:rsidR="00CC0DDA" w:rsidRPr="005444CB">
        <w:rPr>
          <w:rFonts w:cstheme="minorHAnsi"/>
          <w:sz w:val="24"/>
          <w:szCs w:val="24"/>
        </w:rPr>
        <w:t xml:space="preserve">is includes the </w:t>
      </w:r>
      <w:r w:rsidRPr="005444CB">
        <w:rPr>
          <w:rFonts w:cstheme="minorHAnsi"/>
          <w:sz w:val="24"/>
          <w:szCs w:val="24"/>
        </w:rPr>
        <w:t xml:space="preserve">cost of </w:t>
      </w:r>
      <w:r w:rsidR="00A95308">
        <w:rPr>
          <w:rFonts w:cstheme="minorHAnsi"/>
          <w:sz w:val="24"/>
          <w:szCs w:val="24"/>
        </w:rPr>
        <w:t xml:space="preserve">all the IT infrastructure required to provide seamless data and call access for the duration of the survey. Human </w:t>
      </w:r>
      <w:r w:rsidR="00643808">
        <w:rPr>
          <w:rFonts w:cstheme="minorHAnsi"/>
          <w:sz w:val="24"/>
          <w:szCs w:val="24"/>
        </w:rPr>
        <w:t>resources</w:t>
      </w:r>
      <w:r w:rsidR="00A95308">
        <w:rPr>
          <w:rFonts w:cstheme="minorHAnsi"/>
          <w:sz w:val="24"/>
          <w:szCs w:val="24"/>
        </w:rPr>
        <w:t xml:space="preserve"> to manage server back end, storage of the server for the duration of the project and include charge for all 3</w:t>
      </w:r>
      <w:r w:rsidR="00A95308" w:rsidRPr="00A95308">
        <w:rPr>
          <w:rFonts w:cstheme="minorHAnsi"/>
          <w:sz w:val="24"/>
          <w:szCs w:val="24"/>
          <w:vertAlign w:val="superscript"/>
        </w:rPr>
        <w:t>rd</w:t>
      </w:r>
      <w:r w:rsidR="00A95308">
        <w:rPr>
          <w:rFonts w:cstheme="minorHAnsi"/>
          <w:sz w:val="24"/>
          <w:szCs w:val="24"/>
        </w:rPr>
        <w:t xml:space="preserve"> party subscription packages.</w:t>
      </w:r>
    </w:p>
    <w:p w14:paraId="5D02CA25" w14:textId="77777777" w:rsidR="003E7FE7" w:rsidRPr="005444CB" w:rsidRDefault="003E7FE7" w:rsidP="001B00EA">
      <w:pPr>
        <w:pStyle w:val="NoSpacing"/>
        <w:numPr>
          <w:ilvl w:val="0"/>
          <w:numId w:val="15"/>
        </w:numPr>
        <w:spacing w:line="276" w:lineRule="auto"/>
        <w:jc w:val="both"/>
        <w:rPr>
          <w:rFonts w:cstheme="minorHAnsi"/>
          <w:sz w:val="24"/>
          <w:szCs w:val="24"/>
        </w:rPr>
      </w:pPr>
      <w:r w:rsidRPr="005444CB">
        <w:rPr>
          <w:rFonts w:cstheme="minorHAnsi"/>
          <w:sz w:val="24"/>
          <w:szCs w:val="24"/>
        </w:rPr>
        <w:t>All tax payable by the vendor should be included in the total cost.</w:t>
      </w:r>
    </w:p>
    <w:p w14:paraId="43AF5BFB" w14:textId="77777777" w:rsidR="00C746E7" w:rsidRDefault="003E7FE7" w:rsidP="00C746E7">
      <w:pPr>
        <w:pStyle w:val="NoSpacing"/>
        <w:numPr>
          <w:ilvl w:val="0"/>
          <w:numId w:val="15"/>
        </w:numPr>
        <w:spacing w:line="276" w:lineRule="auto"/>
        <w:jc w:val="both"/>
        <w:rPr>
          <w:rFonts w:cstheme="minorHAnsi"/>
          <w:sz w:val="24"/>
          <w:szCs w:val="24"/>
        </w:rPr>
      </w:pPr>
      <w:r w:rsidRPr="005444CB">
        <w:rPr>
          <w:rFonts w:cstheme="minorHAnsi"/>
          <w:sz w:val="24"/>
          <w:szCs w:val="24"/>
        </w:rPr>
        <w:t xml:space="preserve">Diadem Consults </w:t>
      </w:r>
      <w:r w:rsidR="0052290D">
        <w:rPr>
          <w:rFonts w:cstheme="minorHAnsi"/>
          <w:sz w:val="24"/>
          <w:szCs w:val="24"/>
        </w:rPr>
        <w:t xml:space="preserve">Initiative </w:t>
      </w:r>
      <w:r w:rsidRPr="005444CB">
        <w:rPr>
          <w:rFonts w:cstheme="minorHAnsi"/>
          <w:sz w:val="24"/>
          <w:szCs w:val="24"/>
        </w:rPr>
        <w:t>Ltd</w:t>
      </w:r>
      <w:r w:rsidR="0052290D">
        <w:rPr>
          <w:rFonts w:cstheme="minorHAnsi"/>
          <w:sz w:val="24"/>
          <w:szCs w:val="24"/>
        </w:rPr>
        <w:t>/GTE</w:t>
      </w:r>
      <w:r w:rsidRPr="005444CB">
        <w:rPr>
          <w:rFonts w:cstheme="minorHAnsi"/>
          <w:sz w:val="24"/>
          <w:szCs w:val="24"/>
        </w:rPr>
        <w:t xml:space="preserve"> is an NGO and is VAT exempt. Therefore, we should not be charged 7.5% VAT.</w:t>
      </w:r>
    </w:p>
    <w:p w14:paraId="71F93831" w14:textId="645FA0F9" w:rsidR="006D265F" w:rsidRPr="00C746E7" w:rsidRDefault="006D265F" w:rsidP="00C746E7">
      <w:pPr>
        <w:pStyle w:val="NoSpacing"/>
        <w:numPr>
          <w:ilvl w:val="0"/>
          <w:numId w:val="15"/>
        </w:numPr>
        <w:spacing w:line="276" w:lineRule="auto"/>
        <w:jc w:val="both"/>
        <w:rPr>
          <w:rFonts w:cstheme="minorHAnsi"/>
          <w:sz w:val="24"/>
          <w:szCs w:val="24"/>
        </w:rPr>
      </w:pPr>
      <w:r w:rsidRPr="00C746E7">
        <w:rPr>
          <w:sz w:val="24"/>
          <w:szCs w:val="24"/>
        </w:rPr>
        <w:t xml:space="preserve">The </w:t>
      </w:r>
      <w:r w:rsidR="00FC3739" w:rsidRPr="00C746E7">
        <w:rPr>
          <w:sz w:val="24"/>
          <w:szCs w:val="24"/>
        </w:rPr>
        <w:t>Firm</w:t>
      </w:r>
      <w:r w:rsidRPr="00C746E7">
        <w:rPr>
          <w:sz w:val="24"/>
          <w:szCs w:val="24"/>
        </w:rPr>
        <w:t xml:space="preserve"> shall not change the price of quoted goo</w:t>
      </w:r>
      <w:r w:rsidR="00D36B98" w:rsidRPr="00C746E7">
        <w:rPr>
          <w:sz w:val="24"/>
          <w:szCs w:val="24"/>
        </w:rPr>
        <w:t xml:space="preserve">ds/service </w:t>
      </w:r>
      <w:r w:rsidRPr="00C746E7">
        <w:rPr>
          <w:sz w:val="24"/>
          <w:szCs w:val="24"/>
        </w:rPr>
        <w:t xml:space="preserve">after submission of quotation until </w:t>
      </w:r>
      <w:r w:rsidR="00FB72E2" w:rsidRPr="00C746E7">
        <w:rPr>
          <w:sz w:val="24"/>
          <w:szCs w:val="24"/>
        </w:rPr>
        <w:t xml:space="preserve">six months </w:t>
      </w:r>
      <w:r w:rsidRPr="00C746E7">
        <w:rPr>
          <w:sz w:val="24"/>
          <w:szCs w:val="24"/>
        </w:rPr>
        <w:t xml:space="preserve">after the contract </w:t>
      </w:r>
      <w:r w:rsidR="00FB72E2" w:rsidRPr="00C746E7">
        <w:rPr>
          <w:sz w:val="24"/>
          <w:szCs w:val="24"/>
        </w:rPr>
        <w:t xml:space="preserve">signing </w:t>
      </w:r>
      <w:r w:rsidRPr="00C746E7">
        <w:rPr>
          <w:sz w:val="24"/>
          <w:szCs w:val="24"/>
        </w:rPr>
        <w:t>period.</w:t>
      </w:r>
    </w:p>
    <w:p w14:paraId="42D2D23F" w14:textId="774B72E3" w:rsidR="00586C0E" w:rsidRPr="004909A9" w:rsidRDefault="00443BF8" w:rsidP="001B00EA">
      <w:pPr>
        <w:pStyle w:val="NoSpacing"/>
        <w:numPr>
          <w:ilvl w:val="0"/>
          <w:numId w:val="15"/>
        </w:numPr>
        <w:spacing w:line="276" w:lineRule="auto"/>
        <w:jc w:val="both"/>
        <w:rPr>
          <w:rFonts w:cstheme="minorHAnsi"/>
          <w:sz w:val="24"/>
          <w:szCs w:val="24"/>
        </w:rPr>
      </w:pPr>
      <w:r>
        <w:rPr>
          <w:sz w:val="24"/>
          <w:szCs w:val="24"/>
        </w:rPr>
        <w:t>A</w:t>
      </w:r>
      <w:r w:rsidR="00586C0E" w:rsidRPr="005444CB">
        <w:rPr>
          <w:sz w:val="24"/>
          <w:szCs w:val="24"/>
        </w:rPr>
        <w:t xml:space="preserve"> price variation </w:t>
      </w:r>
      <w:r w:rsidRPr="00443BF8">
        <w:rPr>
          <w:sz w:val="24"/>
          <w:szCs w:val="24"/>
        </w:rPr>
        <w:t>adjustment provision</w:t>
      </w:r>
      <w:r w:rsidRPr="005444CB">
        <w:rPr>
          <w:sz w:val="24"/>
          <w:szCs w:val="24"/>
        </w:rPr>
        <w:t xml:space="preserve"> </w:t>
      </w:r>
      <w:r>
        <w:rPr>
          <w:sz w:val="24"/>
          <w:szCs w:val="24"/>
        </w:rPr>
        <w:t xml:space="preserve">of 10% </w:t>
      </w:r>
      <w:r w:rsidR="00586C0E" w:rsidRPr="005444CB">
        <w:rPr>
          <w:sz w:val="24"/>
          <w:szCs w:val="24"/>
        </w:rPr>
        <w:t xml:space="preserve">due to escalation, inflation, fluctuation in exchange rates, or any other market factors shall be accepted </w:t>
      </w:r>
      <w:r>
        <w:rPr>
          <w:sz w:val="24"/>
          <w:szCs w:val="24"/>
        </w:rPr>
        <w:t>six months after the contract signing.</w:t>
      </w:r>
    </w:p>
    <w:p w14:paraId="70EDD53F" w14:textId="77777777" w:rsidR="004909A9" w:rsidRPr="005444CB" w:rsidRDefault="004909A9" w:rsidP="004909A9">
      <w:pPr>
        <w:pStyle w:val="NoSpacing"/>
        <w:spacing w:line="276" w:lineRule="auto"/>
        <w:ind w:left="578"/>
        <w:jc w:val="both"/>
        <w:rPr>
          <w:rFonts w:cstheme="minorHAnsi"/>
          <w:sz w:val="24"/>
          <w:szCs w:val="24"/>
        </w:rPr>
      </w:pPr>
    </w:p>
    <w:p w14:paraId="38BDC453" w14:textId="77777777" w:rsidR="00CC0DDA" w:rsidRPr="005444CB" w:rsidRDefault="00CC0DDA" w:rsidP="00CC0DDA">
      <w:pPr>
        <w:pStyle w:val="NoSpacing"/>
        <w:spacing w:line="276" w:lineRule="auto"/>
        <w:ind w:left="218"/>
        <w:jc w:val="both"/>
        <w:rPr>
          <w:rFonts w:cstheme="minorHAnsi"/>
          <w:sz w:val="24"/>
          <w:szCs w:val="24"/>
        </w:rPr>
      </w:pPr>
    </w:p>
    <w:p w14:paraId="41FC3EDF" w14:textId="745EE8C4" w:rsidR="003E7FE7" w:rsidRPr="005444CB" w:rsidRDefault="003E7FE7" w:rsidP="00643808">
      <w:pPr>
        <w:pStyle w:val="NoSpacing"/>
        <w:numPr>
          <w:ilvl w:val="0"/>
          <w:numId w:val="6"/>
        </w:numPr>
        <w:spacing w:line="276" w:lineRule="auto"/>
        <w:jc w:val="both"/>
        <w:rPr>
          <w:rFonts w:cstheme="minorHAnsi"/>
          <w:b/>
          <w:bCs/>
          <w:sz w:val="24"/>
          <w:szCs w:val="24"/>
        </w:rPr>
      </w:pPr>
      <w:r w:rsidRPr="005444CB">
        <w:rPr>
          <w:rFonts w:cstheme="minorHAnsi"/>
          <w:b/>
          <w:bCs/>
          <w:sz w:val="24"/>
          <w:szCs w:val="24"/>
        </w:rPr>
        <w:lastRenderedPageBreak/>
        <w:t>EVALUATION OF QUOTATIONS</w:t>
      </w:r>
    </w:p>
    <w:p w14:paraId="6CC6A3C9" w14:textId="77777777" w:rsidR="00643808" w:rsidRDefault="00643808" w:rsidP="00643808">
      <w:pPr>
        <w:pStyle w:val="NoSpacing"/>
        <w:jc w:val="both"/>
        <w:rPr>
          <w:rFonts w:cstheme="minorHAnsi"/>
          <w:b/>
          <w:bCs/>
        </w:rPr>
      </w:pPr>
    </w:p>
    <w:p w14:paraId="1097724C" w14:textId="689665A7" w:rsidR="00643808" w:rsidRPr="00666E1D" w:rsidRDefault="00643808" w:rsidP="00643808">
      <w:pPr>
        <w:pStyle w:val="NoSpacing"/>
        <w:jc w:val="both"/>
        <w:rPr>
          <w:rFonts w:cstheme="minorHAnsi"/>
          <w:b/>
          <w:bCs/>
          <w:i/>
          <w:iCs/>
          <w:sz w:val="24"/>
          <w:szCs w:val="24"/>
        </w:rPr>
      </w:pPr>
      <w:r w:rsidRPr="00666E1D">
        <w:rPr>
          <w:rFonts w:cstheme="minorHAnsi"/>
          <w:b/>
          <w:bCs/>
          <w:i/>
          <w:iCs/>
          <w:sz w:val="24"/>
          <w:szCs w:val="24"/>
        </w:rPr>
        <w:t>SELECTION CRITERIA</w:t>
      </w:r>
    </w:p>
    <w:p w14:paraId="1D087C71" w14:textId="77777777" w:rsidR="00643808" w:rsidRPr="00666E1D" w:rsidRDefault="00643808" w:rsidP="00643808">
      <w:pPr>
        <w:pStyle w:val="NoSpacing"/>
        <w:jc w:val="both"/>
        <w:rPr>
          <w:rFonts w:cstheme="minorHAnsi"/>
          <w:b/>
          <w:bCs/>
          <w:sz w:val="24"/>
          <w:szCs w:val="24"/>
        </w:rPr>
      </w:pPr>
    </w:p>
    <w:p w14:paraId="699AC2AE" w14:textId="43F6DA26"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Innovation of solution, completeness (ability to proffer</w:t>
      </w:r>
      <w:r w:rsidR="00FB655B">
        <w:rPr>
          <w:rFonts w:cstheme="minorHAnsi"/>
          <w:sz w:val="24"/>
          <w:szCs w:val="24"/>
        </w:rPr>
        <w:t xml:space="preserve"> and deploy</w:t>
      </w:r>
      <w:r w:rsidR="001D6B91">
        <w:rPr>
          <w:rFonts w:cstheme="minorHAnsi"/>
          <w:sz w:val="24"/>
          <w:szCs w:val="24"/>
        </w:rPr>
        <w:t xml:space="preserve"> </w:t>
      </w:r>
      <w:r w:rsidRPr="00666E1D">
        <w:rPr>
          <w:rFonts w:cstheme="minorHAnsi"/>
          <w:sz w:val="24"/>
          <w:szCs w:val="24"/>
        </w:rPr>
        <w:t>solution to problem independent</w:t>
      </w:r>
      <w:r w:rsidR="00FB655B">
        <w:rPr>
          <w:rFonts w:cstheme="minorHAnsi"/>
          <w:sz w:val="24"/>
          <w:szCs w:val="24"/>
        </w:rPr>
        <w:t>ly</w:t>
      </w:r>
      <w:r w:rsidRPr="00666E1D">
        <w:rPr>
          <w:rFonts w:cstheme="minorHAnsi"/>
          <w:sz w:val="24"/>
          <w:szCs w:val="24"/>
        </w:rPr>
        <w:t>).</w:t>
      </w:r>
    </w:p>
    <w:p w14:paraId="712B7FEC"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Cost effectiveness.</w:t>
      </w:r>
    </w:p>
    <w:p w14:paraId="2CD78476"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Demonstrate ability to meet up with each deliverable stated in this RFQ.</w:t>
      </w:r>
    </w:p>
    <w:p w14:paraId="630162EE"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firms experience in deploying telecommunication services and short-term telecommunication services. </w:t>
      </w:r>
    </w:p>
    <w:p w14:paraId="473D29EA" w14:textId="77777777"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The firm’s ability to demonstrate partnership with OEM.</w:t>
      </w:r>
    </w:p>
    <w:p w14:paraId="107DCD9A" w14:textId="16F16A1A" w:rsidR="00643808" w:rsidRPr="00666E1D" w:rsidRDefault="00643808" w:rsidP="00643808">
      <w:pPr>
        <w:pStyle w:val="NoSpacing"/>
        <w:numPr>
          <w:ilvl w:val="0"/>
          <w:numId w:val="29"/>
        </w:numPr>
        <w:rPr>
          <w:rFonts w:cstheme="minorHAnsi"/>
          <w:sz w:val="24"/>
          <w:szCs w:val="24"/>
        </w:rPr>
      </w:pPr>
      <w:r w:rsidRPr="00666E1D">
        <w:rPr>
          <w:rFonts w:cstheme="minorHAnsi"/>
          <w:sz w:val="24"/>
          <w:szCs w:val="24"/>
        </w:rPr>
        <w:t xml:space="preserve">The ability to assure security </w:t>
      </w:r>
      <w:r w:rsidR="00FB655B">
        <w:rPr>
          <w:rFonts w:cstheme="minorHAnsi"/>
          <w:sz w:val="24"/>
          <w:szCs w:val="24"/>
        </w:rPr>
        <w:t>of</w:t>
      </w:r>
      <w:r w:rsidRPr="00666E1D">
        <w:rPr>
          <w:rFonts w:cstheme="minorHAnsi"/>
          <w:sz w:val="24"/>
          <w:szCs w:val="24"/>
        </w:rPr>
        <w:t xml:space="preserve"> solution.</w:t>
      </w:r>
    </w:p>
    <w:p w14:paraId="2657898F" w14:textId="54BB0320" w:rsidR="001B00EA" w:rsidRPr="005444CB" w:rsidRDefault="001B00EA" w:rsidP="001B00EA">
      <w:pPr>
        <w:pStyle w:val="NoSpacing"/>
        <w:spacing w:line="276" w:lineRule="auto"/>
        <w:ind w:left="-142"/>
        <w:jc w:val="both"/>
        <w:rPr>
          <w:rFonts w:cstheme="minorHAnsi"/>
          <w:sz w:val="24"/>
          <w:szCs w:val="24"/>
        </w:rPr>
      </w:pPr>
    </w:p>
    <w:p w14:paraId="662E5A96" w14:textId="7B9D1140" w:rsidR="001B00EA" w:rsidRPr="005444CB" w:rsidRDefault="001B00EA" w:rsidP="001B00EA">
      <w:pPr>
        <w:pStyle w:val="NoSpacing"/>
        <w:numPr>
          <w:ilvl w:val="0"/>
          <w:numId w:val="6"/>
        </w:numPr>
        <w:spacing w:line="276" w:lineRule="auto"/>
        <w:jc w:val="both"/>
        <w:rPr>
          <w:rFonts w:cstheme="minorHAnsi"/>
          <w:b/>
          <w:bCs/>
          <w:sz w:val="24"/>
          <w:szCs w:val="24"/>
        </w:rPr>
      </w:pPr>
      <w:r w:rsidRPr="005444CB">
        <w:rPr>
          <w:rFonts w:cstheme="minorHAnsi"/>
          <w:b/>
          <w:bCs/>
          <w:sz w:val="24"/>
          <w:szCs w:val="24"/>
        </w:rPr>
        <w:t>ELIGIBILITY</w:t>
      </w:r>
    </w:p>
    <w:p w14:paraId="5B2BE72F" w14:textId="28E9A7E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In case the </w:t>
      </w:r>
      <w:r w:rsidR="00FC3739">
        <w:rPr>
          <w:rFonts w:cstheme="minorHAnsi"/>
          <w:sz w:val="24"/>
          <w:szCs w:val="24"/>
        </w:rPr>
        <w:t>Firm</w:t>
      </w:r>
      <w:r w:rsidRPr="005444CB">
        <w:rPr>
          <w:rFonts w:cstheme="minorHAnsi"/>
          <w:sz w:val="24"/>
          <w:szCs w:val="24"/>
        </w:rPr>
        <w:t xml:space="preserve"> is a joint venture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5444CB">
        <w:rPr>
          <w:rFonts w:cstheme="minorHAnsi"/>
          <w:sz w:val="24"/>
          <w:szCs w:val="24"/>
        </w:rPr>
        <w:t>any and all</w:t>
      </w:r>
      <w:proofErr w:type="gramEnd"/>
      <w:r w:rsidRPr="005444CB">
        <w:rPr>
          <w:rFonts w:cstheme="minorHAnsi"/>
          <w:sz w:val="24"/>
          <w:szCs w:val="24"/>
        </w:rPr>
        <w:t xml:space="preserve"> the members of the JV during the Request for Quotations process and, in the event the JV is awarded the Contract, during contract execution.</w:t>
      </w:r>
    </w:p>
    <w:p w14:paraId="3E50ED36" w14:textId="35A3D314"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may have the nationality of any country</w:t>
      </w:r>
      <w:r w:rsidR="007112EC">
        <w:rPr>
          <w:rFonts w:cstheme="minorHAnsi"/>
          <w:sz w:val="24"/>
          <w:szCs w:val="24"/>
        </w:rPr>
        <w:t>.</w:t>
      </w:r>
      <w:r w:rsidRPr="005444CB">
        <w:rPr>
          <w:rFonts w:cstheme="minorHAnsi"/>
          <w:sz w:val="24"/>
          <w:szCs w:val="24"/>
        </w:rPr>
        <w:t xml:space="preserve"> A </w:t>
      </w:r>
      <w:r w:rsidR="00FC3739">
        <w:rPr>
          <w:rFonts w:cstheme="minorHAnsi"/>
          <w:sz w:val="24"/>
          <w:szCs w:val="24"/>
        </w:rPr>
        <w:t>Firm</w:t>
      </w:r>
      <w:r w:rsidRPr="005444CB">
        <w:rPr>
          <w:rFonts w:cstheme="minorHAnsi"/>
          <w:sz w:val="24"/>
          <w:szCs w:val="24"/>
        </w:rPr>
        <w:t xml:space="preserve"> shall be deemed to have the nationality of a country if the </w:t>
      </w:r>
      <w:r w:rsidR="00FC3739">
        <w:rPr>
          <w:rFonts w:cstheme="minorHAnsi"/>
          <w:sz w:val="24"/>
          <w:szCs w:val="24"/>
        </w:rPr>
        <w:t>Firm</w:t>
      </w:r>
      <w:r w:rsidRPr="005444CB">
        <w:rPr>
          <w:rFonts w:cstheme="minorHAnsi"/>
          <w:sz w:val="24"/>
          <w:szCs w:val="24"/>
        </w:rPr>
        <w:t xml:space="preserve"> is constituted, </w:t>
      </w:r>
      <w:r w:rsidR="005444CB" w:rsidRPr="005444CB">
        <w:rPr>
          <w:rFonts w:cstheme="minorHAnsi"/>
          <w:sz w:val="24"/>
          <w:szCs w:val="24"/>
        </w:rPr>
        <w:t>incorporated,</w:t>
      </w:r>
      <w:r w:rsidRPr="005444CB">
        <w:rPr>
          <w:rFonts w:cstheme="minorHAnsi"/>
          <w:sz w:val="24"/>
          <w:szCs w:val="24"/>
        </w:rPr>
        <w:t xml:space="preserve"> or registered in, and operates in conformity with, the provisions of the laws of that country, as evidenced by its articles of incorporation (or equivalent documents of constitution or association) and its registration </w:t>
      </w:r>
      <w:proofErr w:type="gramStart"/>
      <w:r w:rsidRPr="005444CB">
        <w:rPr>
          <w:rFonts w:cstheme="minorHAnsi"/>
          <w:sz w:val="24"/>
          <w:szCs w:val="24"/>
        </w:rPr>
        <w:t>documents, as the case may be</w:t>
      </w:r>
      <w:proofErr w:type="gramEnd"/>
      <w:r w:rsidRPr="005444CB">
        <w:rPr>
          <w:rFonts w:cstheme="minorHAnsi"/>
          <w:sz w:val="24"/>
          <w:szCs w:val="24"/>
        </w:rPr>
        <w:t>. This criterion also shall apply to the determination of the nationality of proposed subcontractors or subconsultants for any part of the Contract including Related Services.</w:t>
      </w:r>
    </w:p>
    <w:p w14:paraId="41A9031D" w14:textId="012F1CD9"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Firms and individuals may be ineligible if:</w:t>
      </w:r>
    </w:p>
    <w:p w14:paraId="0BE948DA" w14:textId="77777777" w:rsidR="001B00EA" w:rsidRPr="005444CB" w:rsidRDefault="001B00EA" w:rsidP="001B00EA">
      <w:pPr>
        <w:pStyle w:val="NoSpacing"/>
        <w:numPr>
          <w:ilvl w:val="2"/>
          <w:numId w:val="18"/>
        </w:numPr>
        <w:spacing w:line="276" w:lineRule="auto"/>
        <w:jc w:val="both"/>
        <w:rPr>
          <w:rFonts w:cstheme="minorHAnsi"/>
          <w:sz w:val="24"/>
          <w:szCs w:val="24"/>
        </w:rPr>
      </w:pPr>
      <w:r w:rsidRPr="005444CB">
        <w:rPr>
          <w:rFonts w:cstheme="minorHAnsi"/>
          <w:sz w:val="24"/>
          <w:szCs w:val="24"/>
        </w:rPr>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63E8F27D" w14:textId="07725CF8" w:rsidR="001B00EA" w:rsidRPr="005444CB" w:rsidRDefault="001B00EA" w:rsidP="00ED0739">
      <w:pPr>
        <w:pStyle w:val="NoSpacing"/>
        <w:numPr>
          <w:ilvl w:val="2"/>
          <w:numId w:val="18"/>
        </w:numPr>
        <w:spacing w:line="276" w:lineRule="auto"/>
        <w:jc w:val="both"/>
        <w:rPr>
          <w:rFonts w:cstheme="minorHAnsi"/>
          <w:sz w:val="24"/>
          <w:szCs w:val="24"/>
        </w:rPr>
      </w:pPr>
      <w:proofErr w:type="gramStart"/>
      <w:r w:rsidRPr="005444CB">
        <w:rPr>
          <w:rFonts w:cstheme="minorHAnsi"/>
          <w:sz w:val="24"/>
          <w:szCs w:val="24"/>
        </w:rPr>
        <w:t>the</w:t>
      </w:r>
      <w:proofErr w:type="gramEnd"/>
      <w:r w:rsidRPr="005444CB">
        <w:rPr>
          <w:rFonts w:cstheme="minorHAnsi"/>
          <w:sz w:val="24"/>
          <w:szCs w:val="24"/>
        </w:rPr>
        <w:t xml:space="preserve"> Borrower’s country prohibits any import of Goods or contracting of works or services from that country, or any payments to any country, person, or entity in that country.</w:t>
      </w:r>
    </w:p>
    <w:p w14:paraId="7AAB8E88" w14:textId="47B83A3F"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lastRenderedPageBreak/>
        <w:t xml:space="preserve">A </w:t>
      </w:r>
      <w:r w:rsidR="00FC3739">
        <w:rPr>
          <w:rFonts w:cstheme="minorHAnsi"/>
          <w:sz w:val="24"/>
          <w:szCs w:val="24"/>
        </w:rPr>
        <w:t>Firm</w:t>
      </w:r>
      <w:r w:rsidRPr="005444CB">
        <w:rPr>
          <w:rFonts w:cstheme="minorHAnsi"/>
          <w:sz w:val="24"/>
          <w:szCs w:val="24"/>
        </w:rPr>
        <w:t xml:space="preserve"> that has been sanctioned by the Bank, pursuant to the Bank’s Anti-Corruption Guidelines, in accordance with its prevailing sanctions policies and procedures as set forth in the WBG’s Sanctions Framework shall be ineligible to submit Quotations or be awarded or otherwise benefit from a Bank-financed contract, financially or otherwise, during such </w:t>
      </w:r>
      <w:proofErr w:type="gramStart"/>
      <w:r w:rsidRPr="005444CB">
        <w:rPr>
          <w:rFonts w:cstheme="minorHAnsi"/>
          <w:sz w:val="24"/>
          <w:szCs w:val="24"/>
        </w:rPr>
        <w:t>period of time</w:t>
      </w:r>
      <w:proofErr w:type="gramEnd"/>
      <w:r w:rsidRPr="005444CB">
        <w:rPr>
          <w:rFonts w:cstheme="minorHAnsi"/>
          <w:sz w:val="24"/>
          <w:szCs w:val="24"/>
        </w:rPr>
        <w:t xml:space="preserve"> as the Bank shall have determined.  </w:t>
      </w:r>
      <w:r w:rsidRPr="005444CB">
        <w:rPr>
          <w:rFonts w:cstheme="minorHAnsi"/>
          <w:iCs/>
          <w:sz w:val="24"/>
          <w:szCs w:val="24"/>
        </w:rPr>
        <w:t xml:space="preserve">A list of debarred firms and individuals is available on the Bank’s external website: </w:t>
      </w:r>
      <w:hyperlink r:id="rId8" w:history="1">
        <w:r w:rsidRPr="005444CB">
          <w:rPr>
            <w:rStyle w:val="Hyperlink"/>
            <w:rFonts w:cstheme="minorHAnsi"/>
            <w:iCs/>
            <w:sz w:val="24"/>
            <w:szCs w:val="24"/>
          </w:rPr>
          <w:t>http://www.worldbank.org/debarr.</w:t>
        </w:r>
      </w:hyperlink>
    </w:p>
    <w:p w14:paraId="2287F18B" w14:textId="5B72A932" w:rsidR="001B00EA" w:rsidRPr="005444CB" w:rsidRDefault="00FC3739" w:rsidP="001B00EA">
      <w:pPr>
        <w:pStyle w:val="NoSpacing"/>
        <w:numPr>
          <w:ilvl w:val="0"/>
          <w:numId w:val="4"/>
        </w:numPr>
        <w:spacing w:line="276" w:lineRule="auto"/>
        <w:jc w:val="both"/>
        <w:rPr>
          <w:rFonts w:cstheme="minorHAnsi"/>
          <w:sz w:val="24"/>
          <w:szCs w:val="24"/>
        </w:rPr>
      </w:pPr>
      <w:r>
        <w:rPr>
          <w:rFonts w:cstheme="minorHAnsi"/>
          <w:sz w:val="24"/>
          <w:szCs w:val="24"/>
        </w:rPr>
        <w:t>Firm</w:t>
      </w:r>
      <w:r w:rsidR="001B00EA" w:rsidRPr="005444CB">
        <w:rPr>
          <w:rFonts w:cstheme="minorHAnsi"/>
          <w:sz w:val="24"/>
          <w:szCs w:val="24"/>
        </w:rPr>
        <w:t>s that are state-owned enterprises or institutions in the Purchaser’s country may be eligible to compete and be awarded a Contract(s) only if they can establish, in a manner acceptable to the Bank, that they:</w:t>
      </w:r>
    </w:p>
    <w:p w14:paraId="544A17F8" w14:textId="32F63349"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are legally and financially </w:t>
      </w:r>
      <w:r w:rsidR="005444CB" w:rsidRPr="005444CB">
        <w:rPr>
          <w:rFonts w:cstheme="minorHAnsi"/>
          <w:sz w:val="24"/>
          <w:szCs w:val="24"/>
        </w:rPr>
        <w:t>autonomous.</w:t>
      </w:r>
      <w:r w:rsidRPr="005444CB">
        <w:rPr>
          <w:rFonts w:cstheme="minorHAnsi"/>
          <w:sz w:val="24"/>
          <w:szCs w:val="24"/>
        </w:rPr>
        <w:t xml:space="preserve"> </w:t>
      </w:r>
    </w:p>
    <w:p w14:paraId="398660F5"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 xml:space="preserve">operate under commercial law; and </w:t>
      </w:r>
    </w:p>
    <w:p w14:paraId="73426500" w14:textId="77777777" w:rsidR="001B00EA" w:rsidRPr="005444CB" w:rsidRDefault="001B00EA" w:rsidP="001B00EA">
      <w:pPr>
        <w:pStyle w:val="NoSpacing"/>
        <w:numPr>
          <w:ilvl w:val="2"/>
          <w:numId w:val="16"/>
        </w:numPr>
        <w:spacing w:line="276" w:lineRule="auto"/>
        <w:jc w:val="both"/>
        <w:rPr>
          <w:rFonts w:cstheme="minorHAnsi"/>
          <w:sz w:val="24"/>
          <w:szCs w:val="24"/>
        </w:rPr>
      </w:pPr>
      <w:r w:rsidRPr="005444CB">
        <w:rPr>
          <w:rFonts w:cstheme="minorHAnsi"/>
          <w:sz w:val="24"/>
          <w:szCs w:val="24"/>
        </w:rPr>
        <w:t>are not under supervision of the Purchaser.</w:t>
      </w:r>
    </w:p>
    <w:p w14:paraId="5529B493" w14:textId="46C72F45" w:rsidR="001B00EA" w:rsidRPr="005444CB" w:rsidRDefault="001B00EA" w:rsidP="001B00EA">
      <w:pPr>
        <w:pStyle w:val="NoSpacing"/>
        <w:numPr>
          <w:ilvl w:val="0"/>
          <w:numId w:val="4"/>
        </w:numPr>
        <w:spacing w:line="276" w:lineRule="auto"/>
        <w:jc w:val="both"/>
        <w:rPr>
          <w:rFonts w:cstheme="minorHAnsi"/>
          <w:sz w:val="24"/>
          <w:szCs w:val="24"/>
        </w:rPr>
      </w:pPr>
      <w:r w:rsidRPr="005444CB">
        <w:rPr>
          <w:rFonts w:cstheme="minorHAnsi"/>
          <w:sz w:val="24"/>
          <w:szCs w:val="24"/>
        </w:rPr>
        <w:t xml:space="preserve">A </w:t>
      </w:r>
      <w:r w:rsidR="00FC3739">
        <w:rPr>
          <w:rFonts w:cstheme="minorHAnsi"/>
          <w:sz w:val="24"/>
          <w:szCs w:val="24"/>
        </w:rPr>
        <w:t>Firm</w:t>
      </w:r>
      <w:r w:rsidRPr="005444CB">
        <w:rPr>
          <w:rFonts w:cstheme="minorHAnsi"/>
          <w:sz w:val="24"/>
          <w:szCs w:val="24"/>
        </w:rPr>
        <w:t xml:space="preserve"> shall not have a conflict of interest. Any </w:t>
      </w:r>
      <w:r w:rsidR="00FC3739">
        <w:rPr>
          <w:rFonts w:cstheme="minorHAnsi"/>
          <w:sz w:val="24"/>
          <w:szCs w:val="24"/>
        </w:rPr>
        <w:t>Firm</w:t>
      </w:r>
      <w:r w:rsidRPr="005444CB">
        <w:rPr>
          <w:rFonts w:cstheme="minorHAnsi"/>
          <w:sz w:val="24"/>
          <w:szCs w:val="24"/>
        </w:rPr>
        <w:t xml:space="preserve"> found to have a conflict of interest shall be disqualified. A </w:t>
      </w:r>
      <w:r w:rsidR="00FC3739">
        <w:rPr>
          <w:rFonts w:cstheme="minorHAnsi"/>
          <w:sz w:val="24"/>
          <w:szCs w:val="24"/>
        </w:rPr>
        <w:t>Firm</w:t>
      </w:r>
      <w:r w:rsidRPr="005444CB">
        <w:rPr>
          <w:rFonts w:cstheme="minorHAnsi"/>
          <w:sz w:val="24"/>
          <w:szCs w:val="24"/>
        </w:rPr>
        <w:t xml:space="preserve"> may be considered to have a conflict of interest for the purpose of this Request </w:t>
      </w:r>
      <w:r w:rsidR="00ED0739" w:rsidRPr="005444CB">
        <w:rPr>
          <w:rFonts w:cstheme="minorHAnsi"/>
          <w:sz w:val="24"/>
          <w:szCs w:val="24"/>
        </w:rPr>
        <w:t>for Quotations</w:t>
      </w:r>
      <w:r w:rsidRPr="005444CB">
        <w:rPr>
          <w:rFonts w:cstheme="minorHAnsi"/>
          <w:sz w:val="24"/>
          <w:szCs w:val="24"/>
        </w:rPr>
        <w:t xml:space="preserve"> process, if the </w:t>
      </w:r>
      <w:r w:rsidR="00FC3739">
        <w:rPr>
          <w:rFonts w:cstheme="minorHAnsi"/>
          <w:sz w:val="24"/>
          <w:szCs w:val="24"/>
        </w:rPr>
        <w:t>Firm</w:t>
      </w:r>
      <w:r w:rsidRPr="005444CB">
        <w:rPr>
          <w:rFonts w:cstheme="minorHAnsi"/>
          <w:sz w:val="24"/>
          <w:szCs w:val="24"/>
        </w:rPr>
        <w:t xml:space="preserve">: </w:t>
      </w:r>
    </w:p>
    <w:p w14:paraId="3C0143BE" w14:textId="13A23AAA"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directly or indirectly controls, is controlled by or is under common control with another </w:t>
      </w:r>
      <w:r w:rsidR="00FC3739">
        <w:rPr>
          <w:rFonts w:cstheme="minorHAnsi"/>
          <w:sz w:val="24"/>
          <w:szCs w:val="24"/>
        </w:rPr>
        <w:t>Firm</w:t>
      </w:r>
      <w:r w:rsidRPr="005444CB">
        <w:rPr>
          <w:rFonts w:cstheme="minorHAnsi"/>
          <w:sz w:val="24"/>
          <w:szCs w:val="24"/>
        </w:rPr>
        <w:t xml:space="preserve"> that submitted a </w:t>
      </w:r>
      <w:proofErr w:type="gramStart"/>
      <w:r w:rsidRPr="005444CB">
        <w:rPr>
          <w:rFonts w:cstheme="minorHAnsi"/>
          <w:sz w:val="24"/>
          <w:szCs w:val="24"/>
        </w:rPr>
        <w:t>Quotation;</w:t>
      </w:r>
      <w:proofErr w:type="gramEnd"/>
      <w:r w:rsidRPr="005444CB">
        <w:rPr>
          <w:rFonts w:cstheme="minorHAnsi"/>
          <w:sz w:val="24"/>
          <w:szCs w:val="24"/>
        </w:rPr>
        <w:t xml:space="preserve"> </w:t>
      </w:r>
    </w:p>
    <w:p w14:paraId="1790AFC9" w14:textId="19FB99A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receives or has received any direct or indirect subsidy from another </w:t>
      </w:r>
      <w:r w:rsidR="00FC3739">
        <w:rPr>
          <w:rFonts w:cstheme="minorHAnsi"/>
          <w:sz w:val="24"/>
          <w:szCs w:val="24"/>
        </w:rPr>
        <w:t>Firm</w:t>
      </w:r>
      <w:r w:rsidRPr="005444CB">
        <w:rPr>
          <w:rFonts w:cstheme="minorHAnsi"/>
          <w:sz w:val="24"/>
          <w:szCs w:val="24"/>
        </w:rPr>
        <w:t xml:space="preserve"> that submitted a </w:t>
      </w:r>
      <w:proofErr w:type="gramStart"/>
      <w:r w:rsidRPr="005444CB">
        <w:rPr>
          <w:rFonts w:cstheme="minorHAnsi"/>
          <w:sz w:val="24"/>
          <w:szCs w:val="24"/>
        </w:rPr>
        <w:t>Quotation;</w:t>
      </w:r>
      <w:proofErr w:type="gramEnd"/>
      <w:r w:rsidRPr="005444CB">
        <w:rPr>
          <w:rFonts w:cstheme="minorHAnsi"/>
          <w:sz w:val="24"/>
          <w:szCs w:val="24"/>
        </w:rPr>
        <w:t xml:space="preserve"> </w:t>
      </w:r>
    </w:p>
    <w:p w14:paraId="24B46ABE" w14:textId="4FBA7EB4"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the same legal representative as another </w:t>
      </w:r>
      <w:r w:rsidR="00FC3739">
        <w:rPr>
          <w:rFonts w:cstheme="minorHAnsi"/>
          <w:sz w:val="24"/>
          <w:szCs w:val="24"/>
        </w:rPr>
        <w:t>Firm</w:t>
      </w:r>
      <w:r w:rsidRPr="005444CB">
        <w:rPr>
          <w:rFonts w:cstheme="minorHAnsi"/>
          <w:sz w:val="24"/>
          <w:szCs w:val="24"/>
        </w:rPr>
        <w:t xml:space="preserve"> that submitted a </w:t>
      </w:r>
      <w:proofErr w:type="gramStart"/>
      <w:r w:rsidRPr="005444CB">
        <w:rPr>
          <w:rFonts w:cstheme="minorHAnsi"/>
          <w:sz w:val="24"/>
          <w:szCs w:val="24"/>
        </w:rPr>
        <w:t>Quotation;</w:t>
      </w:r>
      <w:proofErr w:type="gramEnd"/>
      <w:r w:rsidRPr="005444CB">
        <w:rPr>
          <w:rFonts w:cstheme="minorHAnsi"/>
          <w:sz w:val="24"/>
          <w:szCs w:val="24"/>
        </w:rPr>
        <w:t xml:space="preserve"> </w:t>
      </w:r>
    </w:p>
    <w:p w14:paraId="386FC1C2" w14:textId="45BF9290"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 xml:space="preserve">has a relationship with another </w:t>
      </w:r>
      <w:r w:rsidR="00FC3739">
        <w:rPr>
          <w:rFonts w:cstheme="minorHAnsi"/>
          <w:sz w:val="24"/>
          <w:szCs w:val="24"/>
        </w:rPr>
        <w:t>Firm</w:t>
      </w:r>
      <w:r w:rsidRPr="005444CB">
        <w:rPr>
          <w:rFonts w:cstheme="minorHAnsi"/>
          <w:sz w:val="24"/>
          <w:szCs w:val="24"/>
        </w:rPr>
        <w:t xml:space="preserve"> that submitted a Quotation, directly or through common third parties, that puts it in a position to influence the Quotation of another </w:t>
      </w:r>
      <w:r w:rsidR="00FC3739">
        <w:rPr>
          <w:rFonts w:cstheme="minorHAnsi"/>
          <w:sz w:val="24"/>
          <w:szCs w:val="24"/>
        </w:rPr>
        <w:t>Firm</w:t>
      </w:r>
      <w:r w:rsidRPr="005444CB">
        <w:rPr>
          <w:rFonts w:cstheme="minorHAnsi"/>
          <w:sz w:val="24"/>
          <w:szCs w:val="24"/>
        </w:rPr>
        <w:t>, or influence the decisions of the Purchaser regarding this Request for Quotations process; or</w:t>
      </w:r>
    </w:p>
    <w:p w14:paraId="3268F4F0"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participated as a consultant in the preparation of the design or technical specifications of the Goods, or Related Services, that are the subject of the Request for Quotations process; or</w:t>
      </w:r>
    </w:p>
    <w:p w14:paraId="7F895D45"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or any of its affiliates has been hired (or is proposed to be hired) by the Purchaser or Borrower for implementing the Contract; or</w:t>
      </w:r>
    </w:p>
    <w:p w14:paraId="53CC2836" w14:textId="77777777" w:rsidR="001B00EA" w:rsidRPr="005444CB" w:rsidRDefault="001B00EA" w:rsidP="001B00EA">
      <w:pPr>
        <w:pStyle w:val="NoSpacing"/>
        <w:numPr>
          <w:ilvl w:val="2"/>
          <w:numId w:val="17"/>
        </w:numPr>
        <w:spacing w:line="276" w:lineRule="auto"/>
        <w:jc w:val="both"/>
        <w:rPr>
          <w:rFonts w:cstheme="minorHAnsi"/>
          <w:sz w:val="24"/>
          <w:szCs w:val="24"/>
        </w:rPr>
      </w:pPr>
      <w:r w:rsidRPr="005444CB">
        <w:rPr>
          <w:rFonts w:cstheme="minorHAnsi"/>
          <w:sz w:val="24"/>
          <w:szCs w:val="24"/>
        </w:rPr>
        <w:t>would be providing Goods, works, or non-consulting services resulting from, or directly related to consulting services for the preparation or implementation of the project specified in this Request for Quotations, that it provided or were provided by any affiliate that directly or indirectly controls, is controlled by, or is under common control with that firm; or</w:t>
      </w:r>
    </w:p>
    <w:p w14:paraId="5A2F7B1A" w14:textId="77777777" w:rsidR="001B00EA" w:rsidRPr="005444CB" w:rsidRDefault="001B00EA" w:rsidP="001B00EA">
      <w:pPr>
        <w:pStyle w:val="NoSpacing"/>
        <w:numPr>
          <w:ilvl w:val="2"/>
          <w:numId w:val="17"/>
        </w:numPr>
        <w:spacing w:after="240" w:line="276" w:lineRule="auto"/>
        <w:jc w:val="both"/>
        <w:rPr>
          <w:rFonts w:cstheme="minorHAnsi"/>
          <w:sz w:val="24"/>
          <w:szCs w:val="24"/>
        </w:rPr>
      </w:pPr>
      <w:r w:rsidRPr="005444CB">
        <w:rPr>
          <w:rFonts w:cstheme="minorHAnsi"/>
          <w:sz w:val="24"/>
          <w:szCs w:val="24"/>
        </w:rPr>
        <w:lastRenderedPageBreak/>
        <w:t>has a close business or family relationship with a professional staff of the Borrower (or of the project implementing agency, or of a recipient of a part of the loan) who: (</w:t>
      </w:r>
      <w:proofErr w:type="spellStart"/>
      <w:r w:rsidRPr="005444CB">
        <w:rPr>
          <w:rFonts w:cstheme="minorHAnsi"/>
          <w:sz w:val="24"/>
          <w:szCs w:val="24"/>
        </w:rPr>
        <w:t>i</w:t>
      </w:r>
      <w:proofErr w:type="spellEnd"/>
      <w:r w:rsidRPr="005444CB">
        <w:rPr>
          <w:rFonts w:cstheme="minorHAnsi"/>
          <w:sz w:val="24"/>
          <w:szCs w:val="24"/>
        </w:rPr>
        <w:t>) are directly or indirectly involved in the preparation of the Request for Quotations or specifications and/or the evaluation of Quotations, of the subject Contract; or (ii) would be involved in the implementation or supervision of such Contract unless the conflict stemming from such relationship has been resolved in a manner acceptable to the Bank throughout the Request for Quotations process and execution of the Contract.</w:t>
      </w:r>
    </w:p>
    <w:p w14:paraId="7607352A" w14:textId="55DFB7A0" w:rsidR="0067116E" w:rsidRPr="005444CB" w:rsidRDefault="001B00EA" w:rsidP="001B00EA">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FRAUD AND CORRUPTION</w:t>
      </w:r>
    </w:p>
    <w:p w14:paraId="09CC97F1" w14:textId="2517564B" w:rsidR="001B00EA" w:rsidRPr="005444CB" w:rsidRDefault="007112EC" w:rsidP="001B00EA">
      <w:pPr>
        <w:pStyle w:val="ListParagraph"/>
        <w:numPr>
          <w:ilvl w:val="0"/>
          <w:numId w:val="20"/>
        </w:numPr>
        <w:spacing w:after="200" w:line="276" w:lineRule="auto"/>
        <w:jc w:val="both"/>
        <w:rPr>
          <w:rFonts w:asciiTheme="minorHAnsi" w:hAnsiTheme="minorHAnsi" w:cstheme="minorHAnsi"/>
        </w:rPr>
      </w:pPr>
      <w:r>
        <w:rPr>
          <w:rFonts w:asciiTheme="minorHAnsi" w:hAnsiTheme="minorHAnsi" w:cstheme="minorHAnsi"/>
        </w:rPr>
        <w:t xml:space="preserve">Diadem Consults </w:t>
      </w:r>
      <w:r w:rsidR="00730C16">
        <w:rPr>
          <w:rFonts w:asciiTheme="minorHAnsi" w:hAnsiTheme="minorHAnsi" w:cstheme="minorHAnsi"/>
        </w:rPr>
        <w:t xml:space="preserve">Initiative </w:t>
      </w:r>
      <w:r>
        <w:rPr>
          <w:rFonts w:asciiTheme="minorHAnsi" w:hAnsiTheme="minorHAnsi" w:cstheme="minorHAnsi"/>
        </w:rPr>
        <w:t xml:space="preserve">Ltd/GTE. </w:t>
      </w:r>
      <w:r w:rsidR="001B00EA" w:rsidRPr="005444CB">
        <w:rPr>
          <w:rFonts w:asciiTheme="minorHAnsi" w:hAnsiTheme="minorHAnsi" w:cstheme="minorHAnsi"/>
        </w:rPr>
        <w:t>requires compliance with the Bank’s Anti-Corruption Guidelines and its prevailing sanctions policies and procedures as set forth in the WBG’s Sanctions Framework.</w:t>
      </w:r>
    </w:p>
    <w:p w14:paraId="167C0BE0" w14:textId="77777777" w:rsidR="001B00EA" w:rsidRPr="005444CB" w:rsidRDefault="001B00EA" w:rsidP="001B00EA">
      <w:pPr>
        <w:pStyle w:val="ListParagraph"/>
        <w:spacing w:after="200" w:line="276" w:lineRule="auto"/>
        <w:ind w:left="578"/>
        <w:jc w:val="both"/>
        <w:rPr>
          <w:rFonts w:asciiTheme="minorHAnsi" w:hAnsiTheme="minorHAnsi" w:cstheme="minorHAnsi"/>
        </w:rPr>
      </w:pPr>
    </w:p>
    <w:p w14:paraId="38D80CAC" w14:textId="67BBA7F0" w:rsidR="00200369" w:rsidRPr="005444CB" w:rsidRDefault="001B00EA" w:rsidP="00200369">
      <w:pPr>
        <w:pStyle w:val="ListParagraph"/>
        <w:numPr>
          <w:ilvl w:val="0"/>
          <w:numId w:val="20"/>
        </w:numPr>
        <w:spacing w:line="276" w:lineRule="auto"/>
        <w:jc w:val="both"/>
        <w:rPr>
          <w:rFonts w:asciiTheme="minorHAnsi" w:hAnsiTheme="minorHAnsi" w:cstheme="minorHAnsi"/>
        </w:rPr>
      </w:pPr>
      <w:r w:rsidRPr="005444CB">
        <w:rPr>
          <w:rFonts w:asciiTheme="minorHAnsi" w:hAnsiTheme="minorHAnsi" w:cstheme="minorHAnsi"/>
        </w:rPr>
        <w:t xml:space="preserve">In further pursuance of this policy, </w:t>
      </w:r>
      <w:r w:rsidR="00FC3739">
        <w:rPr>
          <w:rFonts w:asciiTheme="minorHAnsi" w:hAnsiTheme="minorHAnsi" w:cstheme="minorHAnsi"/>
        </w:rPr>
        <w:t>Firm</w:t>
      </w:r>
      <w:r w:rsidRPr="005444CB">
        <w:rPr>
          <w:rFonts w:asciiTheme="minorHAnsi" w:hAnsiTheme="minorHAnsi" w:cstheme="minorHAnsi"/>
        </w:rPr>
        <w:t xml:space="preserve">s shall permit and shall cause their agents (where declared or not), subcontractors, subconsultants, service providers, </w:t>
      </w:r>
      <w:r w:rsidR="00FC3739">
        <w:rPr>
          <w:rFonts w:asciiTheme="minorHAnsi" w:hAnsiTheme="minorHAnsi" w:cstheme="minorHAnsi"/>
        </w:rPr>
        <w:t>firm</w:t>
      </w:r>
      <w:r w:rsidRPr="005444CB">
        <w:rPr>
          <w:rFonts w:asciiTheme="minorHAnsi" w:hAnsiTheme="minorHAnsi" w:cstheme="minorHAnsi"/>
        </w:rPr>
        <w:t>s, and personnel, to permit the Bank to inspect all accounts, records and other documents relating to the RFQ and contract performance (in the case of award), and to have them audited by auditors appointed by the Bank.</w:t>
      </w:r>
    </w:p>
    <w:p w14:paraId="566E7358" w14:textId="77777777" w:rsidR="00BF395D" w:rsidRPr="005444CB" w:rsidRDefault="00BF395D" w:rsidP="00BF395D">
      <w:pPr>
        <w:pStyle w:val="ListParagraph"/>
        <w:spacing w:after="200" w:line="276" w:lineRule="auto"/>
        <w:ind w:left="218"/>
        <w:jc w:val="both"/>
        <w:rPr>
          <w:rFonts w:asciiTheme="minorHAnsi" w:hAnsiTheme="minorHAnsi" w:cstheme="minorHAnsi"/>
          <w:b/>
          <w:bCs/>
        </w:rPr>
      </w:pPr>
    </w:p>
    <w:p w14:paraId="1B2C7F20" w14:textId="5490EA04" w:rsidR="00200369" w:rsidRPr="005444CB" w:rsidRDefault="00200369" w:rsidP="00200369">
      <w:pPr>
        <w:pStyle w:val="ListParagraph"/>
        <w:numPr>
          <w:ilvl w:val="0"/>
          <w:numId w:val="6"/>
        </w:numPr>
        <w:spacing w:after="200" w:line="276" w:lineRule="auto"/>
        <w:jc w:val="both"/>
        <w:rPr>
          <w:rFonts w:asciiTheme="minorHAnsi" w:hAnsiTheme="minorHAnsi" w:cstheme="minorHAnsi"/>
          <w:b/>
          <w:bCs/>
        </w:rPr>
      </w:pPr>
      <w:r w:rsidRPr="005444CB">
        <w:rPr>
          <w:rFonts w:asciiTheme="minorHAnsi" w:hAnsiTheme="minorHAnsi" w:cstheme="minorHAnsi"/>
          <w:b/>
          <w:bCs/>
        </w:rPr>
        <w:t>CONTRACT AWARD</w:t>
      </w:r>
    </w:p>
    <w:p w14:paraId="68CDF04C" w14:textId="514B6063" w:rsidR="00200369" w:rsidRPr="005444CB" w:rsidRDefault="00200369" w:rsidP="00200369">
      <w:pPr>
        <w:pStyle w:val="ListParagraph"/>
        <w:spacing w:after="200" w:line="276" w:lineRule="auto"/>
        <w:ind w:left="218"/>
        <w:jc w:val="both"/>
        <w:rPr>
          <w:rFonts w:asciiTheme="minorHAnsi" w:hAnsiTheme="minorHAnsi" w:cstheme="minorHAnsi"/>
          <w:b/>
          <w:bCs/>
        </w:rPr>
      </w:pPr>
      <w:r w:rsidRPr="005444CB">
        <w:rPr>
          <w:rFonts w:asciiTheme="minorHAnsi" w:hAnsiTheme="minorHAnsi" w:cstheme="minorHAnsi"/>
        </w:rPr>
        <w:t xml:space="preserve">The Contract will be awarded to the </w:t>
      </w:r>
      <w:r w:rsidR="00FC3739">
        <w:rPr>
          <w:rFonts w:asciiTheme="minorHAnsi" w:hAnsiTheme="minorHAnsi" w:cstheme="minorHAnsi"/>
        </w:rPr>
        <w:t>Firm</w:t>
      </w:r>
      <w:r w:rsidRPr="005444CB">
        <w:rPr>
          <w:rFonts w:asciiTheme="minorHAnsi" w:hAnsiTheme="minorHAnsi" w:cstheme="minorHAnsi"/>
        </w:rPr>
        <w:t xml:space="preserve"> who:</w:t>
      </w:r>
    </w:p>
    <w:p w14:paraId="3F887C22" w14:textId="611100B5"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is eligible</w:t>
      </w:r>
      <w:r w:rsidR="005444CB" w:rsidRPr="005444CB">
        <w:rPr>
          <w:rFonts w:cstheme="minorHAnsi"/>
          <w:sz w:val="24"/>
          <w:szCs w:val="24"/>
          <w:lang w:val="en-US"/>
        </w:rPr>
        <w:t>.</w:t>
      </w:r>
    </w:p>
    <w:p w14:paraId="720F0D19"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offers the lowest evaluated price/s,</w:t>
      </w:r>
    </w:p>
    <w:p w14:paraId="467675BD" w14:textId="77777777" w:rsidR="00200369" w:rsidRPr="005444CB" w:rsidRDefault="00200369" w:rsidP="00200369">
      <w:pPr>
        <w:numPr>
          <w:ilvl w:val="2"/>
          <w:numId w:val="22"/>
        </w:numPr>
        <w:spacing w:after="0" w:line="276" w:lineRule="auto"/>
        <w:jc w:val="both"/>
        <w:rPr>
          <w:rFonts w:cstheme="minorHAnsi"/>
          <w:sz w:val="24"/>
          <w:szCs w:val="24"/>
          <w:lang w:val="en-US"/>
        </w:rPr>
      </w:pPr>
      <w:r w:rsidRPr="005444CB">
        <w:rPr>
          <w:rFonts w:cstheme="minorHAnsi"/>
          <w:sz w:val="24"/>
          <w:szCs w:val="24"/>
          <w:lang w:val="en-US"/>
        </w:rPr>
        <w:t>technically compliant quotation, and</w:t>
      </w:r>
    </w:p>
    <w:p w14:paraId="00E03FC3" w14:textId="77777777" w:rsidR="007A41A3" w:rsidRDefault="00200369" w:rsidP="007A41A3">
      <w:pPr>
        <w:numPr>
          <w:ilvl w:val="2"/>
          <w:numId w:val="22"/>
        </w:numPr>
        <w:spacing w:after="0" w:line="276" w:lineRule="auto"/>
        <w:jc w:val="both"/>
        <w:rPr>
          <w:rFonts w:cstheme="minorHAnsi"/>
          <w:sz w:val="24"/>
          <w:szCs w:val="24"/>
          <w:lang w:val="en-US"/>
        </w:rPr>
      </w:pPr>
      <w:r w:rsidRPr="005444CB">
        <w:rPr>
          <w:rFonts w:cstheme="minorHAnsi"/>
          <w:sz w:val="24"/>
          <w:szCs w:val="24"/>
          <w:lang w:val="en-US"/>
        </w:rPr>
        <w:t xml:space="preserve">guarantees </w:t>
      </w:r>
      <w:r w:rsidR="00666E1D" w:rsidRPr="00666E1D">
        <w:rPr>
          <w:rFonts w:cstheme="minorHAnsi"/>
          <w:sz w:val="24"/>
          <w:szCs w:val="24"/>
          <w:lang w:val="en-US"/>
        </w:rPr>
        <w:t>ability to meet up with each deliverable stated in this RFQ</w:t>
      </w:r>
      <w:r w:rsidRPr="005444CB">
        <w:rPr>
          <w:rFonts w:cstheme="minorHAnsi"/>
          <w:sz w:val="24"/>
          <w:szCs w:val="24"/>
          <w:lang w:val="en-US"/>
        </w:rPr>
        <w:t xml:space="preserve">. </w:t>
      </w:r>
    </w:p>
    <w:p w14:paraId="634E98FD" w14:textId="2B5CFBB0" w:rsidR="007262EB" w:rsidRDefault="007262EB" w:rsidP="007262EB">
      <w:pPr>
        <w:spacing w:after="0" w:line="276" w:lineRule="auto"/>
        <w:jc w:val="both"/>
        <w:rPr>
          <w:sz w:val="24"/>
          <w:szCs w:val="24"/>
        </w:rPr>
      </w:pPr>
      <w:r w:rsidRPr="007262EB">
        <w:rPr>
          <w:sz w:val="24"/>
          <w:szCs w:val="24"/>
        </w:rPr>
        <w:t xml:space="preserve">The award will be made to the </w:t>
      </w:r>
      <w:r>
        <w:rPr>
          <w:sz w:val="24"/>
          <w:szCs w:val="24"/>
        </w:rPr>
        <w:t>firm</w:t>
      </w:r>
      <w:r w:rsidRPr="007262EB">
        <w:rPr>
          <w:sz w:val="24"/>
          <w:szCs w:val="24"/>
        </w:rPr>
        <w:t xml:space="preserve"> offering the lowest substantially evaluated responsive quotation and that meets the required technical and financial capabilities.  The successful </w:t>
      </w:r>
      <w:r>
        <w:rPr>
          <w:sz w:val="24"/>
          <w:szCs w:val="24"/>
        </w:rPr>
        <w:t>firm</w:t>
      </w:r>
      <w:r w:rsidRPr="007262EB">
        <w:rPr>
          <w:sz w:val="24"/>
          <w:szCs w:val="24"/>
        </w:rPr>
        <w:t xml:space="preserve"> will sign a Contract as </w:t>
      </w:r>
      <w:r w:rsidRPr="007262EB">
        <w:rPr>
          <w:b/>
          <w:bCs/>
          <w:sz w:val="24"/>
          <w:szCs w:val="24"/>
        </w:rPr>
        <w:t xml:space="preserve">per </w:t>
      </w:r>
      <w:r>
        <w:rPr>
          <w:b/>
          <w:bCs/>
          <w:sz w:val="24"/>
          <w:szCs w:val="24"/>
        </w:rPr>
        <w:t>the</w:t>
      </w:r>
      <w:r w:rsidRPr="007262EB">
        <w:rPr>
          <w:b/>
          <w:bCs/>
          <w:sz w:val="24"/>
          <w:szCs w:val="24"/>
        </w:rPr>
        <w:t xml:space="preserve"> form of contract</w:t>
      </w:r>
      <w:r w:rsidR="00245B90">
        <w:rPr>
          <w:sz w:val="24"/>
          <w:szCs w:val="24"/>
        </w:rPr>
        <w:t xml:space="preserve"> </w:t>
      </w:r>
      <w:r w:rsidR="002A5C31" w:rsidRPr="002A5C31">
        <w:rPr>
          <w:b/>
          <w:bCs/>
          <w:sz w:val="24"/>
          <w:szCs w:val="24"/>
        </w:rPr>
        <w:t>attached</w:t>
      </w:r>
      <w:r>
        <w:rPr>
          <w:sz w:val="24"/>
          <w:szCs w:val="24"/>
        </w:rPr>
        <w:t>.</w:t>
      </w:r>
    </w:p>
    <w:p w14:paraId="587F8F11" w14:textId="77777777" w:rsidR="00C6160E" w:rsidRDefault="00C6160E" w:rsidP="007262EB">
      <w:pPr>
        <w:spacing w:after="0" w:line="276" w:lineRule="auto"/>
        <w:jc w:val="both"/>
        <w:rPr>
          <w:sz w:val="24"/>
          <w:szCs w:val="24"/>
        </w:rPr>
      </w:pPr>
    </w:p>
    <w:p w14:paraId="12DFBBFD" w14:textId="39C5A4A6" w:rsidR="00C6160E" w:rsidRPr="00817E5C" w:rsidRDefault="00F55282" w:rsidP="007262EB">
      <w:pPr>
        <w:spacing w:after="0" w:line="276" w:lineRule="auto"/>
        <w:jc w:val="both"/>
        <w:rPr>
          <w:i/>
          <w:iCs/>
          <w:sz w:val="24"/>
          <w:szCs w:val="24"/>
        </w:rPr>
      </w:pPr>
      <w:r w:rsidRPr="002723C4">
        <w:rPr>
          <w:b/>
          <w:bCs/>
          <w:i/>
          <w:iCs/>
          <w:sz w:val="24"/>
          <w:szCs w:val="24"/>
          <w:shd w:val="clear" w:color="auto" w:fill="FFFF00"/>
        </w:rPr>
        <w:t xml:space="preserve">An </w:t>
      </w:r>
      <w:r w:rsidR="00C6160E" w:rsidRPr="002723C4">
        <w:rPr>
          <w:b/>
          <w:bCs/>
          <w:i/>
          <w:iCs/>
          <w:sz w:val="24"/>
          <w:szCs w:val="24"/>
          <w:shd w:val="clear" w:color="auto" w:fill="FFFF00"/>
        </w:rPr>
        <w:t>Advance Payment Guarantee</w:t>
      </w:r>
      <w:r w:rsidRPr="002723C4">
        <w:rPr>
          <w:b/>
          <w:bCs/>
          <w:i/>
          <w:iCs/>
          <w:sz w:val="24"/>
          <w:szCs w:val="24"/>
          <w:shd w:val="clear" w:color="auto" w:fill="FFFF00"/>
        </w:rPr>
        <w:t xml:space="preserve"> </w:t>
      </w:r>
      <w:r w:rsidR="002723C4" w:rsidRPr="002723C4">
        <w:rPr>
          <w:b/>
          <w:bCs/>
          <w:i/>
          <w:iCs/>
          <w:sz w:val="24"/>
          <w:szCs w:val="24"/>
          <w:shd w:val="clear" w:color="auto" w:fill="FFFF00"/>
        </w:rPr>
        <w:t>from a commercial bank in Nigeria will be</w:t>
      </w:r>
      <w:r w:rsidR="00C6160E" w:rsidRPr="002723C4">
        <w:rPr>
          <w:b/>
          <w:bCs/>
          <w:i/>
          <w:iCs/>
          <w:sz w:val="24"/>
          <w:szCs w:val="24"/>
          <w:shd w:val="clear" w:color="auto" w:fill="FFFF00"/>
        </w:rPr>
        <w:t xml:space="preserve"> required</w:t>
      </w:r>
      <w:r w:rsidR="002723C4" w:rsidRPr="002723C4">
        <w:rPr>
          <w:b/>
          <w:bCs/>
          <w:i/>
          <w:iCs/>
          <w:sz w:val="24"/>
          <w:szCs w:val="24"/>
          <w:shd w:val="clear" w:color="auto" w:fill="FFFF00"/>
        </w:rPr>
        <w:t xml:space="preserve"> to be submitted by </w:t>
      </w:r>
      <w:r w:rsidR="00C6160E" w:rsidRPr="002723C4">
        <w:rPr>
          <w:b/>
          <w:bCs/>
          <w:i/>
          <w:iCs/>
          <w:sz w:val="24"/>
          <w:szCs w:val="24"/>
          <w:shd w:val="clear" w:color="auto" w:fill="FFFF00"/>
        </w:rPr>
        <w:t>the successful firm after contract award</w:t>
      </w:r>
      <w:r w:rsidR="00C6160E" w:rsidRPr="00817E5C">
        <w:rPr>
          <w:i/>
          <w:iCs/>
          <w:sz w:val="24"/>
          <w:szCs w:val="24"/>
        </w:rPr>
        <w:t>.</w:t>
      </w:r>
    </w:p>
    <w:p w14:paraId="2125DC96" w14:textId="77777777" w:rsidR="00F55282" w:rsidRPr="00C6160E" w:rsidRDefault="00F55282" w:rsidP="007262EB">
      <w:pPr>
        <w:spacing w:after="0" w:line="276" w:lineRule="auto"/>
        <w:jc w:val="both"/>
        <w:rPr>
          <w:rFonts w:cstheme="minorHAnsi"/>
          <w:sz w:val="32"/>
          <w:szCs w:val="32"/>
          <w:lang w:val="en-US"/>
        </w:rPr>
      </w:pPr>
    </w:p>
    <w:p w14:paraId="52067EC7" w14:textId="77777777" w:rsidR="007A41A3" w:rsidRDefault="007A41A3" w:rsidP="007A41A3">
      <w:pPr>
        <w:spacing w:after="0" w:line="276" w:lineRule="auto"/>
        <w:jc w:val="both"/>
        <w:rPr>
          <w:rFonts w:cstheme="minorHAnsi"/>
          <w:sz w:val="24"/>
          <w:szCs w:val="24"/>
          <w:lang w:val="en-US"/>
        </w:rPr>
      </w:pPr>
    </w:p>
    <w:p w14:paraId="636C8BCF" w14:textId="1CF06847" w:rsidR="00CC0DDA" w:rsidRPr="00CD5679" w:rsidRDefault="003E7F49" w:rsidP="007A41A3">
      <w:pPr>
        <w:pStyle w:val="ListParagraph"/>
        <w:numPr>
          <w:ilvl w:val="0"/>
          <w:numId w:val="6"/>
        </w:numPr>
        <w:spacing w:line="276" w:lineRule="auto"/>
        <w:jc w:val="both"/>
        <w:rPr>
          <w:rFonts w:asciiTheme="minorHAnsi" w:hAnsiTheme="minorHAnsi" w:cstheme="minorHAnsi"/>
        </w:rPr>
      </w:pPr>
      <w:r w:rsidRPr="00CD5679">
        <w:rPr>
          <w:rFonts w:asciiTheme="minorHAnsi" w:hAnsiTheme="minorHAnsi" w:cstheme="minorHAnsi"/>
          <w:b/>
          <w:bCs/>
        </w:rPr>
        <w:t xml:space="preserve">ADDITIONAL </w:t>
      </w:r>
      <w:r w:rsidR="00CC0DDA" w:rsidRPr="00CD5679">
        <w:rPr>
          <w:rFonts w:asciiTheme="minorHAnsi" w:hAnsiTheme="minorHAnsi" w:cstheme="minorHAnsi"/>
          <w:b/>
          <w:bCs/>
        </w:rPr>
        <w:t>NOTES</w:t>
      </w:r>
    </w:p>
    <w:p w14:paraId="35C90A82" w14:textId="0BE6962D" w:rsidR="00CC0DDA" w:rsidRPr="005444CB" w:rsidRDefault="00CC0DDA" w:rsidP="00E35655">
      <w:pPr>
        <w:pStyle w:val="NoSpacing"/>
        <w:numPr>
          <w:ilvl w:val="0"/>
          <w:numId w:val="27"/>
        </w:numPr>
        <w:spacing w:line="276" w:lineRule="auto"/>
        <w:jc w:val="both"/>
        <w:rPr>
          <w:rFonts w:cstheme="minorHAnsi"/>
          <w:sz w:val="24"/>
          <w:szCs w:val="24"/>
        </w:rPr>
      </w:pPr>
      <w:r w:rsidRPr="005444CB">
        <w:rPr>
          <w:rFonts w:cstheme="minorHAnsi"/>
          <w:sz w:val="24"/>
          <w:szCs w:val="24"/>
          <w:lang w:val="en-GB"/>
        </w:rPr>
        <w:t xml:space="preserve">Diadem Consults Initiative </w:t>
      </w:r>
      <w:r w:rsidR="007A41A3">
        <w:rPr>
          <w:rFonts w:cstheme="minorHAnsi"/>
          <w:sz w:val="24"/>
          <w:szCs w:val="24"/>
          <w:lang w:val="en-GB"/>
        </w:rPr>
        <w:t xml:space="preserve">Ltd/GTE </w:t>
      </w:r>
      <w:r w:rsidRPr="005444CB">
        <w:rPr>
          <w:rFonts w:cstheme="minorHAnsi"/>
          <w:sz w:val="24"/>
          <w:szCs w:val="24"/>
          <w:lang w:val="en-GB"/>
        </w:rPr>
        <w:t xml:space="preserve">shall not be responsible for any costs associated with a </w:t>
      </w:r>
      <w:r w:rsidR="00FC3739">
        <w:rPr>
          <w:rFonts w:cstheme="minorHAnsi"/>
          <w:sz w:val="24"/>
          <w:szCs w:val="24"/>
          <w:lang w:val="en-GB"/>
        </w:rPr>
        <w:t>Firm</w:t>
      </w:r>
      <w:r w:rsidRPr="005444CB">
        <w:rPr>
          <w:rFonts w:cstheme="minorHAnsi"/>
          <w:sz w:val="24"/>
          <w:szCs w:val="24"/>
          <w:lang w:val="en-GB"/>
        </w:rPr>
        <w:t>’s preparation and submission of a quotation, regardless of the outcome or the manner of conducting the selection process</w:t>
      </w:r>
      <w:r w:rsidR="00E35655" w:rsidRPr="005444CB">
        <w:rPr>
          <w:rFonts w:cstheme="minorHAnsi"/>
          <w:sz w:val="24"/>
          <w:szCs w:val="24"/>
          <w:lang w:val="en-GB"/>
        </w:rPr>
        <w:t>.</w:t>
      </w:r>
    </w:p>
    <w:p w14:paraId="0EA604B6" w14:textId="40B5D2C1" w:rsidR="00BB241D" w:rsidRPr="005444CB" w:rsidRDefault="00BB241D" w:rsidP="00BB241D">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t>E-mail to</w:t>
      </w:r>
      <w:r w:rsidR="00FB655B">
        <w:rPr>
          <w:rFonts w:asciiTheme="minorHAnsi" w:hAnsiTheme="minorHAnsi" w:cstheme="minorHAnsi"/>
        </w:rPr>
        <w:t xml:space="preserve"> </w:t>
      </w:r>
      <w:hyperlink r:id="rId9" w:history="1">
        <w:r w:rsidR="00FB72E2" w:rsidRPr="004E17C7">
          <w:rPr>
            <w:rStyle w:val="Hyperlink"/>
            <w:rFonts w:asciiTheme="minorHAnsi" w:hAnsiTheme="minorHAnsi" w:cstheme="minorHAnsi"/>
          </w:rPr>
          <w:t>diademcom.procurement@gmail.com</w:t>
        </w:r>
      </w:hyperlink>
      <w:r w:rsidR="00FB655B">
        <w:rPr>
          <w:rFonts w:asciiTheme="minorHAnsi" w:hAnsiTheme="minorHAnsi" w:cstheme="minorHAnsi"/>
        </w:rPr>
        <w:t xml:space="preserve"> </w:t>
      </w:r>
      <w:r w:rsidR="00E35655" w:rsidRPr="005444CB">
        <w:rPr>
          <w:rFonts w:asciiTheme="minorHAnsi" w:hAnsiTheme="minorHAnsi" w:cstheme="minorHAnsi"/>
        </w:rPr>
        <w:t>for any enquiry or clarifications.</w:t>
      </w:r>
    </w:p>
    <w:p w14:paraId="0117FF6E" w14:textId="3185D923" w:rsidR="00E35655" w:rsidRPr="005444CB" w:rsidRDefault="00BB241D" w:rsidP="00E35655">
      <w:pPr>
        <w:pStyle w:val="ListParagraph"/>
        <w:numPr>
          <w:ilvl w:val="0"/>
          <w:numId w:val="27"/>
        </w:numPr>
        <w:spacing w:line="276" w:lineRule="auto"/>
        <w:jc w:val="both"/>
        <w:rPr>
          <w:rFonts w:asciiTheme="minorHAnsi" w:hAnsiTheme="minorHAnsi" w:cstheme="minorHAnsi"/>
        </w:rPr>
      </w:pPr>
      <w:r w:rsidRPr="005444CB">
        <w:rPr>
          <w:rFonts w:asciiTheme="minorHAnsi" w:hAnsiTheme="minorHAnsi" w:cstheme="minorHAnsi"/>
        </w:rPr>
        <w:t xml:space="preserve">If inquiries are sent to other email address(es), even if they are Diadem staff, they have no obligation to respond nor can Diadem confirm that the query was received. Any delay in Diadem’s response shall not be used as a reason for extending the deadline for submission, unless Diadem determines that such an extension is necessary and communicates a new deadline to </w:t>
      </w:r>
      <w:r w:rsidR="00FD134D" w:rsidRPr="005444CB">
        <w:rPr>
          <w:rFonts w:asciiTheme="minorHAnsi" w:hAnsiTheme="minorHAnsi" w:cstheme="minorHAnsi"/>
        </w:rPr>
        <w:t xml:space="preserve">all </w:t>
      </w:r>
      <w:r w:rsidR="00FC3739">
        <w:rPr>
          <w:rFonts w:asciiTheme="minorHAnsi" w:hAnsiTheme="minorHAnsi" w:cstheme="minorHAnsi"/>
        </w:rPr>
        <w:t>Firm</w:t>
      </w:r>
      <w:r w:rsidR="00FD134D" w:rsidRPr="005444CB">
        <w:rPr>
          <w:rFonts w:asciiTheme="minorHAnsi" w:hAnsiTheme="minorHAnsi" w:cstheme="minorHAnsi"/>
        </w:rPr>
        <w:t>s</w:t>
      </w:r>
      <w:r w:rsidRPr="005444CB">
        <w:rPr>
          <w:rFonts w:asciiTheme="minorHAnsi" w:hAnsiTheme="minorHAnsi" w:cstheme="minorHAnsi"/>
        </w:rPr>
        <w:t>.</w:t>
      </w:r>
      <w:r w:rsidR="00E35655" w:rsidRPr="005444CB">
        <w:rPr>
          <w:rFonts w:asciiTheme="minorHAnsi" w:eastAsiaTheme="minorHAnsi" w:hAnsiTheme="minorHAnsi" w:cstheme="minorHAnsi"/>
          <w:lang w:val="en-GB"/>
        </w:rPr>
        <w:t xml:space="preserve"> </w:t>
      </w:r>
    </w:p>
    <w:p w14:paraId="795525A5" w14:textId="77777777" w:rsidR="0067116E" w:rsidRPr="00011269" w:rsidRDefault="0067116E" w:rsidP="001B00EA">
      <w:pPr>
        <w:pStyle w:val="NoSpacing"/>
        <w:jc w:val="both"/>
        <w:rPr>
          <w:rFonts w:cstheme="minorHAnsi"/>
        </w:rPr>
      </w:pPr>
    </w:p>
    <w:p w14:paraId="16B0FBBA" w14:textId="77777777" w:rsidR="00CD5679" w:rsidRPr="008B0F57" w:rsidRDefault="00CD5679" w:rsidP="00CD5679">
      <w:pPr>
        <w:pStyle w:val="NoSpacing"/>
        <w:ind w:left="218"/>
        <w:rPr>
          <w:rFonts w:cstheme="minorHAnsi"/>
          <w:sz w:val="24"/>
          <w:szCs w:val="24"/>
        </w:rPr>
      </w:pPr>
    </w:p>
    <w:p w14:paraId="57A28858" w14:textId="77777777" w:rsidR="00CD5679" w:rsidRDefault="00CD5679" w:rsidP="007112EC">
      <w:pPr>
        <w:pStyle w:val="NoSpacing"/>
        <w:spacing w:before="240"/>
        <w:jc w:val="both"/>
        <w:rPr>
          <w:rFonts w:cstheme="minorHAnsi"/>
          <w:sz w:val="24"/>
          <w:szCs w:val="24"/>
        </w:rPr>
      </w:pPr>
    </w:p>
    <w:p w14:paraId="4C51F212" w14:textId="05743F06" w:rsidR="0067116E" w:rsidRPr="00011269" w:rsidRDefault="0067116E" w:rsidP="007112EC">
      <w:pPr>
        <w:pStyle w:val="NoSpacing"/>
        <w:spacing w:before="240"/>
        <w:jc w:val="both"/>
        <w:rPr>
          <w:rFonts w:cstheme="minorHAnsi"/>
          <w:sz w:val="24"/>
          <w:szCs w:val="24"/>
        </w:rPr>
      </w:pPr>
      <w:r w:rsidRPr="00011269">
        <w:rPr>
          <w:rFonts w:cstheme="minorHAnsi"/>
          <w:sz w:val="24"/>
          <w:szCs w:val="24"/>
        </w:rPr>
        <w:t>Yours Faithfully,</w:t>
      </w:r>
    </w:p>
    <w:p w14:paraId="7EC0849C" w14:textId="77777777" w:rsidR="0067116E" w:rsidRPr="00011269" w:rsidRDefault="0067116E" w:rsidP="001B00EA">
      <w:pPr>
        <w:pStyle w:val="NoSpacing"/>
        <w:jc w:val="both"/>
        <w:rPr>
          <w:rFonts w:cstheme="minorHAnsi"/>
          <w:sz w:val="24"/>
          <w:szCs w:val="24"/>
        </w:rPr>
      </w:pPr>
    </w:p>
    <w:p w14:paraId="3AAC6057" w14:textId="77777777" w:rsidR="0067116E" w:rsidRPr="00011269" w:rsidRDefault="0067116E" w:rsidP="001B00EA">
      <w:pPr>
        <w:pStyle w:val="NoSpacing"/>
        <w:jc w:val="both"/>
        <w:rPr>
          <w:rFonts w:cstheme="minorHAnsi"/>
          <w:sz w:val="24"/>
          <w:szCs w:val="24"/>
        </w:rPr>
      </w:pPr>
    </w:p>
    <w:p w14:paraId="01F8B344" w14:textId="77777777" w:rsidR="0067116E" w:rsidRDefault="0067116E" w:rsidP="001B00EA">
      <w:pPr>
        <w:pStyle w:val="NoSpacing"/>
        <w:jc w:val="both"/>
        <w:rPr>
          <w:rFonts w:cstheme="minorHAnsi"/>
          <w:b/>
          <w:sz w:val="24"/>
          <w:szCs w:val="24"/>
        </w:rPr>
      </w:pPr>
      <w:r w:rsidRPr="00011269">
        <w:rPr>
          <w:rFonts w:cstheme="minorHAnsi"/>
          <w:b/>
          <w:sz w:val="24"/>
          <w:szCs w:val="24"/>
        </w:rPr>
        <w:t>Obidiegwu Blessing Ogochukwu</w:t>
      </w:r>
    </w:p>
    <w:p w14:paraId="4E8F775C" w14:textId="6CD47DC1" w:rsidR="00A8360B" w:rsidRDefault="00A8360B" w:rsidP="001B00EA">
      <w:pPr>
        <w:pStyle w:val="NoSpacing"/>
        <w:jc w:val="both"/>
        <w:rPr>
          <w:rFonts w:cstheme="minorHAnsi"/>
          <w:b/>
          <w:sz w:val="24"/>
          <w:szCs w:val="24"/>
        </w:rPr>
      </w:pPr>
    </w:p>
    <w:p w14:paraId="4C35EDD6" w14:textId="2F4BD993" w:rsidR="00A8360B" w:rsidRPr="00011269" w:rsidRDefault="00A8360B" w:rsidP="001B00EA">
      <w:pPr>
        <w:pStyle w:val="NoSpacing"/>
        <w:jc w:val="both"/>
        <w:rPr>
          <w:rFonts w:cstheme="minorHAnsi"/>
          <w:b/>
          <w:sz w:val="24"/>
          <w:szCs w:val="24"/>
        </w:rPr>
      </w:pPr>
    </w:p>
    <w:p w14:paraId="3C2BCE18" w14:textId="77777777" w:rsidR="007112EC" w:rsidRDefault="007112EC" w:rsidP="001B00EA">
      <w:pPr>
        <w:pStyle w:val="NoSpacing"/>
        <w:jc w:val="both"/>
        <w:rPr>
          <w:rFonts w:cstheme="minorHAnsi"/>
          <w:sz w:val="24"/>
          <w:szCs w:val="24"/>
        </w:rPr>
      </w:pPr>
    </w:p>
    <w:p w14:paraId="3D01DA05" w14:textId="6988B244" w:rsidR="0067116E" w:rsidRPr="00011269" w:rsidRDefault="0067116E" w:rsidP="001B00EA">
      <w:pPr>
        <w:pStyle w:val="NoSpacing"/>
        <w:jc w:val="both"/>
        <w:rPr>
          <w:rFonts w:cstheme="minorHAnsi"/>
          <w:sz w:val="24"/>
          <w:szCs w:val="24"/>
        </w:rPr>
      </w:pPr>
      <w:r w:rsidRPr="00011269">
        <w:rPr>
          <w:rFonts w:cstheme="minorHAnsi"/>
          <w:sz w:val="24"/>
          <w:szCs w:val="24"/>
        </w:rPr>
        <w:t>Procurement</w:t>
      </w:r>
      <w:r w:rsidR="006628F4">
        <w:rPr>
          <w:rFonts w:cstheme="minorHAnsi"/>
          <w:sz w:val="24"/>
          <w:szCs w:val="24"/>
        </w:rPr>
        <w:t xml:space="preserve"> Officer,</w:t>
      </w:r>
    </w:p>
    <w:p w14:paraId="455D4692" w14:textId="50DD9FB5" w:rsidR="00025673" w:rsidRDefault="008C1AF9" w:rsidP="007112EC">
      <w:pPr>
        <w:pStyle w:val="NoSpacing"/>
        <w:jc w:val="both"/>
        <w:rPr>
          <w:rFonts w:cstheme="minorHAnsi"/>
          <w:sz w:val="24"/>
          <w:szCs w:val="24"/>
        </w:rPr>
      </w:pPr>
      <w:r w:rsidRPr="00011269">
        <w:rPr>
          <w:rFonts w:cstheme="minorHAnsi"/>
          <w:sz w:val="24"/>
          <w:szCs w:val="24"/>
        </w:rPr>
        <w:t xml:space="preserve">Diadem Consults </w:t>
      </w:r>
      <w:r w:rsidR="006628F4">
        <w:rPr>
          <w:rFonts w:cstheme="minorHAnsi"/>
          <w:sz w:val="24"/>
          <w:szCs w:val="24"/>
        </w:rPr>
        <w:t xml:space="preserve">Initiative </w:t>
      </w:r>
      <w:r w:rsidRPr="00011269">
        <w:rPr>
          <w:rFonts w:cstheme="minorHAnsi"/>
          <w:sz w:val="24"/>
          <w:szCs w:val="24"/>
        </w:rPr>
        <w:t>Ltd</w:t>
      </w:r>
      <w:r w:rsidR="006628F4">
        <w:rPr>
          <w:rFonts w:cstheme="minorHAnsi"/>
          <w:sz w:val="24"/>
          <w:szCs w:val="24"/>
        </w:rPr>
        <w:t>/GTE.</w:t>
      </w:r>
    </w:p>
    <w:p w14:paraId="0F0FE79C" w14:textId="77777777" w:rsidR="00EC2FBD" w:rsidRDefault="00EC2FBD" w:rsidP="007112EC">
      <w:pPr>
        <w:pStyle w:val="NoSpacing"/>
        <w:jc w:val="both"/>
        <w:rPr>
          <w:rFonts w:cstheme="minorHAnsi"/>
          <w:sz w:val="24"/>
          <w:szCs w:val="24"/>
        </w:rPr>
      </w:pPr>
    </w:p>
    <w:p w14:paraId="3EE7A70D" w14:textId="77777777" w:rsidR="00EC2FBD" w:rsidRDefault="00EC2FBD" w:rsidP="007112EC">
      <w:pPr>
        <w:pStyle w:val="NoSpacing"/>
        <w:jc w:val="both"/>
        <w:rPr>
          <w:rFonts w:cstheme="minorHAnsi"/>
          <w:sz w:val="24"/>
          <w:szCs w:val="24"/>
        </w:rPr>
      </w:pPr>
    </w:p>
    <w:p w14:paraId="2450E87D" w14:textId="77777777" w:rsidR="00EC2FBD" w:rsidRDefault="00EC2FBD" w:rsidP="007112EC">
      <w:pPr>
        <w:pStyle w:val="NoSpacing"/>
        <w:jc w:val="both"/>
        <w:rPr>
          <w:rFonts w:cstheme="minorHAnsi"/>
          <w:sz w:val="24"/>
          <w:szCs w:val="24"/>
        </w:rPr>
      </w:pPr>
    </w:p>
    <w:p w14:paraId="77FDE5A6" w14:textId="77777777" w:rsidR="00EC2FBD" w:rsidRDefault="00EC2FBD" w:rsidP="007112EC">
      <w:pPr>
        <w:pStyle w:val="NoSpacing"/>
        <w:jc w:val="both"/>
        <w:rPr>
          <w:rFonts w:cstheme="minorHAnsi"/>
          <w:sz w:val="24"/>
          <w:szCs w:val="24"/>
        </w:rPr>
      </w:pPr>
    </w:p>
    <w:p w14:paraId="1A4D3CD2" w14:textId="77777777" w:rsidR="00EC2FBD" w:rsidRDefault="00EC2FBD" w:rsidP="007112EC">
      <w:pPr>
        <w:pStyle w:val="NoSpacing"/>
        <w:jc w:val="both"/>
        <w:rPr>
          <w:rFonts w:cstheme="minorHAnsi"/>
          <w:sz w:val="24"/>
          <w:szCs w:val="24"/>
        </w:rPr>
      </w:pPr>
    </w:p>
    <w:p w14:paraId="7B98A891" w14:textId="77777777" w:rsidR="00EC2FBD" w:rsidRDefault="00EC2FBD" w:rsidP="007112EC">
      <w:pPr>
        <w:pStyle w:val="NoSpacing"/>
        <w:jc w:val="both"/>
        <w:rPr>
          <w:rFonts w:cstheme="minorHAnsi"/>
          <w:sz w:val="24"/>
          <w:szCs w:val="24"/>
        </w:rPr>
      </w:pPr>
    </w:p>
    <w:p w14:paraId="335AB9EF" w14:textId="77777777" w:rsidR="00EC2FBD" w:rsidRDefault="00EC2FBD" w:rsidP="007112EC">
      <w:pPr>
        <w:pStyle w:val="NoSpacing"/>
        <w:jc w:val="both"/>
        <w:rPr>
          <w:rFonts w:cstheme="minorHAnsi"/>
          <w:sz w:val="24"/>
          <w:szCs w:val="24"/>
        </w:rPr>
      </w:pPr>
    </w:p>
    <w:p w14:paraId="07957AFD" w14:textId="77777777" w:rsidR="00730C16" w:rsidRDefault="00730C16" w:rsidP="007112EC">
      <w:pPr>
        <w:pStyle w:val="NoSpacing"/>
        <w:jc w:val="both"/>
        <w:rPr>
          <w:rFonts w:cstheme="minorHAnsi"/>
          <w:sz w:val="24"/>
          <w:szCs w:val="24"/>
        </w:rPr>
      </w:pPr>
    </w:p>
    <w:p w14:paraId="582F789F" w14:textId="77777777" w:rsidR="00730C16" w:rsidRDefault="00730C16" w:rsidP="007112EC">
      <w:pPr>
        <w:pStyle w:val="NoSpacing"/>
        <w:jc w:val="both"/>
        <w:rPr>
          <w:rFonts w:cstheme="minorHAnsi"/>
          <w:sz w:val="24"/>
          <w:szCs w:val="24"/>
        </w:rPr>
      </w:pPr>
    </w:p>
    <w:p w14:paraId="3E3DA5DD" w14:textId="77777777" w:rsidR="00730C16" w:rsidRDefault="00730C16" w:rsidP="007112EC">
      <w:pPr>
        <w:pStyle w:val="NoSpacing"/>
        <w:jc w:val="both"/>
        <w:rPr>
          <w:rFonts w:cstheme="minorHAnsi"/>
          <w:sz w:val="24"/>
          <w:szCs w:val="24"/>
        </w:rPr>
      </w:pPr>
    </w:p>
    <w:p w14:paraId="46DE040D" w14:textId="77777777" w:rsidR="00730C16" w:rsidRDefault="00730C16" w:rsidP="007112EC">
      <w:pPr>
        <w:pStyle w:val="NoSpacing"/>
        <w:jc w:val="both"/>
        <w:rPr>
          <w:rFonts w:cstheme="minorHAnsi"/>
          <w:sz w:val="24"/>
          <w:szCs w:val="24"/>
        </w:rPr>
      </w:pPr>
    </w:p>
    <w:p w14:paraId="2B35044E" w14:textId="77777777" w:rsidR="00730C16" w:rsidRDefault="00730C16" w:rsidP="007112EC">
      <w:pPr>
        <w:pStyle w:val="NoSpacing"/>
        <w:jc w:val="both"/>
        <w:rPr>
          <w:rFonts w:cstheme="minorHAnsi"/>
          <w:sz w:val="24"/>
          <w:szCs w:val="24"/>
        </w:rPr>
      </w:pPr>
    </w:p>
    <w:p w14:paraId="21B5110D" w14:textId="77777777" w:rsidR="00730C16" w:rsidRDefault="00730C16" w:rsidP="007112EC">
      <w:pPr>
        <w:pStyle w:val="NoSpacing"/>
        <w:jc w:val="both"/>
        <w:rPr>
          <w:rFonts w:cstheme="minorHAnsi"/>
          <w:sz w:val="24"/>
          <w:szCs w:val="24"/>
        </w:rPr>
      </w:pPr>
    </w:p>
    <w:p w14:paraId="1413B15F" w14:textId="77777777" w:rsidR="00730C16" w:rsidRDefault="00730C16" w:rsidP="007112EC">
      <w:pPr>
        <w:pStyle w:val="NoSpacing"/>
        <w:jc w:val="both"/>
        <w:rPr>
          <w:rFonts w:cstheme="minorHAnsi"/>
          <w:sz w:val="24"/>
          <w:szCs w:val="24"/>
        </w:rPr>
      </w:pPr>
    </w:p>
    <w:p w14:paraId="288C93DD" w14:textId="4294EC1E" w:rsidR="00EC2FBD" w:rsidRPr="00123A3D" w:rsidRDefault="009274A8" w:rsidP="00EC2FBD">
      <w:pPr>
        <w:jc w:val="center"/>
        <w:rPr>
          <w:b/>
          <w:sz w:val="28"/>
          <w:szCs w:val="28"/>
        </w:rPr>
      </w:pPr>
      <w:r w:rsidRPr="00123A3D">
        <w:rPr>
          <w:b/>
          <w:sz w:val="28"/>
          <w:szCs w:val="28"/>
        </w:rPr>
        <w:t>F</w:t>
      </w:r>
      <w:r w:rsidR="00EC2FBD" w:rsidRPr="00123A3D">
        <w:rPr>
          <w:b/>
          <w:sz w:val="28"/>
          <w:szCs w:val="28"/>
        </w:rPr>
        <w:t>ORM OF QUOTATION</w:t>
      </w:r>
    </w:p>
    <w:p w14:paraId="40060A7F" w14:textId="4F05B5B5" w:rsidR="00EC2FBD" w:rsidRPr="00123A3D" w:rsidRDefault="009274A8" w:rsidP="009274A8">
      <w:pPr>
        <w:ind w:right="-705"/>
        <w:jc w:val="both"/>
        <w:rPr>
          <w:sz w:val="24"/>
          <w:szCs w:val="24"/>
        </w:rPr>
      </w:pPr>
      <w:r>
        <w:t xml:space="preserve">                                                 </w:t>
      </w:r>
      <w:r w:rsidR="00EC2FBD">
        <w:tab/>
      </w:r>
      <w:r w:rsidR="00EC2FBD">
        <w:tab/>
      </w:r>
      <w:r w:rsidR="00EC2FBD">
        <w:tab/>
      </w:r>
      <w:r w:rsidR="00EC2FBD">
        <w:tab/>
      </w:r>
      <w:r w:rsidR="00EC2FBD">
        <w:tab/>
      </w:r>
      <w:r w:rsidR="00EC2FBD">
        <w:tab/>
      </w:r>
      <w:r w:rsidR="00EC2FBD">
        <w:tab/>
      </w:r>
      <w:r w:rsidR="00EC2FBD">
        <w:tab/>
      </w:r>
      <w:r w:rsidR="00EC2FBD" w:rsidRPr="00123A3D">
        <w:rPr>
          <w:sz w:val="24"/>
          <w:szCs w:val="24"/>
        </w:rPr>
        <w:t>_________(Date)</w:t>
      </w:r>
    </w:p>
    <w:p w14:paraId="000F9363" w14:textId="69AF4E46" w:rsidR="00EC2FBD" w:rsidRPr="00123A3D" w:rsidRDefault="00EC2FBD" w:rsidP="009274A8">
      <w:pPr>
        <w:spacing w:after="0"/>
        <w:jc w:val="both"/>
        <w:rPr>
          <w:sz w:val="24"/>
          <w:szCs w:val="24"/>
        </w:rPr>
      </w:pPr>
      <w:r w:rsidRPr="00123A3D">
        <w:rPr>
          <w:b/>
          <w:bCs/>
          <w:sz w:val="24"/>
          <w:szCs w:val="24"/>
        </w:rPr>
        <w:t>To:</w:t>
      </w:r>
      <w:r w:rsidR="009274A8" w:rsidRPr="00123A3D">
        <w:rPr>
          <w:sz w:val="24"/>
          <w:szCs w:val="24"/>
        </w:rPr>
        <w:t xml:space="preserve"> Diadem Consults Initiative Ltd/GTE</w:t>
      </w:r>
    </w:p>
    <w:p w14:paraId="0639B943" w14:textId="6CE65B1F" w:rsidR="009274A8" w:rsidRPr="00123A3D" w:rsidRDefault="009274A8" w:rsidP="009274A8">
      <w:pPr>
        <w:spacing w:after="0"/>
        <w:jc w:val="both"/>
        <w:rPr>
          <w:sz w:val="24"/>
          <w:szCs w:val="24"/>
        </w:rPr>
      </w:pPr>
      <w:r w:rsidRPr="00123A3D">
        <w:rPr>
          <w:sz w:val="24"/>
          <w:szCs w:val="24"/>
        </w:rPr>
        <w:t xml:space="preserve">No. 4 </w:t>
      </w:r>
      <w:proofErr w:type="spellStart"/>
      <w:r w:rsidRPr="00123A3D">
        <w:rPr>
          <w:sz w:val="24"/>
          <w:szCs w:val="24"/>
        </w:rPr>
        <w:t>Ikole</w:t>
      </w:r>
      <w:proofErr w:type="spellEnd"/>
      <w:r w:rsidRPr="00123A3D">
        <w:rPr>
          <w:sz w:val="24"/>
          <w:szCs w:val="24"/>
        </w:rPr>
        <w:t xml:space="preserve"> Street, Area 11, </w:t>
      </w:r>
      <w:proofErr w:type="spellStart"/>
      <w:r w:rsidRPr="00123A3D">
        <w:rPr>
          <w:sz w:val="24"/>
          <w:szCs w:val="24"/>
        </w:rPr>
        <w:t>Garki</w:t>
      </w:r>
      <w:proofErr w:type="spellEnd"/>
      <w:r w:rsidRPr="00123A3D">
        <w:rPr>
          <w:sz w:val="24"/>
          <w:szCs w:val="24"/>
        </w:rPr>
        <w:t xml:space="preserve"> Abuja,</w:t>
      </w:r>
    </w:p>
    <w:p w14:paraId="029CB2D0" w14:textId="60AD9A1E" w:rsidR="009274A8" w:rsidRPr="00123A3D" w:rsidRDefault="009274A8" w:rsidP="009274A8">
      <w:pPr>
        <w:spacing w:after="0"/>
        <w:jc w:val="both"/>
        <w:rPr>
          <w:sz w:val="24"/>
          <w:szCs w:val="24"/>
        </w:rPr>
      </w:pPr>
      <w:r w:rsidRPr="00123A3D">
        <w:rPr>
          <w:sz w:val="24"/>
          <w:szCs w:val="24"/>
        </w:rPr>
        <w:t>Nigeria.</w:t>
      </w:r>
    </w:p>
    <w:p w14:paraId="7095ED24" w14:textId="77777777" w:rsidR="00EC2FBD" w:rsidRDefault="00EC2FBD" w:rsidP="00EC2FBD">
      <w:pPr>
        <w:jc w:val="both"/>
      </w:pPr>
    </w:p>
    <w:p w14:paraId="10921862" w14:textId="505D2F77" w:rsidR="00EC2FBD" w:rsidRPr="00123A3D" w:rsidRDefault="00EC2FBD" w:rsidP="00123A3D">
      <w:pPr>
        <w:spacing w:line="276" w:lineRule="auto"/>
        <w:jc w:val="both"/>
        <w:rPr>
          <w:sz w:val="24"/>
          <w:szCs w:val="24"/>
        </w:rPr>
      </w:pPr>
      <w:r w:rsidRPr="00123A3D">
        <w:rPr>
          <w:sz w:val="24"/>
          <w:szCs w:val="24"/>
        </w:rPr>
        <w:t>We offer to execute the</w:t>
      </w:r>
      <w:r w:rsidR="001C6864">
        <w:rPr>
          <w:rFonts w:cstheme="minorHAnsi"/>
          <w:spacing w:val="-2"/>
          <w:sz w:val="24"/>
          <w:szCs w:val="24"/>
        </w:rPr>
        <w:t xml:space="preserve"> </w:t>
      </w:r>
      <w:r w:rsidR="00C43964" w:rsidRPr="00123A3D">
        <w:rPr>
          <w:rFonts w:cstheme="minorHAnsi"/>
          <w:sz w:val="24"/>
          <w:szCs w:val="24"/>
        </w:rPr>
        <w:t>Telecommunication System for Telephone Survey -</w:t>
      </w:r>
      <w:r w:rsidR="00C43964" w:rsidRPr="00123A3D">
        <w:rPr>
          <w:sz w:val="24"/>
          <w:szCs w:val="24"/>
        </w:rPr>
        <w:t xml:space="preserve"> </w:t>
      </w:r>
      <w:r w:rsidR="00C43964" w:rsidRPr="00123A3D">
        <w:rPr>
          <w:rFonts w:cstheme="minorHAnsi"/>
          <w:sz w:val="24"/>
          <w:szCs w:val="24"/>
        </w:rPr>
        <w:t>NG-M AND E SUPPORT-331197-NC-RFB</w:t>
      </w:r>
      <w:r w:rsidR="00C43964" w:rsidRPr="00123A3D">
        <w:rPr>
          <w:sz w:val="24"/>
          <w:szCs w:val="24"/>
        </w:rPr>
        <w:t xml:space="preserve"> </w:t>
      </w:r>
      <w:r w:rsidRPr="00123A3D">
        <w:rPr>
          <w:sz w:val="24"/>
          <w:szCs w:val="24"/>
        </w:rPr>
        <w:t xml:space="preserve">in accordance with the Conditions of Contract accompanying this Quotation for the Contract Price of _________________________(amount in words and numbers) (______________) (name of currency)_____________. </w:t>
      </w:r>
      <w:r w:rsidR="00362114">
        <w:rPr>
          <w:sz w:val="24"/>
          <w:szCs w:val="24"/>
        </w:rPr>
        <w:t xml:space="preserve"> </w:t>
      </w:r>
      <w:r w:rsidRPr="00123A3D">
        <w:rPr>
          <w:sz w:val="24"/>
          <w:szCs w:val="24"/>
        </w:rPr>
        <w:t xml:space="preserve">We propose to </w:t>
      </w:r>
      <w:r w:rsidR="00123A3D" w:rsidRPr="00123A3D">
        <w:rPr>
          <w:sz w:val="24"/>
          <w:szCs w:val="24"/>
        </w:rPr>
        <w:t>execute</w:t>
      </w:r>
      <w:r w:rsidRPr="00123A3D">
        <w:rPr>
          <w:sz w:val="24"/>
          <w:szCs w:val="24"/>
        </w:rPr>
        <w:t xml:space="preserve"> the </w:t>
      </w:r>
      <w:r w:rsidR="00123A3D" w:rsidRPr="00123A3D">
        <w:rPr>
          <w:sz w:val="24"/>
          <w:szCs w:val="24"/>
        </w:rPr>
        <w:t xml:space="preserve">non-consulting services </w:t>
      </w:r>
      <w:r w:rsidRPr="00123A3D">
        <w:rPr>
          <w:sz w:val="24"/>
          <w:szCs w:val="24"/>
        </w:rPr>
        <w:t xml:space="preserve">described in the </w:t>
      </w:r>
      <w:r w:rsidR="001C6864">
        <w:rPr>
          <w:sz w:val="24"/>
          <w:szCs w:val="24"/>
        </w:rPr>
        <w:t>request for quotation (RFQ)</w:t>
      </w:r>
      <w:r w:rsidR="00362114">
        <w:rPr>
          <w:sz w:val="24"/>
          <w:szCs w:val="24"/>
        </w:rPr>
        <w:t>.</w:t>
      </w:r>
    </w:p>
    <w:p w14:paraId="4C71F0CE" w14:textId="0EDF1FE1" w:rsidR="00EC2FBD" w:rsidRPr="00123A3D" w:rsidRDefault="00EC2FBD" w:rsidP="00123A3D">
      <w:pPr>
        <w:spacing w:line="276" w:lineRule="auto"/>
        <w:jc w:val="both"/>
        <w:rPr>
          <w:sz w:val="24"/>
          <w:szCs w:val="24"/>
        </w:rPr>
      </w:pPr>
      <w:r w:rsidRPr="00123A3D">
        <w:rPr>
          <w:sz w:val="24"/>
          <w:szCs w:val="24"/>
        </w:rPr>
        <w:t>This Quotation and your written acceptance will constitute a binding Contract between us.  We understand that you are not bound to accept the lowest or any Quotation you receive.</w:t>
      </w:r>
    </w:p>
    <w:p w14:paraId="0B6FE434" w14:textId="4CD53E28" w:rsidR="00EC2FBD" w:rsidRPr="00123A3D" w:rsidRDefault="00EC2FBD" w:rsidP="00123A3D">
      <w:pPr>
        <w:spacing w:line="276" w:lineRule="auto"/>
        <w:jc w:val="both"/>
        <w:rPr>
          <w:sz w:val="24"/>
          <w:szCs w:val="24"/>
        </w:rPr>
      </w:pPr>
      <w:r w:rsidRPr="00123A3D">
        <w:rPr>
          <w:sz w:val="24"/>
          <w:szCs w:val="24"/>
        </w:rPr>
        <w:t xml:space="preserve">We hereby confirm that this Quotation complies with the Validity of the Quotation required by the </w:t>
      </w:r>
      <w:r w:rsidR="00123A3D" w:rsidRPr="00123A3D">
        <w:rPr>
          <w:sz w:val="24"/>
          <w:szCs w:val="24"/>
        </w:rPr>
        <w:t>Request for Quotation (RFQ)</w:t>
      </w:r>
      <w:r w:rsidRPr="00123A3D">
        <w:rPr>
          <w:sz w:val="24"/>
          <w:szCs w:val="24"/>
        </w:rPr>
        <w:t xml:space="preserve"> documents.</w:t>
      </w:r>
    </w:p>
    <w:p w14:paraId="5E924A93" w14:textId="77777777" w:rsidR="00EC2FBD" w:rsidRPr="00123A3D" w:rsidRDefault="00EC2FBD" w:rsidP="00EC2FBD">
      <w:pPr>
        <w:jc w:val="both"/>
        <w:rPr>
          <w:sz w:val="24"/>
          <w:szCs w:val="24"/>
        </w:rPr>
      </w:pPr>
    </w:p>
    <w:p w14:paraId="2D43BF46" w14:textId="6DC62A0B" w:rsidR="00EC2FBD" w:rsidRPr="00123A3D" w:rsidRDefault="00EC2FBD" w:rsidP="00EC2FBD">
      <w:pPr>
        <w:jc w:val="both"/>
        <w:rPr>
          <w:sz w:val="24"/>
          <w:szCs w:val="24"/>
        </w:rPr>
      </w:pPr>
      <w:r w:rsidRPr="00123A3D">
        <w:rPr>
          <w:b/>
          <w:bCs/>
          <w:sz w:val="24"/>
          <w:szCs w:val="24"/>
        </w:rPr>
        <w:t>Authorized Signature</w:t>
      </w:r>
      <w:r w:rsidRPr="00123A3D">
        <w:rPr>
          <w:sz w:val="24"/>
          <w:szCs w:val="24"/>
        </w:rPr>
        <w:t>:</w:t>
      </w:r>
      <w:r w:rsidR="009274A8" w:rsidRPr="00123A3D">
        <w:rPr>
          <w:sz w:val="24"/>
          <w:szCs w:val="24"/>
        </w:rPr>
        <w:t xml:space="preserve"> </w:t>
      </w:r>
      <w:r w:rsidRPr="00123A3D">
        <w:rPr>
          <w:sz w:val="24"/>
          <w:szCs w:val="24"/>
        </w:rPr>
        <w:t>______________________________________</w:t>
      </w:r>
    </w:p>
    <w:p w14:paraId="288B19FA" w14:textId="4778A7D1" w:rsidR="009274A8" w:rsidRPr="00123A3D" w:rsidRDefault="00EC2FBD" w:rsidP="009274A8">
      <w:pPr>
        <w:jc w:val="both"/>
        <w:rPr>
          <w:sz w:val="24"/>
          <w:szCs w:val="24"/>
        </w:rPr>
      </w:pPr>
      <w:r w:rsidRPr="00123A3D">
        <w:rPr>
          <w:b/>
          <w:bCs/>
          <w:sz w:val="24"/>
          <w:szCs w:val="24"/>
        </w:rPr>
        <w:t>Name and Title of Signatory</w:t>
      </w:r>
      <w:r w:rsidR="00123A3D">
        <w:rPr>
          <w:sz w:val="24"/>
          <w:szCs w:val="24"/>
        </w:rPr>
        <w:t xml:space="preserve">: </w:t>
      </w:r>
      <w:r w:rsidRPr="00123A3D">
        <w:rPr>
          <w:sz w:val="24"/>
          <w:szCs w:val="24"/>
        </w:rPr>
        <w:t>_________________________________</w:t>
      </w:r>
      <w:r w:rsidRPr="00123A3D">
        <w:rPr>
          <w:sz w:val="24"/>
          <w:szCs w:val="24"/>
        </w:rPr>
        <w:tab/>
        <w:t xml:space="preserve">         </w:t>
      </w:r>
      <w:r w:rsidR="009274A8" w:rsidRPr="00123A3D">
        <w:rPr>
          <w:sz w:val="24"/>
          <w:szCs w:val="24"/>
        </w:rPr>
        <w:t xml:space="preserve"> </w:t>
      </w:r>
    </w:p>
    <w:p w14:paraId="713A66E9" w14:textId="77777777" w:rsidR="00123A3D" w:rsidRDefault="00123A3D" w:rsidP="00EC2FBD">
      <w:pPr>
        <w:jc w:val="both"/>
        <w:rPr>
          <w:b/>
          <w:bCs/>
          <w:sz w:val="24"/>
          <w:szCs w:val="24"/>
        </w:rPr>
      </w:pPr>
    </w:p>
    <w:p w14:paraId="7D74433B" w14:textId="680DA052" w:rsidR="00EC2FBD" w:rsidRPr="00123A3D" w:rsidRDefault="00EC2FBD" w:rsidP="00EC2FBD">
      <w:pPr>
        <w:jc w:val="both"/>
        <w:rPr>
          <w:sz w:val="24"/>
          <w:szCs w:val="24"/>
        </w:rPr>
      </w:pPr>
      <w:r w:rsidRPr="00123A3D">
        <w:rPr>
          <w:b/>
          <w:bCs/>
          <w:sz w:val="24"/>
          <w:szCs w:val="24"/>
        </w:rPr>
        <w:t xml:space="preserve">Name of </w:t>
      </w:r>
      <w:r w:rsidR="00123A3D">
        <w:rPr>
          <w:b/>
          <w:bCs/>
          <w:sz w:val="24"/>
          <w:szCs w:val="24"/>
        </w:rPr>
        <w:t>Firm</w:t>
      </w:r>
      <w:r w:rsidRPr="00123A3D">
        <w:rPr>
          <w:sz w:val="24"/>
          <w:szCs w:val="24"/>
        </w:rPr>
        <w:t>: ______________________________________</w:t>
      </w:r>
    </w:p>
    <w:p w14:paraId="7FCCD6D7" w14:textId="53F2340A" w:rsidR="00EC2FBD" w:rsidRPr="00123A3D" w:rsidRDefault="00EC2FBD" w:rsidP="00123A3D">
      <w:pPr>
        <w:jc w:val="both"/>
        <w:rPr>
          <w:sz w:val="24"/>
          <w:szCs w:val="24"/>
        </w:rPr>
      </w:pPr>
      <w:r w:rsidRPr="00123A3D">
        <w:rPr>
          <w:b/>
          <w:bCs/>
          <w:sz w:val="24"/>
          <w:szCs w:val="24"/>
        </w:rPr>
        <w:t>Address</w:t>
      </w:r>
      <w:r w:rsidR="00123A3D">
        <w:rPr>
          <w:b/>
          <w:bCs/>
          <w:sz w:val="24"/>
          <w:szCs w:val="24"/>
        </w:rPr>
        <w:t xml:space="preserve">: </w:t>
      </w:r>
      <w:r w:rsidRPr="00123A3D">
        <w:rPr>
          <w:sz w:val="24"/>
          <w:szCs w:val="24"/>
        </w:rPr>
        <w:t>_______________________________________</w:t>
      </w:r>
    </w:p>
    <w:p w14:paraId="64A4A8E5" w14:textId="0B7D7C13" w:rsidR="00123A3D" w:rsidRDefault="00EC2FBD" w:rsidP="00123A3D">
      <w:pPr>
        <w:jc w:val="both"/>
        <w:rPr>
          <w:sz w:val="24"/>
          <w:szCs w:val="24"/>
        </w:rPr>
      </w:pPr>
      <w:r w:rsidRPr="00123A3D">
        <w:rPr>
          <w:b/>
          <w:bCs/>
          <w:sz w:val="24"/>
          <w:szCs w:val="24"/>
        </w:rPr>
        <w:t xml:space="preserve">Phone </w:t>
      </w:r>
      <w:r w:rsidR="00123A3D" w:rsidRPr="00123A3D">
        <w:rPr>
          <w:b/>
          <w:bCs/>
          <w:sz w:val="24"/>
          <w:szCs w:val="24"/>
        </w:rPr>
        <w:t>Number</w:t>
      </w:r>
      <w:r w:rsidR="00123A3D">
        <w:rPr>
          <w:b/>
          <w:bCs/>
          <w:sz w:val="24"/>
          <w:szCs w:val="24"/>
        </w:rPr>
        <w:t xml:space="preserve">: </w:t>
      </w:r>
      <w:r w:rsidR="00123A3D" w:rsidRPr="00123A3D">
        <w:rPr>
          <w:sz w:val="24"/>
          <w:szCs w:val="24"/>
        </w:rPr>
        <w:t>____________________________________</w:t>
      </w:r>
    </w:p>
    <w:p w14:paraId="242724FC" w14:textId="5C23F6A6" w:rsidR="00123A3D" w:rsidRDefault="00123A3D" w:rsidP="00123A3D">
      <w:pPr>
        <w:jc w:val="both"/>
        <w:rPr>
          <w:sz w:val="24"/>
          <w:szCs w:val="24"/>
        </w:rPr>
      </w:pPr>
      <w:r w:rsidRPr="00123A3D">
        <w:rPr>
          <w:b/>
          <w:bCs/>
          <w:sz w:val="24"/>
          <w:szCs w:val="24"/>
        </w:rPr>
        <w:t>Tin Number</w:t>
      </w:r>
      <w:r>
        <w:rPr>
          <w:b/>
          <w:bCs/>
          <w:sz w:val="24"/>
          <w:szCs w:val="24"/>
        </w:rPr>
        <w:t xml:space="preserve">: </w:t>
      </w:r>
      <w:r w:rsidRPr="00123A3D">
        <w:rPr>
          <w:sz w:val="24"/>
          <w:szCs w:val="24"/>
        </w:rPr>
        <w:t>_______________________________________</w:t>
      </w:r>
    </w:p>
    <w:p w14:paraId="2D8DA059" w14:textId="4091441A" w:rsidR="00123A3D" w:rsidRDefault="00123A3D" w:rsidP="00123A3D">
      <w:pPr>
        <w:jc w:val="both"/>
        <w:rPr>
          <w:sz w:val="24"/>
          <w:szCs w:val="24"/>
        </w:rPr>
      </w:pPr>
      <w:r>
        <w:rPr>
          <w:b/>
          <w:bCs/>
          <w:sz w:val="24"/>
          <w:szCs w:val="24"/>
        </w:rPr>
        <w:t>Account</w:t>
      </w:r>
      <w:r w:rsidRPr="00123A3D">
        <w:rPr>
          <w:b/>
          <w:bCs/>
          <w:sz w:val="24"/>
          <w:szCs w:val="24"/>
        </w:rPr>
        <w:t xml:space="preserve"> Number</w:t>
      </w:r>
      <w:r>
        <w:rPr>
          <w:b/>
          <w:bCs/>
          <w:sz w:val="24"/>
          <w:szCs w:val="24"/>
        </w:rPr>
        <w:t xml:space="preserve">: </w:t>
      </w:r>
      <w:r w:rsidRPr="00123A3D">
        <w:rPr>
          <w:sz w:val="24"/>
          <w:szCs w:val="24"/>
        </w:rPr>
        <w:t>___________________________________</w:t>
      </w:r>
    </w:p>
    <w:p w14:paraId="2D4D545E" w14:textId="1373FABB" w:rsidR="00123A3D" w:rsidRDefault="00123A3D" w:rsidP="00123A3D">
      <w:pPr>
        <w:jc w:val="both"/>
        <w:rPr>
          <w:sz w:val="24"/>
          <w:szCs w:val="24"/>
        </w:rPr>
      </w:pPr>
      <w:r>
        <w:rPr>
          <w:b/>
          <w:bCs/>
          <w:sz w:val="24"/>
          <w:szCs w:val="24"/>
        </w:rPr>
        <w:t xml:space="preserve">Bank: </w:t>
      </w:r>
      <w:r w:rsidRPr="00123A3D">
        <w:rPr>
          <w:sz w:val="24"/>
          <w:szCs w:val="24"/>
        </w:rPr>
        <w:t>_______________________________________</w:t>
      </w:r>
    </w:p>
    <w:p w14:paraId="66CB83CF" w14:textId="34689E14" w:rsidR="00EC2FBD" w:rsidRDefault="00BC05FD" w:rsidP="00BC05FD">
      <w:pPr>
        <w:jc w:val="both"/>
        <w:rPr>
          <w:sz w:val="24"/>
          <w:szCs w:val="24"/>
        </w:rPr>
      </w:pPr>
      <w:r>
        <w:rPr>
          <w:b/>
          <w:bCs/>
          <w:sz w:val="24"/>
          <w:szCs w:val="24"/>
        </w:rPr>
        <w:t>Account Name</w:t>
      </w:r>
      <w:r w:rsidR="00123A3D">
        <w:rPr>
          <w:b/>
          <w:bCs/>
          <w:sz w:val="24"/>
          <w:szCs w:val="24"/>
        </w:rPr>
        <w:t xml:space="preserve">: </w:t>
      </w:r>
      <w:r w:rsidR="00123A3D" w:rsidRPr="00123A3D">
        <w:rPr>
          <w:sz w:val="24"/>
          <w:szCs w:val="24"/>
        </w:rPr>
        <w:t>_______________________________________</w:t>
      </w:r>
    </w:p>
    <w:p w14:paraId="0319E2DB" w14:textId="32BFDB09" w:rsidR="0054415B" w:rsidRPr="00DD53D1" w:rsidRDefault="0054415B" w:rsidP="0054415B">
      <w:pPr>
        <w:pStyle w:val="NoSpacing"/>
        <w:jc w:val="center"/>
        <w:rPr>
          <w:rFonts w:cstheme="minorHAnsi"/>
          <w:b/>
          <w:bCs/>
          <w:sz w:val="32"/>
          <w:szCs w:val="32"/>
        </w:rPr>
      </w:pPr>
      <w:r w:rsidRPr="00DD53D1">
        <w:rPr>
          <w:rFonts w:cstheme="minorHAnsi"/>
          <w:b/>
          <w:bCs/>
          <w:sz w:val="32"/>
          <w:szCs w:val="32"/>
        </w:rPr>
        <w:lastRenderedPageBreak/>
        <w:t>TECHNICAL REQUIREMENT TABLE</w:t>
      </w:r>
    </w:p>
    <w:p w14:paraId="1320A58E" w14:textId="77777777" w:rsidR="0054415B" w:rsidRDefault="0054415B" w:rsidP="0054415B">
      <w:pPr>
        <w:pStyle w:val="NoSpacing"/>
        <w:rPr>
          <w:rFonts w:cstheme="minorHAnsi"/>
          <w:b/>
          <w:bCs/>
          <w:sz w:val="24"/>
          <w:szCs w:val="24"/>
        </w:rPr>
      </w:pPr>
    </w:p>
    <w:p w14:paraId="667C02B1" w14:textId="77777777" w:rsidR="0054415B" w:rsidRPr="008B0F57" w:rsidRDefault="0054415B" w:rsidP="0054415B">
      <w:pPr>
        <w:pStyle w:val="NoSpacing"/>
        <w:rPr>
          <w:rFonts w:cstheme="minorHAnsi"/>
          <w:sz w:val="24"/>
          <w:szCs w:val="24"/>
        </w:rPr>
      </w:pPr>
      <w:r>
        <w:rPr>
          <w:rFonts w:cstheme="minorHAnsi"/>
          <w:sz w:val="24"/>
          <w:szCs w:val="24"/>
        </w:rPr>
        <w:t xml:space="preserve">Please note: All responding firms must clearly and explicitly fill out the ‘Firm’s comment on requirement’ column. </w:t>
      </w:r>
      <w:r w:rsidRPr="008B0F57">
        <w:rPr>
          <w:rFonts w:cstheme="minorHAnsi"/>
          <w:i/>
          <w:iCs/>
          <w:sz w:val="24"/>
          <w:szCs w:val="24"/>
        </w:rPr>
        <w:t>Monotone, unclear, and inconsistent responses will not be accepted</w:t>
      </w:r>
      <w:r>
        <w:rPr>
          <w:rFonts w:cstheme="minorHAnsi"/>
          <w:i/>
          <w:iCs/>
          <w:sz w:val="24"/>
          <w:szCs w:val="24"/>
        </w:rPr>
        <w:t>.</w:t>
      </w:r>
    </w:p>
    <w:p w14:paraId="3E80236E" w14:textId="77777777" w:rsidR="0054415B" w:rsidRDefault="0054415B" w:rsidP="0054415B">
      <w:pPr>
        <w:pStyle w:val="NoSpacing"/>
        <w:rPr>
          <w:rFonts w:cstheme="minorHAnsi"/>
          <w:sz w:val="24"/>
          <w:szCs w:val="24"/>
        </w:rPr>
      </w:pPr>
    </w:p>
    <w:tbl>
      <w:tblPr>
        <w:tblStyle w:val="TableGrid"/>
        <w:tblW w:w="9776" w:type="dxa"/>
        <w:tblLook w:val="04A0" w:firstRow="1" w:lastRow="0" w:firstColumn="1" w:lastColumn="0" w:noHBand="0" w:noVBand="1"/>
      </w:tblPr>
      <w:tblGrid>
        <w:gridCol w:w="895"/>
        <w:gridCol w:w="3780"/>
        <w:gridCol w:w="5101"/>
      </w:tblGrid>
      <w:tr w:rsidR="0054415B" w:rsidRPr="008B0F57" w14:paraId="1DD673D9" w14:textId="77777777" w:rsidTr="0054415B">
        <w:tc>
          <w:tcPr>
            <w:tcW w:w="895" w:type="dxa"/>
            <w:shd w:val="clear" w:color="auto" w:fill="D9D9D9" w:themeFill="background1" w:themeFillShade="D9"/>
          </w:tcPr>
          <w:p w14:paraId="54DC18B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Ref No</w:t>
            </w:r>
          </w:p>
        </w:tc>
        <w:tc>
          <w:tcPr>
            <w:tcW w:w="3780" w:type="dxa"/>
            <w:shd w:val="clear" w:color="auto" w:fill="D9D9D9" w:themeFill="background1" w:themeFillShade="D9"/>
          </w:tcPr>
          <w:p w14:paraId="1AACF196"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Technical Requirement</w:t>
            </w:r>
          </w:p>
        </w:tc>
        <w:tc>
          <w:tcPr>
            <w:tcW w:w="5101" w:type="dxa"/>
            <w:shd w:val="clear" w:color="auto" w:fill="D9D9D9" w:themeFill="background1" w:themeFillShade="D9"/>
          </w:tcPr>
          <w:p w14:paraId="77BCB771" w14:textId="77777777" w:rsidR="0054415B" w:rsidRPr="008B0F57" w:rsidRDefault="0054415B" w:rsidP="0054415B">
            <w:pPr>
              <w:pStyle w:val="NoSpacing"/>
              <w:jc w:val="center"/>
              <w:rPr>
                <w:rFonts w:cstheme="minorHAnsi"/>
                <w:b/>
                <w:bCs/>
                <w:sz w:val="24"/>
                <w:szCs w:val="24"/>
              </w:rPr>
            </w:pPr>
            <w:r w:rsidRPr="008B0F57">
              <w:rPr>
                <w:rFonts w:cstheme="minorHAnsi"/>
                <w:b/>
                <w:bCs/>
                <w:sz w:val="24"/>
                <w:szCs w:val="24"/>
              </w:rPr>
              <w:t>Firm’s comment on requirement</w:t>
            </w:r>
          </w:p>
        </w:tc>
      </w:tr>
      <w:tr w:rsidR="0054415B" w:rsidRPr="008B0F57" w14:paraId="15793434" w14:textId="77777777" w:rsidTr="0054415B">
        <w:tc>
          <w:tcPr>
            <w:tcW w:w="895" w:type="dxa"/>
            <w:vAlign w:val="bottom"/>
          </w:tcPr>
          <w:p w14:paraId="472700CE" w14:textId="77777777" w:rsidR="0054415B" w:rsidRPr="008B0F57" w:rsidRDefault="0054415B" w:rsidP="0054415B">
            <w:pPr>
              <w:pStyle w:val="NoSpacing"/>
              <w:rPr>
                <w:rFonts w:cstheme="minorHAnsi"/>
                <w:sz w:val="24"/>
                <w:szCs w:val="24"/>
              </w:rPr>
            </w:pPr>
            <w:r w:rsidRPr="008B0F57">
              <w:rPr>
                <w:rFonts w:cstheme="minorHAnsi"/>
                <w:sz w:val="24"/>
                <w:szCs w:val="24"/>
              </w:rPr>
              <w:t>TR01</w:t>
            </w:r>
          </w:p>
        </w:tc>
        <w:tc>
          <w:tcPr>
            <w:tcW w:w="3780" w:type="dxa"/>
            <w:vAlign w:val="bottom"/>
          </w:tcPr>
          <w:p w14:paraId="3E56C8C9" w14:textId="77777777" w:rsidR="0054415B" w:rsidRPr="008B0F57" w:rsidRDefault="0054415B" w:rsidP="0054415B">
            <w:pPr>
              <w:pStyle w:val="NoSpacing"/>
              <w:rPr>
                <w:rFonts w:cstheme="minorHAnsi"/>
                <w:sz w:val="24"/>
                <w:szCs w:val="24"/>
              </w:rPr>
            </w:pPr>
            <w:r w:rsidRPr="008B0F57">
              <w:rPr>
                <w:rFonts w:cstheme="minorHAnsi"/>
                <w:sz w:val="24"/>
                <w:szCs w:val="24"/>
              </w:rPr>
              <w:t>Inbound and outbound call capabilities to administer surveys responses</w:t>
            </w:r>
          </w:p>
        </w:tc>
        <w:tc>
          <w:tcPr>
            <w:tcW w:w="5101" w:type="dxa"/>
          </w:tcPr>
          <w:p w14:paraId="22619AB7" w14:textId="77777777" w:rsidR="0054415B" w:rsidRPr="008B0F57" w:rsidRDefault="0054415B" w:rsidP="002C431C">
            <w:pPr>
              <w:pStyle w:val="NoSpacing"/>
              <w:rPr>
                <w:rFonts w:cstheme="minorHAnsi"/>
                <w:sz w:val="24"/>
                <w:szCs w:val="24"/>
              </w:rPr>
            </w:pPr>
          </w:p>
        </w:tc>
      </w:tr>
      <w:tr w:rsidR="0054415B" w:rsidRPr="008B0F57" w14:paraId="64A60259" w14:textId="77777777" w:rsidTr="0054415B">
        <w:tc>
          <w:tcPr>
            <w:tcW w:w="895" w:type="dxa"/>
            <w:vAlign w:val="bottom"/>
          </w:tcPr>
          <w:p w14:paraId="65D45A92" w14:textId="77777777" w:rsidR="0054415B" w:rsidRPr="008B0F57" w:rsidRDefault="0054415B" w:rsidP="0054415B">
            <w:pPr>
              <w:pStyle w:val="NoSpacing"/>
              <w:rPr>
                <w:rFonts w:cstheme="minorHAnsi"/>
                <w:sz w:val="24"/>
                <w:szCs w:val="24"/>
              </w:rPr>
            </w:pPr>
            <w:r w:rsidRPr="008B0F57">
              <w:rPr>
                <w:rFonts w:cstheme="minorHAnsi"/>
                <w:sz w:val="24"/>
                <w:szCs w:val="24"/>
              </w:rPr>
              <w:t>TR02</w:t>
            </w:r>
          </w:p>
        </w:tc>
        <w:tc>
          <w:tcPr>
            <w:tcW w:w="3780" w:type="dxa"/>
            <w:vAlign w:val="bottom"/>
          </w:tcPr>
          <w:p w14:paraId="1EA38F46" w14:textId="77777777" w:rsidR="0054415B" w:rsidRPr="008B0F57" w:rsidRDefault="0054415B" w:rsidP="0054415B">
            <w:pPr>
              <w:pStyle w:val="NoSpacing"/>
              <w:rPr>
                <w:rFonts w:cstheme="minorHAnsi"/>
                <w:sz w:val="24"/>
                <w:szCs w:val="24"/>
              </w:rPr>
            </w:pPr>
            <w:r w:rsidRPr="008B0F57">
              <w:rPr>
                <w:rFonts w:cstheme="minorHAnsi"/>
                <w:sz w:val="24"/>
                <w:szCs w:val="24"/>
              </w:rPr>
              <w:t>Quality assurance functionalities to ensure we meet up with the objectives survey</w:t>
            </w:r>
          </w:p>
        </w:tc>
        <w:tc>
          <w:tcPr>
            <w:tcW w:w="5101" w:type="dxa"/>
          </w:tcPr>
          <w:p w14:paraId="03BC2A0E" w14:textId="77777777" w:rsidR="0054415B" w:rsidRPr="008B0F57" w:rsidRDefault="0054415B" w:rsidP="002C431C">
            <w:pPr>
              <w:pStyle w:val="NoSpacing"/>
              <w:rPr>
                <w:rFonts w:cstheme="minorHAnsi"/>
                <w:sz w:val="24"/>
                <w:szCs w:val="24"/>
              </w:rPr>
            </w:pPr>
          </w:p>
        </w:tc>
      </w:tr>
      <w:tr w:rsidR="0054415B" w:rsidRPr="008B0F57" w14:paraId="7D59012F" w14:textId="77777777" w:rsidTr="00027C64">
        <w:trPr>
          <w:trHeight w:val="278"/>
        </w:trPr>
        <w:tc>
          <w:tcPr>
            <w:tcW w:w="895" w:type="dxa"/>
            <w:vAlign w:val="bottom"/>
          </w:tcPr>
          <w:p w14:paraId="4FB4F110" w14:textId="77777777" w:rsidR="0054415B" w:rsidRPr="008B0F57" w:rsidRDefault="0054415B" w:rsidP="0054415B">
            <w:pPr>
              <w:pStyle w:val="NoSpacing"/>
              <w:rPr>
                <w:rFonts w:cstheme="minorHAnsi"/>
                <w:sz w:val="24"/>
                <w:szCs w:val="24"/>
              </w:rPr>
            </w:pPr>
            <w:r w:rsidRPr="008B0F57">
              <w:rPr>
                <w:rFonts w:cstheme="minorHAnsi"/>
                <w:sz w:val="24"/>
                <w:szCs w:val="24"/>
              </w:rPr>
              <w:t>TR03</w:t>
            </w:r>
          </w:p>
        </w:tc>
        <w:tc>
          <w:tcPr>
            <w:tcW w:w="3780" w:type="dxa"/>
            <w:vAlign w:val="bottom"/>
          </w:tcPr>
          <w:p w14:paraId="6B90DFC2" w14:textId="675B1550" w:rsidR="0054415B" w:rsidRPr="008B0F57" w:rsidRDefault="0054415B" w:rsidP="00027C64">
            <w:pPr>
              <w:rPr>
                <w:rFonts w:cstheme="minorHAnsi"/>
                <w:sz w:val="24"/>
                <w:szCs w:val="24"/>
              </w:rPr>
            </w:pPr>
            <w:r w:rsidRPr="008B0F57">
              <w:rPr>
                <w:rFonts w:cstheme="minorHAnsi"/>
                <w:sz w:val="24"/>
                <w:szCs w:val="24"/>
              </w:rPr>
              <w:t>Real time monitoring</w:t>
            </w:r>
          </w:p>
        </w:tc>
        <w:tc>
          <w:tcPr>
            <w:tcW w:w="5101" w:type="dxa"/>
          </w:tcPr>
          <w:p w14:paraId="2FE4F35D" w14:textId="77777777" w:rsidR="0054415B" w:rsidRPr="008B0F57" w:rsidRDefault="0054415B" w:rsidP="002C431C">
            <w:pPr>
              <w:pStyle w:val="NoSpacing"/>
              <w:rPr>
                <w:rFonts w:cstheme="minorHAnsi"/>
                <w:sz w:val="24"/>
                <w:szCs w:val="24"/>
              </w:rPr>
            </w:pPr>
          </w:p>
        </w:tc>
      </w:tr>
      <w:tr w:rsidR="0054415B" w:rsidRPr="008B0F57" w14:paraId="5A4DF34F" w14:textId="77777777" w:rsidTr="0054415B">
        <w:trPr>
          <w:trHeight w:val="485"/>
        </w:trPr>
        <w:tc>
          <w:tcPr>
            <w:tcW w:w="895" w:type="dxa"/>
            <w:vAlign w:val="bottom"/>
          </w:tcPr>
          <w:p w14:paraId="5A8F7670" w14:textId="77777777" w:rsidR="0054415B" w:rsidRPr="008B0F57" w:rsidRDefault="0054415B" w:rsidP="0054415B">
            <w:pPr>
              <w:pStyle w:val="NoSpacing"/>
              <w:rPr>
                <w:rFonts w:cstheme="minorHAnsi"/>
                <w:sz w:val="24"/>
                <w:szCs w:val="24"/>
              </w:rPr>
            </w:pPr>
            <w:r w:rsidRPr="008B0F57">
              <w:rPr>
                <w:rFonts w:cstheme="minorHAnsi"/>
                <w:sz w:val="24"/>
                <w:szCs w:val="24"/>
              </w:rPr>
              <w:t>TR04</w:t>
            </w:r>
          </w:p>
        </w:tc>
        <w:tc>
          <w:tcPr>
            <w:tcW w:w="3780" w:type="dxa"/>
            <w:vAlign w:val="bottom"/>
          </w:tcPr>
          <w:p w14:paraId="4CBF8506" w14:textId="77777777" w:rsidR="0054415B" w:rsidRPr="008B0F57" w:rsidRDefault="0054415B" w:rsidP="0054415B">
            <w:pPr>
              <w:pStyle w:val="NoSpacing"/>
              <w:rPr>
                <w:rFonts w:cstheme="minorHAnsi"/>
                <w:sz w:val="24"/>
                <w:szCs w:val="24"/>
              </w:rPr>
            </w:pPr>
            <w:r w:rsidRPr="008B0F57">
              <w:rPr>
                <w:rFonts w:cstheme="minorHAnsi"/>
                <w:sz w:val="24"/>
                <w:szCs w:val="24"/>
              </w:rPr>
              <w:t>Integration capabilities</w:t>
            </w:r>
          </w:p>
        </w:tc>
        <w:tc>
          <w:tcPr>
            <w:tcW w:w="5101" w:type="dxa"/>
          </w:tcPr>
          <w:p w14:paraId="6A5F04F4" w14:textId="77777777" w:rsidR="0054415B" w:rsidRPr="008B0F57" w:rsidRDefault="0054415B" w:rsidP="002C431C">
            <w:pPr>
              <w:pStyle w:val="NoSpacing"/>
              <w:rPr>
                <w:rFonts w:cstheme="minorHAnsi"/>
                <w:sz w:val="24"/>
                <w:szCs w:val="24"/>
              </w:rPr>
            </w:pPr>
          </w:p>
        </w:tc>
      </w:tr>
      <w:tr w:rsidR="0054415B" w:rsidRPr="008B0F57" w14:paraId="75F72E90" w14:textId="77777777" w:rsidTr="0054415B">
        <w:trPr>
          <w:trHeight w:val="562"/>
        </w:trPr>
        <w:tc>
          <w:tcPr>
            <w:tcW w:w="895" w:type="dxa"/>
            <w:vAlign w:val="bottom"/>
          </w:tcPr>
          <w:p w14:paraId="7B7C0266" w14:textId="77777777" w:rsidR="0054415B" w:rsidRPr="008B0F57" w:rsidRDefault="0054415B" w:rsidP="0054415B">
            <w:pPr>
              <w:pStyle w:val="NoSpacing"/>
              <w:rPr>
                <w:rFonts w:cstheme="minorHAnsi"/>
                <w:sz w:val="24"/>
                <w:szCs w:val="24"/>
              </w:rPr>
            </w:pPr>
            <w:r w:rsidRPr="008B0F57">
              <w:rPr>
                <w:rFonts w:cstheme="minorHAnsi"/>
                <w:sz w:val="24"/>
                <w:szCs w:val="24"/>
              </w:rPr>
              <w:t>TR05</w:t>
            </w:r>
          </w:p>
        </w:tc>
        <w:tc>
          <w:tcPr>
            <w:tcW w:w="3780" w:type="dxa"/>
            <w:vAlign w:val="bottom"/>
          </w:tcPr>
          <w:p w14:paraId="5F75080D" w14:textId="77777777" w:rsidR="0054415B" w:rsidRPr="008B0F57" w:rsidRDefault="0054415B" w:rsidP="0054415B">
            <w:pPr>
              <w:pStyle w:val="NoSpacing"/>
              <w:rPr>
                <w:rFonts w:cstheme="minorHAnsi"/>
                <w:sz w:val="24"/>
                <w:szCs w:val="24"/>
              </w:rPr>
            </w:pPr>
            <w:r w:rsidRPr="008B0F57">
              <w:rPr>
                <w:rFonts w:cstheme="minorHAnsi"/>
                <w:sz w:val="24"/>
                <w:szCs w:val="24"/>
              </w:rPr>
              <w:t>Technical Support strategy</w:t>
            </w:r>
          </w:p>
        </w:tc>
        <w:tc>
          <w:tcPr>
            <w:tcW w:w="5101" w:type="dxa"/>
          </w:tcPr>
          <w:p w14:paraId="27C2C473" w14:textId="77777777" w:rsidR="0054415B" w:rsidRPr="008B0F57" w:rsidRDefault="0054415B" w:rsidP="002C431C">
            <w:pPr>
              <w:pStyle w:val="NoSpacing"/>
              <w:rPr>
                <w:rFonts w:cstheme="minorHAnsi"/>
                <w:sz w:val="24"/>
                <w:szCs w:val="24"/>
              </w:rPr>
            </w:pPr>
          </w:p>
        </w:tc>
      </w:tr>
      <w:tr w:rsidR="0054415B" w:rsidRPr="008B0F57" w14:paraId="560CB05F" w14:textId="77777777" w:rsidTr="0054415B">
        <w:tc>
          <w:tcPr>
            <w:tcW w:w="895" w:type="dxa"/>
            <w:vAlign w:val="bottom"/>
          </w:tcPr>
          <w:p w14:paraId="26C252C2" w14:textId="77777777" w:rsidR="0054415B" w:rsidRPr="008B0F57" w:rsidRDefault="0054415B" w:rsidP="0054415B">
            <w:pPr>
              <w:pStyle w:val="NoSpacing"/>
              <w:rPr>
                <w:rFonts w:cstheme="minorHAnsi"/>
                <w:sz w:val="24"/>
                <w:szCs w:val="24"/>
              </w:rPr>
            </w:pPr>
            <w:r w:rsidRPr="008B0F57">
              <w:rPr>
                <w:rFonts w:cstheme="minorHAnsi"/>
                <w:sz w:val="24"/>
                <w:szCs w:val="24"/>
              </w:rPr>
              <w:t>TR06</w:t>
            </w:r>
          </w:p>
        </w:tc>
        <w:tc>
          <w:tcPr>
            <w:tcW w:w="3780" w:type="dxa"/>
            <w:vAlign w:val="bottom"/>
          </w:tcPr>
          <w:p w14:paraId="07EDAD7A" w14:textId="77777777" w:rsidR="0054415B" w:rsidRPr="008B0F57" w:rsidRDefault="0054415B" w:rsidP="0054415B">
            <w:pPr>
              <w:pStyle w:val="NoSpacing"/>
              <w:rPr>
                <w:rFonts w:cstheme="minorHAnsi"/>
                <w:sz w:val="24"/>
                <w:szCs w:val="24"/>
              </w:rPr>
            </w:pPr>
            <w:r w:rsidRPr="008B0F57">
              <w:rPr>
                <w:rFonts w:cstheme="minorHAnsi"/>
                <w:sz w:val="24"/>
                <w:szCs w:val="24"/>
              </w:rPr>
              <w:t>Telecommunication service mode of access for the survey</w:t>
            </w:r>
          </w:p>
        </w:tc>
        <w:tc>
          <w:tcPr>
            <w:tcW w:w="5101" w:type="dxa"/>
          </w:tcPr>
          <w:p w14:paraId="4424E25C" w14:textId="77777777" w:rsidR="0054415B" w:rsidRPr="008B0F57" w:rsidRDefault="0054415B" w:rsidP="002C431C">
            <w:pPr>
              <w:pStyle w:val="NoSpacing"/>
              <w:rPr>
                <w:rFonts w:cstheme="minorHAnsi"/>
                <w:sz w:val="24"/>
                <w:szCs w:val="24"/>
              </w:rPr>
            </w:pPr>
          </w:p>
        </w:tc>
      </w:tr>
      <w:tr w:rsidR="0054415B" w:rsidRPr="008B0F57" w14:paraId="1EB013EF" w14:textId="77777777" w:rsidTr="0054415B">
        <w:tc>
          <w:tcPr>
            <w:tcW w:w="895" w:type="dxa"/>
            <w:vAlign w:val="bottom"/>
          </w:tcPr>
          <w:p w14:paraId="3FD71B42" w14:textId="77777777" w:rsidR="0054415B" w:rsidRPr="008B0F57" w:rsidRDefault="0054415B" w:rsidP="0054415B">
            <w:pPr>
              <w:pStyle w:val="NoSpacing"/>
              <w:rPr>
                <w:rFonts w:cstheme="minorHAnsi"/>
                <w:sz w:val="24"/>
                <w:szCs w:val="24"/>
              </w:rPr>
            </w:pPr>
            <w:r w:rsidRPr="008B0F57">
              <w:rPr>
                <w:rFonts w:cstheme="minorHAnsi"/>
                <w:sz w:val="24"/>
                <w:szCs w:val="24"/>
              </w:rPr>
              <w:t>TR07</w:t>
            </w:r>
          </w:p>
        </w:tc>
        <w:tc>
          <w:tcPr>
            <w:tcW w:w="3780" w:type="dxa"/>
            <w:vAlign w:val="bottom"/>
          </w:tcPr>
          <w:p w14:paraId="3A3D7849" w14:textId="77777777" w:rsidR="0054415B" w:rsidRPr="008B0F57" w:rsidRDefault="0054415B" w:rsidP="0054415B">
            <w:pPr>
              <w:pStyle w:val="NoSpacing"/>
              <w:rPr>
                <w:rFonts w:cstheme="minorHAnsi"/>
                <w:sz w:val="24"/>
                <w:szCs w:val="24"/>
              </w:rPr>
            </w:pPr>
            <w:r w:rsidRPr="008B0F57">
              <w:rPr>
                <w:rFonts w:cstheme="minorHAnsi"/>
                <w:sz w:val="24"/>
                <w:szCs w:val="24"/>
              </w:rPr>
              <w:t>Security and Safety standards of compliance level solution</w:t>
            </w:r>
          </w:p>
        </w:tc>
        <w:tc>
          <w:tcPr>
            <w:tcW w:w="5101" w:type="dxa"/>
          </w:tcPr>
          <w:p w14:paraId="633C6308" w14:textId="77777777" w:rsidR="0054415B" w:rsidRPr="008B0F57" w:rsidRDefault="0054415B" w:rsidP="002C431C">
            <w:pPr>
              <w:pStyle w:val="NoSpacing"/>
              <w:rPr>
                <w:rFonts w:cstheme="minorHAnsi"/>
                <w:sz w:val="24"/>
                <w:szCs w:val="24"/>
              </w:rPr>
            </w:pPr>
          </w:p>
        </w:tc>
      </w:tr>
      <w:tr w:rsidR="0054415B" w:rsidRPr="008B0F57" w14:paraId="569EEE55" w14:textId="77777777" w:rsidTr="0054415B">
        <w:trPr>
          <w:trHeight w:val="489"/>
        </w:trPr>
        <w:tc>
          <w:tcPr>
            <w:tcW w:w="895" w:type="dxa"/>
            <w:vAlign w:val="bottom"/>
          </w:tcPr>
          <w:p w14:paraId="63F96C1F" w14:textId="77777777" w:rsidR="0054415B" w:rsidRPr="008B0F57" w:rsidRDefault="0054415B" w:rsidP="0054415B">
            <w:pPr>
              <w:pStyle w:val="NoSpacing"/>
              <w:rPr>
                <w:rFonts w:cstheme="minorHAnsi"/>
                <w:sz w:val="24"/>
                <w:szCs w:val="24"/>
              </w:rPr>
            </w:pPr>
            <w:r w:rsidRPr="008B0F57">
              <w:rPr>
                <w:rFonts w:cstheme="minorHAnsi"/>
                <w:sz w:val="24"/>
                <w:szCs w:val="24"/>
              </w:rPr>
              <w:t>TR08</w:t>
            </w:r>
          </w:p>
        </w:tc>
        <w:tc>
          <w:tcPr>
            <w:tcW w:w="3780" w:type="dxa"/>
            <w:vAlign w:val="bottom"/>
          </w:tcPr>
          <w:p w14:paraId="72B5D938" w14:textId="77777777" w:rsidR="0054415B" w:rsidRPr="008B0F57" w:rsidRDefault="0054415B" w:rsidP="0054415B">
            <w:pPr>
              <w:pStyle w:val="NoSpacing"/>
              <w:rPr>
                <w:rFonts w:cstheme="minorHAnsi"/>
                <w:sz w:val="24"/>
                <w:szCs w:val="24"/>
              </w:rPr>
            </w:pPr>
            <w:r>
              <w:rPr>
                <w:rFonts w:cstheme="minorHAnsi"/>
                <w:sz w:val="24"/>
                <w:szCs w:val="24"/>
              </w:rPr>
              <w:t xml:space="preserve">OEM </w:t>
            </w:r>
            <w:r w:rsidRPr="008B0F57">
              <w:rPr>
                <w:rFonts w:cstheme="minorHAnsi"/>
                <w:sz w:val="24"/>
                <w:szCs w:val="24"/>
              </w:rPr>
              <w:t>Partnership Certification</w:t>
            </w:r>
          </w:p>
        </w:tc>
        <w:tc>
          <w:tcPr>
            <w:tcW w:w="5101" w:type="dxa"/>
          </w:tcPr>
          <w:p w14:paraId="455B3221" w14:textId="77777777" w:rsidR="0054415B" w:rsidRPr="008B0F57" w:rsidRDefault="0054415B" w:rsidP="002C431C">
            <w:pPr>
              <w:pStyle w:val="NoSpacing"/>
              <w:rPr>
                <w:rFonts w:cstheme="minorHAnsi"/>
                <w:sz w:val="24"/>
                <w:szCs w:val="24"/>
              </w:rPr>
            </w:pPr>
          </w:p>
        </w:tc>
      </w:tr>
      <w:tr w:rsidR="0054415B" w:rsidRPr="008B0F57" w14:paraId="3AAF2BE1" w14:textId="77777777" w:rsidTr="0054415B">
        <w:tc>
          <w:tcPr>
            <w:tcW w:w="895" w:type="dxa"/>
            <w:vAlign w:val="bottom"/>
          </w:tcPr>
          <w:p w14:paraId="2A2A249F" w14:textId="77777777" w:rsidR="0054415B" w:rsidRPr="008B0F57" w:rsidRDefault="0054415B" w:rsidP="0054415B">
            <w:pPr>
              <w:pStyle w:val="NoSpacing"/>
              <w:rPr>
                <w:rFonts w:cstheme="minorHAnsi"/>
                <w:sz w:val="24"/>
                <w:szCs w:val="24"/>
              </w:rPr>
            </w:pPr>
            <w:r>
              <w:rPr>
                <w:rFonts w:cstheme="minorHAnsi"/>
                <w:sz w:val="24"/>
                <w:szCs w:val="24"/>
              </w:rPr>
              <w:t>TR08</w:t>
            </w:r>
          </w:p>
        </w:tc>
        <w:tc>
          <w:tcPr>
            <w:tcW w:w="3780" w:type="dxa"/>
            <w:vAlign w:val="bottom"/>
          </w:tcPr>
          <w:p w14:paraId="2DCBB743" w14:textId="77777777" w:rsidR="0054415B" w:rsidRPr="008B0F57" w:rsidRDefault="0054415B" w:rsidP="0054415B">
            <w:pPr>
              <w:pStyle w:val="NoSpacing"/>
              <w:rPr>
                <w:rFonts w:cstheme="minorHAnsi"/>
                <w:sz w:val="24"/>
                <w:szCs w:val="24"/>
              </w:rPr>
            </w:pPr>
            <w:r>
              <w:rPr>
                <w:rFonts w:cstheme="minorHAnsi"/>
                <w:sz w:val="24"/>
                <w:szCs w:val="24"/>
              </w:rPr>
              <w:t>Other relevant information about the firm’s solution</w:t>
            </w:r>
          </w:p>
        </w:tc>
        <w:tc>
          <w:tcPr>
            <w:tcW w:w="5101" w:type="dxa"/>
          </w:tcPr>
          <w:p w14:paraId="7B425476" w14:textId="77777777" w:rsidR="0054415B" w:rsidRPr="008B0F57" w:rsidRDefault="0054415B" w:rsidP="002C431C">
            <w:pPr>
              <w:pStyle w:val="NoSpacing"/>
              <w:rPr>
                <w:rFonts w:cstheme="minorHAnsi"/>
                <w:sz w:val="24"/>
                <w:szCs w:val="24"/>
              </w:rPr>
            </w:pPr>
          </w:p>
        </w:tc>
      </w:tr>
    </w:tbl>
    <w:p w14:paraId="5EE06478" w14:textId="77777777" w:rsidR="0054415B" w:rsidRDefault="0054415B" w:rsidP="0054415B">
      <w:pPr>
        <w:pStyle w:val="NoSpacing"/>
        <w:rPr>
          <w:rFonts w:cstheme="minorHAnsi"/>
          <w:b/>
          <w:bCs/>
          <w:sz w:val="24"/>
          <w:szCs w:val="24"/>
        </w:rPr>
      </w:pPr>
    </w:p>
    <w:p w14:paraId="4C7B7E4C" w14:textId="77777777" w:rsidR="0054415B" w:rsidRDefault="0054415B" w:rsidP="0054415B">
      <w:pPr>
        <w:pStyle w:val="NoSpacing"/>
        <w:rPr>
          <w:rFonts w:cstheme="minorHAnsi"/>
          <w:b/>
          <w:bCs/>
          <w:sz w:val="24"/>
          <w:szCs w:val="24"/>
        </w:rPr>
      </w:pPr>
    </w:p>
    <w:p w14:paraId="4937EA74" w14:textId="77777777" w:rsidR="0054415B" w:rsidRDefault="0054415B" w:rsidP="0054415B">
      <w:pPr>
        <w:pStyle w:val="NoSpacing"/>
        <w:rPr>
          <w:rFonts w:cstheme="minorHAnsi"/>
          <w:b/>
          <w:bCs/>
          <w:sz w:val="24"/>
          <w:szCs w:val="24"/>
        </w:rPr>
      </w:pPr>
    </w:p>
    <w:p w14:paraId="4EE01D9A" w14:textId="77777777" w:rsidR="0054415B" w:rsidRDefault="0054415B" w:rsidP="0054415B">
      <w:pPr>
        <w:pStyle w:val="NoSpacing"/>
        <w:rPr>
          <w:rFonts w:cstheme="minorHAnsi"/>
          <w:b/>
          <w:bCs/>
          <w:sz w:val="24"/>
          <w:szCs w:val="24"/>
        </w:rPr>
      </w:pPr>
    </w:p>
    <w:p w14:paraId="53D12E21" w14:textId="77777777" w:rsidR="0054415B" w:rsidRDefault="0054415B" w:rsidP="0054415B">
      <w:pPr>
        <w:pStyle w:val="NoSpacing"/>
        <w:rPr>
          <w:rFonts w:cstheme="minorHAnsi"/>
          <w:b/>
          <w:bCs/>
          <w:sz w:val="24"/>
          <w:szCs w:val="24"/>
        </w:rPr>
      </w:pPr>
    </w:p>
    <w:p w14:paraId="23C201A8" w14:textId="77777777" w:rsidR="0054415B" w:rsidRDefault="0054415B" w:rsidP="0054415B">
      <w:pPr>
        <w:pStyle w:val="NoSpacing"/>
        <w:rPr>
          <w:rFonts w:cstheme="minorHAnsi"/>
          <w:b/>
          <w:bCs/>
          <w:sz w:val="24"/>
          <w:szCs w:val="24"/>
        </w:rPr>
      </w:pPr>
    </w:p>
    <w:p w14:paraId="27968ED8" w14:textId="77777777" w:rsidR="0054415B" w:rsidRDefault="0054415B" w:rsidP="0054415B">
      <w:pPr>
        <w:pStyle w:val="NoSpacing"/>
        <w:rPr>
          <w:rFonts w:cstheme="minorHAnsi"/>
          <w:b/>
          <w:bCs/>
          <w:sz w:val="24"/>
          <w:szCs w:val="24"/>
        </w:rPr>
      </w:pPr>
    </w:p>
    <w:p w14:paraId="5C469C60" w14:textId="77777777" w:rsidR="0054415B" w:rsidRDefault="0054415B" w:rsidP="0054415B">
      <w:pPr>
        <w:pStyle w:val="NoSpacing"/>
        <w:rPr>
          <w:rFonts w:cstheme="minorHAnsi"/>
          <w:b/>
          <w:bCs/>
          <w:sz w:val="24"/>
          <w:szCs w:val="24"/>
        </w:rPr>
      </w:pPr>
    </w:p>
    <w:p w14:paraId="770D4C19" w14:textId="77777777" w:rsidR="0054415B" w:rsidRDefault="0054415B" w:rsidP="0054415B">
      <w:pPr>
        <w:pStyle w:val="NoSpacing"/>
        <w:rPr>
          <w:rFonts w:cstheme="minorHAnsi"/>
          <w:b/>
          <w:bCs/>
          <w:sz w:val="24"/>
          <w:szCs w:val="24"/>
        </w:rPr>
      </w:pPr>
    </w:p>
    <w:p w14:paraId="6AAC55EB" w14:textId="77777777" w:rsidR="0054415B" w:rsidRDefault="0054415B" w:rsidP="0054415B">
      <w:pPr>
        <w:pStyle w:val="NoSpacing"/>
        <w:rPr>
          <w:rFonts w:cstheme="minorHAnsi"/>
          <w:b/>
          <w:bCs/>
          <w:sz w:val="24"/>
          <w:szCs w:val="24"/>
        </w:rPr>
      </w:pPr>
    </w:p>
    <w:p w14:paraId="0B172E9F" w14:textId="77777777" w:rsidR="0054415B" w:rsidRDefault="0054415B" w:rsidP="0054415B">
      <w:pPr>
        <w:pStyle w:val="NoSpacing"/>
        <w:rPr>
          <w:rFonts w:cstheme="minorHAnsi"/>
          <w:b/>
          <w:bCs/>
          <w:sz w:val="24"/>
          <w:szCs w:val="24"/>
        </w:rPr>
      </w:pPr>
    </w:p>
    <w:p w14:paraId="3034A6E9" w14:textId="77777777" w:rsidR="0054415B" w:rsidRDefault="0054415B" w:rsidP="0054415B">
      <w:pPr>
        <w:pStyle w:val="NoSpacing"/>
        <w:rPr>
          <w:rFonts w:cstheme="minorHAnsi"/>
          <w:b/>
          <w:bCs/>
          <w:sz w:val="24"/>
          <w:szCs w:val="24"/>
        </w:rPr>
      </w:pPr>
    </w:p>
    <w:p w14:paraId="4B664E7B" w14:textId="77777777" w:rsidR="0020322A" w:rsidRDefault="0020322A" w:rsidP="0054415B">
      <w:pPr>
        <w:pStyle w:val="NoSpacing"/>
        <w:jc w:val="center"/>
        <w:rPr>
          <w:rFonts w:cstheme="minorHAnsi"/>
          <w:b/>
          <w:bCs/>
          <w:sz w:val="32"/>
          <w:szCs w:val="32"/>
        </w:rPr>
      </w:pPr>
    </w:p>
    <w:p w14:paraId="3639296E" w14:textId="281F149B" w:rsidR="0054415B" w:rsidRPr="0054415B" w:rsidRDefault="00BF3443" w:rsidP="0054415B">
      <w:pPr>
        <w:pStyle w:val="NoSpacing"/>
        <w:jc w:val="center"/>
        <w:rPr>
          <w:rFonts w:cstheme="minorHAnsi"/>
          <w:b/>
          <w:bCs/>
          <w:sz w:val="32"/>
          <w:szCs w:val="32"/>
        </w:rPr>
      </w:pPr>
      <w:r w:rsidRPr="0054415B">
        <w:rPr>
          <w:rFonts w:cstheme="minorHAnsi"/>
          <w:b/>
          <w:bCs/>
          <w:sz w:val="32"/>
          <w:szCs w:val="32"/>
        </w:rPr>
        <w:lastRenderedPageBreak/>
        <w:t>PRICE SCHEDULE TABLE</w:t>
      </w:r>
    </w:p>
    <w:p w14:paraId="293E2021" w14:textId="77777777" w:rsidR="0054415B" w:rsidRPr="0054415B" w:rsidRDefault="0054415B" w:rsidP="0054415B">
      <w:pPr>
        <w:pStyle w:val="NoSpacing"/>
        <w:jc w:val="center"/>
        <w:rPr>
          <w:rFonts w:cstheme="minorHAnsi"/>
          <w:b/>
          <w:bCs/>
          <w:sz w:val="32"/>
          <w:szCs w:val="32"/>
        </w:rPr>
      </w:pPr>
    </w:p>
    <w:tbl>
      <w:tblPr>
        <w:tblStyle w:val="TableGrid"/>
        <w:tblW w:w="9636" w:type="dxa"/>
        <w:tblLook w:val="04A0" w:firstRow="1" w:lastRow="0" w:firstColumn="1" w:lastColumn="0" w:noHBand="0" w:noVBand="1"/>
      </w:tblPr>
      <w:tblGrid>
        <w:gridCol w:w="703"/>
        <w:gridCol w:w="3521"/>
        <w:gridCol w:w="1867"/>
        <w:gridCol w:w="1275"/>
        <w:gridCol w:w="2270"/>
      </w:tblGrid>
      <w:tr w:rsidR="0054415B" w:rsidRPr="008B0F57" w14:paraId="161CD371" w14:textId="77777777" w:rsidTr="009A1E09">
        <w:tc>
          <w:tcPr>
            <w:tcW w:w="703" w:type="dxa"/>
          </w:tcPr>
          <w:p w14:paraId="303C0F0D" w14:textId="77777777" w:rsidR="0054415B" w:rsidRPr="009A1E09" w:rsidRDefault="0054415B" w:rsidP="009A1E09">
            <w:pPr>
              <w:pStyle w:val="NoSpacing"/>
              <w:rPr>
                <w:rFonts w:cstheme="minorHAnsi"/>
                <w:b/>
                <w:bCs/>
                <w:sz w:val="26"/>
                <w:szCs w:val="26"/>
              </w:rPr>
            </w:pPr>
            <w:r w:rsidRPr="009A1E09">
              <w:rPr>
                <w:rFonts w:cstheme="minorHAnsi"/>
                <w:b/>
                <w:bCs/>
                <w:sz w:val="26"/>
                <w:szCs w:val="26"/>
              </w:rPr>
              <w:t>Ref No</w:t>
            </w:r>
          </w:p>
        </w:tc>
        <w:tc>
          <w:tcPr>
            <w:tcW w:w="3521" w:type="dxa"/>
          </w:tcPr>
          <w:p w14:paraId="0B1A335A"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Service</w:t>
            </w:r>
          </w:p>
        </w:tc>
        <w:tc>
          <w:tcPr>
            <w:tcW w:w="1867" w:type="dxa"/>
          </w:tcPr>
          <w:p w14:paraId="0730BE1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Unit Price</w:t>
            </w:r>
          </w:p>
        </w:tc>
        <w:tc>
          <w:tcPr>
            <w:tcW w:w="1275" w:type="dxa"/>
          </w:tcPr>
          <w:p w14:paraId="73F858C1"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Quantity</w:t>
            </w:r>
          </w:p>
        </w:tc>
        <w:tc>
          <w:tcPr>
            <w:tcW w:w="2268" w:type="dxa"/>
          </w:tcPr>
          <w:p w14:paraId="41EC0230" w14:textId="77777777" w:rsidR="0054415B" w:rsidRPr="009A1E09" w:rsidRDefault="0054415B" w:rsidP="0054415B">
            <w:pPr>
              <w:pStyle w:val="NoSpacing"/>
              <w:jc w:val="center"/>
              <w:rPr>
                <w:rFonts w:cstheme="minorHAnsi"/>
                <w:b/>
                <w:bCs/>
                <w:sz w:val="26"/>
                <w:szCs w:val="26"/>
              </w:rPr>
            </w:pPr>
            <w:r w:rsidRPr="009A1E09">
              <w:rPr>
                <w:rFonts w:cstheme="minorHAnsi"/>
                <w:b/>
                <w:bCs/>
                <w:sz w:val="26"/>
                <w:szCs w:val="26"/>
              </w:rPr>
              <w:t>Total Cost of item</w:t>
            </w:r>
          </w:p>
        </w:tc>
      </w:tr>
      <w:tr w:rsidR="0054415B" w:rsidRPr="008B0F57" w14:paraId="08CDEEA4" w14:textId="77777777" w:rsidTr="006341E5">
        <w:trPr>
          <w:trHeight w:val="1539"/>
        </w:trPr>
        <w:tc>
          <w:tcPr>
            <w:tcW w:w="703" w:type="dxa"/>
          </w:tcPr>
          <w:p w14:paraId="6AE84E05" w14:textId="77777777" w:rsidR="0054415B" w:rsidRPr="008B0F57" w:rsidRDefault="0054415B" w:rsidP="002C431C">
            <w:pPr>
              <w:pStyle w:val="NoSpacing"/>
              <w:rPr>
                <w:rFonts w:cstheme="minorHAnsi"/>
                <w:sz w:val="24"/>
                <w:szCs w:val="24"/>
              </w:rPr>
            </w:pPr>
            <w:r>
              <w:rPr>
                <w:rFonts w:cstheme="minorHAnsi"/>
                <w:sz w:val="24"/>
                <w:szCs w:val="24"/>
              </w:rPr>
              <w:t>PS</w:t>
            </w:r>
            <w:r w:rsidRPr="008B0F57">
              <w:rPr>
                <w:rFonts w:cstheme="minorHAnsi"/>
                <w:sz w:val="24"/>
                <w:szCs w:val="24"/>
              </w:rPr>
              <w:t>01</w:t>
            </w:r>
          </w:p>
        </w:tc>
        <w:tc>
          <w:tcPr>
            <w:tcW w:w="3521" w:type="dxa"/>
            <w:vAlign w:val="bottom"/>
          </w:tcPr>
          <w:p w14:paraId="6D0609F4" w14:textId="1CFB3DED" w:rsidR="0054415B" w:rsidRPr="008B0F57" w:rsidRDefault="0054415B" w:rsidP="006341E5">
            <w:pPr>
              <w:pStyle w:val="NoSpacing"/>
              <w:rPr>
                <w:rFonts w:cstheme="minorHAnsi"/>
                <w:sz w:val="24"/>
                <w:szCs w:val="24"/>
              </w:rPr>
            </w:pPr>
            <w:r>
              <w:rPr>
                <w:rFonts w:cstheme="minorHAnsi"/>
                <w:sz w:val="24"/>
                <w:szCs w:val="24"/>
              </w:rPr>
              <w:t xml:space="preserve">Installation telecommunication Provision of </w:t>
            </w:r>
            <w:r w:rsidRPr="008B0F57">
              <w:rPr>
                <w:rFonts w:cstheme="minorHAnsi"/>
                <w:sz w:val="24"/>
                <w:szCs w:val="24"/>
              </w:rPr>
              <w:t xml:space="preserve">Inbound and outbound call </w:t>
            </w:r>
            <w:r>
              <w:rPr>
                <w:rFonts w:cstheme="minorHAnsi"/>
                <w:sz w:val="24"/>
                <w:szCs w:val="24"/>
              </w:rPr>
              <w:t xml:space="preserve">services for 10 survey enumerators and 1 quality assurance resource for </w:t>
            </w:r>
            <w:r w:rsidR="00C36C3A">
              <w:rPr>
                <w:rFonts w:cstheme="minorHAnsi"/>
                <w:sz w:val="24"/>
                <w:szCs w:val="24"/>
              </w:rPr>
              <w:t xml:space="preserve">8 rounds </w:t>
            </w:r>
            <w:r w:rsidR="00E23321">
              <w:rPr>
                <w:rFonts w:cstheme="minorHAnsi"/>
                <w:sz w:val="24"/>
                <w:szCs w:val="24"/>
              </w:rPr>
              <w:t>(</w:t>
            </w:r>
            <w:r w:rsidR="00E23321" w:rsidRPr="0054415B">
              <w:rPr>
                <w:rFonts w:cstheme="minorHAnsi"/>
                <w:b/>
                <w:bCs/>
                <w:sz w:val="24"/>
                <w:szCs w:val="24"/>
              </w:rPr>
              <w:t xml:space="preserve">costed per </w:t>
            </w:r>
            <w:r w:rsidR="00C36C3A">
              <w:rPr>
                <w:rFonts w:cstheme="minorHAnsi"/>
                <w:b/>
                <w:bCs/>
                <w:sz w:val="24"/>
                <w:szCs w:val="24"/>
              </w:rPr>
              <w:t>round</w:t>
            </w:r>
            <w:r w:rsidR="00E23321">
              <w:rPr>
                <w:rFonts w:cstheme="minorHAnsi"/>
                <w:sz w:val="24"/>
                <w:szCs w:val="24"/>
              </w:rPr>
              <w:t>)</w:t>
            </w:r>
          </w:p>
        </w:tc>
        <w:tc>
          <w:tcPr>
            <w:tcW w:w="1867" w:type="dxa"/>
          </w:tcPr>
          <w:p w14:paraId="1BB8C476" w14:textId="77777777" w:rsidR="0054415B" w:rsidRPr="008B0F57" w:rsidRDefault="0054415B" w:rsidP="002C431C">
            <w:pPr>
              <w:pStyle w:val="NoSpacing"/>
              <w:rPr>
                <w:rFonts w:cstheme="minorHAnsi"/>
                <w:sz w:val="24"/>
                <w:szCs w:val="24"/>
              </w:rPr>
            </w:pPr>
          </w:p>
        </w:tc>
        <w:tc>
          <w:tcPr>
            <w:tcW w:w="1275" w:type="dxa"/>
            <w:vAlign w:val="bottom"/>
          </w:tcPr>
          <w:p w14:paraId="1A55AF39" w14:textId="7F569550" w:rsidR="0054415B" w:rsidRPr="008B0F57" w:rsidRDefault="00C36C3A" w:rsidP="006341E5">
            <w:pPr>
              <w:pStyle w:val="NoSpacing"/>
              <w:rPr>
                <w:rFonts w:cstheme="minorHAnsi"/>
                <w:sz w:val="24"/>
                <w:szCs w:val="24"/>
              </w:rPr>
            </w:pPr>
            <w:r>
              <w:rPr>
                <w:rFonts w:cstheme="minorHAnsi"/>
                <w:sz w:val="24"/>
                <w:szCs w:val="24"/>
              </w:rPr>
              <w:t>8</w:t>
            </w:r>
          </w:p>
        </w:tc>
        <w:tc>
          <w:tcPr>
            <w:tcW w:w="2268" w:type="dxa"/>
          </w:tcPr>
          <w:p w14:paraId="19FFE3AC" w14:textId="77777777" w:rsidR="0054415B" w:rsidRPr="008B0F57" w:rsidRDefault="0054415B" w:rsidP="002C431C">
            <w:pPr>
              <w:pStyle w:val="NoSpacing"/>
              <w:rPr>
                <w:rFonts w:cstheme="minorHAnsi"/>
                <w:sz w:val="24"/>
                <w:szCs w:val="24"/>
              </w:rPr>
            </w:pPr>
          </w:p>
        </w:tc>
      </w:tr>
      <w:tr w:rsidR="0054415B" w:rsidRPr="008B0F57" w14:paraId="6A4AEAF8" w14:textId="77777777" w:rsidTr="006341E5">
        <w:trPr>
          <w:trHeight w:val="697"/>
        </w:trPr>
        <w:tc>
          <w:tcPr>
            <w:tcW w:w="703" w:type="dxa"/>
          </w:tcPr>
          <w:p w14:paraId="5F48C30C" w14:textId="77777777" w:rsidR="0054415B" w:rsidRDefault="0054415B" w:rsidP="002C431C">
            <w:pPr>
              <w:pStyle w:val="NoSpacing"/>
              <w:rPr>
                <w:rFonts w:cstheme="minorHAnsi"/>
                <w:sz w:val="24"/>
                <w:szCs w:val="24"/>
              </w:rPr>
            </w:pPr>
            <w:r>
              <w:rPr>
                <w:rFonts w:cstheme="minorHAnsi"/>
                <w:sz w:val="24"/>
                <w:szCs w:val="24"/>
              </w:rPr>
              <w:t>PS02</w:t>
            </w:r>
          </w:p>
        </w:tc>
        <w:tc>
          <w:tcPr>
            <w:tcW w:w="3521" w:type="dxa"/>
            <w:vAlign w:val="bottom"/>
          </w:tcPr>
          <w:p w14:paraId="056F896A" w14:textId="77777777" w:rsidR="0054415B" w:rsidRDefault="0054415B" w:rsidP="006341E5">
            <w:pPr>
              <w:pStyle w:val="NoSpacing"/>
              <w:rPr>
                <w:rFonts w:cstheme="minorHAnsi"/>
                <w:sz w:val="24"/>
                <w:szCs w:val="24"/>
              </w:rPr>
            </w:pPr>
            <w:r>
              <w:rPr>
                <w:rFonts w:cstheme="minorHAnsi"/>
                <w:sz w:val="24"/>
                <w:szCs w:val="24"/>
              </w:rPr>
              <w:t>Storage of survey conversations for 2 years (</w:t>
            </w:r>
            <w:r w:rsidRPr="0054415B">
              <w:rPr>
                <w:rFonts w:cstheme="minorHAnsi"/>
                <w:b/>
                <w:bCs/>
                <w:sz w:val="24"/>
                <w:szCs w:val="24"/>
              </w:rPr>
              <w:t>costed per month</w:t>
            </w:r>
            <w:r>
              <w:rPr>
                <w:rFonts w:cstheme="minorHAnsi"/>
                <w:sz w:val="24"/>
                <w:szCs w:val="24"/>
              </w:rPr>
              <w:t>)</w:t>
            </w:r>
          </w:p>
        </w:tc>
        <w:tc>
          <w:tcPr>
            <w:tcW w:w="1867" w:type="dxa"/>
          </w:tcPr>
          <w:p w14:paraId="22F76A1F" w14:textId="77777777" w:rsidR="0054415B" w:rsidRPr="008B0F57" w:rsidRDefault="0054415B" w:rsidP="002C431C">
            <w:pPr>
              <w:pStyle w:val="NoSpacing"/>
              <w:rPr>
                <w:rFonts w:cstheme="minorHAnsi"/>
                <w:sz w:val="24"/>
                <w:szCs w:val="24"/>
              </w:rPr>
            </w:pPr>
          </w:p>
        </w:tc>
        <w:tc>
          <w:tcPr>
            <w:tcW w:w="1275" w:type="dxa"/>
            <w:vAlign w:val="bottom"/>
          </w:tcPr>
          <w:p w14:paraId="08AEED19" w14:textId="77777777" w:rsidR="0054415B" w:rsidRDefault="0054415B" w:rsidP="006341E5">
            <w:pPr>
              <w:pStyle w:val="NoSpacing"/>
              <w:rPr>
                <w:rFonts w:cstheme="minorHAnsi"/>
                <w:sz w:val="24"/>
                <w:szCs w:val="24"/>
              </w:rPr>
            </w:pPr>
            <w:r>
              <w:rPr>
                <w:rFonts w:cstheme="minorHAnsi"/>
                <w:sz w:val="24"/>
                <w:szCs w:val="24"/>
              </w:rPr>
              <w:t>24</w:t>
            </w:r>
          </w:p>
        </w:tc>
        <w:tc>
          <w:tcPr>
            <w:tcW w:w="2268" w:type="dxa"/>
          </w:tcPr>
          <w:p w14:paraId="2C022B7B" w14:textId="77777777" w:rsidR="0054415B" w:rsidRPr="008B0F57" w:rsidRDefault="0054415B" w:rsidP="002C431C">
            <w:pPr>
              <w:pStyle w:val="NoSpacing"/>
              <w:rPr>
                <w:rFonts w:cstheme="minorHAnsi"/>
                <w:sz w:val="24"/>
                <w:szCs w:val="24"/>
              </w:rPr>
            </w:pPr>
          </w:p>
        </w:tc>
      </w:tr>
      <w:tr w:rsidR="0054415B" w:rsidRPr="008B0F57" w14:paraId="655897DC" w14:textId="77777777" w:rsidTr="006341E5">
        <w:trPr>
          <w:trHeight w:val="692"/>
        </w:trPr>
        <w:tc>
          <w:tcPr>
            <w:tcW w:w="703" w:type="dxa"/>
          </w:tcPr>
          <w:p w14:paraId="57250B67" w14:textId="77777777" w:rsidR="0054415B" w:rsidRDefault="0054415B" w:rsidP="002C431C">
            <w:pPr>
              <w:pStyle w:val="NoSpacing"/>
              <w:rPr>
                <w:rFonts w:cstheme="minorHAnsi"/>
                <w:sz w:val="24"/>
                <w:szCs w:val="24"/>
              </w:rPr>
            </w:pPr>
            <w:r>
              <w:rPr>
                <w:rFonts w:cstheme="minorHAnsi"/>
                <w:sz w:val="24"/>
                <w:szCs w:val="24"/>
              </w:rPr>
              <w:t>PS03</w:t>
            </w:r>
          </w:p>
        </w:tc>
        <w:tc>
          <w:tcPr>
            <w:tcW w:w="3521" w:type="dxa"/>
            <w:vAlign w:val="bottom"/>
          </w:tcPr>
          <w:p w14:paraId="43334A0E" w14:textId="67D5D3D9" w:rsidR="0054415B" w:rsidRDefault="0054415B" w:rsidP="006341E5">
            <w:pPr>
              <w:pStyle w:val="NoSpacing"/>
              <w:rPr>
                <w:rFonts w:cstheme="minorHAnsi"/>
                <w:sz w:val="24"/>
                <w:szCs w:val="24"/>
              </w:rPr>
            </w:pPr>
            <w:r>
              <w:rPr>
                <w:rFonts w:cstheme="minorHAnsi"/>
                <w:sz w:val="24"/>
                <w:szCs w:val="24"/>
              </w:rPr>
              <w:t>Priority Technical Support services (</w:t>
            </w:r>
            <w:r w:rsidRPr="0054415B">
              <w:rPr>
                <w:rFonts w:cstheme="minorHAnsi"/>
                <w:b/>
                <w:bCs/>
                <w:sz w:val="24"/>
                <w:szCs w:val="24"/>
              </w:rPr>
              <w:t xml:space="preserve">costed per </w:t>
            </w:r>
            <w:r w:rsidR="00C36C3A">
              <w:rPr>
                <w:rFonts w:cstheme="minorHAnsi"/>
                <w:b/>
                <w:bCs/>
                <w:sz w:val="24"/>
                <w:szCs w:val="24"/>
              </w:rPr>
              <w:t>round</w:t>
            </w:r>
            <w:r>
              <w:rPr>
                <w:rFonts w:cstheme="minorHAnsi"/>
                <w:sz w:val="24"/>
                <w:szCs w:val="24"/>
              </w:rPr>
              <w:t>)</w:t>
            </w:r>
          </w:p>
        </w:tc>
        <w:tc>
          <w:tcPr>
            <w:tcW w:w="1867" w:type="dxa"/>
          </w:tcPr>
          <w:p w14:paraId="21ACDA8C" w14:textId="77777777" w:rsidR="0054415B" w:rsidRPr="008B0F57" w:rsidRDefault="0054415B" w:rsidP="002C431C">
            <w:pPr>
              <w:pStyle w:val="NoSpacing"/>
              <w:rPr>
                <w:rFonts w:cstheme="minorHAnsi"/>
                <w:sz w:val="24"/>
                <w:szCs w:val="24"/>
              </w:rPr>
            </w:pPr>
          </w:p>
        </w:tc>
        <w:tc>
          <w:tcPr>
            <w:tcW w:w="1275" w:type="dxa"/>
            <w:vAlign w:val="bottom"/>
          </w:tcPr>
          <w:p w14:paraId="7F48F011" w14:textId="453F5B0D" w:rsidR="0054415B" w:rsidRDefault="00C36C3A" w:rsidP="006341E5">
            <w:pPr>
              <w:pStyle w:val="NoSpacing"/>
              <w:rPr>
                <w:rFonts w:cstheme="minorHAnsi"/>
                <w:sz w:val="24"/>
                <w:szCs w:val="24"/>
              </w:rPr>
            </w:pPr>
            <w:r>
              <w:rPr>
                <w:rFonts w:cstheme="minorHAnsi"/>
                <w:sz w:val="24"/>
                <w:szCs w:val="24"/>
              </w:rPr>
              <w:t>8</w:t>
            </w:r>
          </w:p>
        </w:tc>
        <w:tc>
          <w:tcPr>
            <w:tcW w:w="2268" w:type="dxa"/>
          </w:tcPr>
          <w:p w14:paraId="17990B70" w14:textId="77777777" w:rsidR="0054415B" w:rsidRPr="008B0F57" w:rsidRDefault="0054415B" w:rsidP="002C431C">
            <w:pPr>
              <w:pStyle w:val="NoSpacing"/>
              <w:rPr>
                <w:rFonts w:cstheme="minorHAnsi"/>
                <w:sz w:val="24"/>
                <w:szCs w:val="24"/>
              </w:rPr>
            </w:pPr>
          </w:p>
        </w:tc>
      </w:tr>
      <w:tr w:rsidR="0054415B" w:rsidRPr="008B0F57" w14:paraId="16F4439B" w14:textId="77777777" w:rsidTr="006341E5">
        <w:trPr>
          <w:trHeight w:val="702"/>
        </w:trPr>
        <w:tc>
          <w:tcPr>
            <w:tcW w:w="703" w:type="dxa"/>
          </w:tcPr>
          <w:p w14:paraId="12C6BA67" w14:textId="77777777" w:rsidR="0054415B" w:rsidRDefault="0054415B" w:rsidP="002C431C">
            <w:pPr>
              <w:pStyle w:val="NoSpacing"/>
              <w:rPr>
                <w:rFonts w:cstheme="minorHAnsi"/>
                <w:sz w:val="24"/>
                <w:szCs w:val="24"/>
              </w:rPr>
            </w:pPr>
            <w:r>
              <w:rPr>
                <w:rFonts w:cstheme="minorHAnsi"/>
                <w:sz w:val="24"/>
                <w:szCs w:val="24"/>
              </w:rPr>
              <w:t>PS04</w:t>
            </w:r>
          </w:p>
        </w:tc>
        <w:tc>
          <w:tcPr>
            <w:tcW w:w="3521" w:type="dxa"/>
            <w:vAlign w:val="bottom"/>
          </w:tcPr>
          <w:p w14:paraId="6CE9AEF9" w14:textId="24F9C184" w:rsidR="0054415B" w:rsidRDefault="0054415B" w:rsidP="006341E5">
            <w:pPr>
              <w:pStyle w:val="NoSpacing"/>
              <w:rPr>
                <w:rFonts w:cstheme="minorHAnsi"/>
                <w:sz w:val="24"/>
                <w:szCs w:val="24"/>
              </w:rPr>
            </w:pPr>
            <w:r>
              <w:rPr>
                <w:rFonts w:cstheme="minorHAnsi"/>
                <w:sz w:val="24"/>
                <w:szCs w:val="24"/>
              </w:rPr>
              <w:t>Other relevant cost heads for delivering the service</w:t>
            </w:r>
            <w:r w:rsidR="009A1E09">
              <w:rPr>
                <w:rFonts w:cstheme="minorHAnsi"/>
                <w:sz w:val="24"/>
                <w:szCs w:val="24"/>
              </w:rPr>
              <w:t>.</w:t>
            </w:r>
          </w:p>
        </w:tc>
        <w:tc>
          <w:tcPr>
            <w:tcW w:w="1867" w:type="dxa"/>
          </w:tcPr>
          <w:p w14:paraId="5BEA7114" w14:textId="77777777" w:rsidR="0054415B" w:rsidRPr="008B0F57" w:rsidRDefault="0054415B" w:rsidP="002C431C">
            <w:pPr>
              <w:pStyle w:val="NoSpacing"/>
              <w:rPr>
                <w:rFonts w:cstheme="minorHAnsi"/>
                <w:sz w:val="24"/>
                <w:szCs w:val="24"/>
              </w:rPr>
            </w:pPr>
          </w:p>
        </w:tc>
        <w:tc>
          <w:tcPr>
            <w:tcW w:w="1275" w:type="dxa"/>
            <w:vAlign w:val="bottom"/>
          </w:tcPr>
          <w:p w14:paraId="4C00F863" w14:textId="77777777" w:rsidR="0054415B" w:rsidRDefault="0054415B" w:rsidP="006341E5">
            <w:pPr>
              <w:pStyle w:val="NoSpacing"/>
              <w:rPr>
                <w:rFonts w:cstheme="minorHAnsi"/>
                <w:sz w:val="24"/>
                <w:szCs w:val="24"/>
              </w:rPr>
            </w:pPr>
          </w:p>
        </w:tc>
        <w:tc>
          <w:tcPr>
            <w:tcW w:w="2268" w:type="dxa"/>
          </w:tcPr>
          <w:p w14:paraId="7CAD1464" w14:textId="77777777" w:rsidR="0054415B" w:rsidRPr="008B0F57" w:rsidRDefault="0054415B" w:rsidP="002C431C">
            <w:pPr>
              <w:pStyle w:val="NoSpacing"/>
              <w:rPr>
                <w:rFonts w:cstheme="minorHAnsi"/>
                <w:sz w:val="24"/>
                <w:szCs w:val="24"/>
              </w:rPr>
            </w:pPr>
          </w:p>
        </w:tc>
      </w:tr>
      <w:tr w:rsidR="009A1E09" w:rsidRPr="008B0F57" w14:paraId="32AD9692" w14:textId="1C81ACE3" w:rsidTr="009A1E09">
        <w:trPr>
          <w:trHeight w:val="419"/>
        </w:trPr>
        <w:tc>
          <w:tcPr>
            <w:tcW w:w="7366" w:type="dxa"/>
            <w:gridSpan w:val="4"/>
          </w:tcPr>
          <w:p w14:paraId="27FC2D8B" w14:textId="77777777" w:rsidR="0054415B" w:rsidRDefault="0054415B" w:rsidP="002C431C">
            <w:pPr>
              <w:pStyle w:val="NoSpacing"/>
              <w:rPr>
                <w:rFonts w:cstheme="minorHAnsi"/>
                <w:b/>
                <w:bCs/>
                <w:sz w:val="24"/>
                <w:szCs w:val="24"/>
              </w:rPr>
            </w:pPr>
          </w:p>
          <w:p w14:paraId="33D24DC7" w14:textId="06F9609D" w:rsidR="0054415B" w:rsidRPr="008B0F57" w:rsidRDefault="0054415B" w:rsidP="002C431C">
            <w:pPr>
              <w:pStyle w:val="NoSpacing"/>
              <w:rPr>
                <w:rFonts w:cstheme="minorHAnsi"/>
                <w:b/>
                <w:bCs/>
                <w:sz w:val="24"/>
                <w:szCs w:val="24"/>
              </w:rPr>
            </w:pPr>
            <w:r w:rsidRPr="008B0F57">
              <w:rPr>
                <w:rFonts w:cstheme="minorHAnsi"/>
                <w:b/>
                <w:bCs/>
                <w:sz w:val="24"/>
                <w:szCs w:val="24"/>
              </w:rPr>
              <w:t>Grand Total</w:t>
            </w:r>
          </w:p>
        </w:tc>
        <w:tc>
          <w:tcPr>
            <w:tcW w:w="2270" w:type="dxa"/>
            <w:shd w:val="clear" w:color="auto" w:fill="auto"/>
          </w:tcPr>
          <w:p w14:paraId="35D24254" w14:textId="77777777" w:rsidR="009A1E09" w:rsidRPr="008B0F57" w:rsidRDefault="009A1E09">
            <w:pPr>
              <w:spacing w:after="200" w:line="276" w:lineRule="auto"/>
            </w:pPr>
          </w:p>
        </w:tc>
      </w:tr>
    </w:tbl>
    <w:p w14:paraId="2FD407BD" w14:textId="77777777" w:rsidR="0054415B" w:rsidRDefault="0054415B" w:rsidP="0054415B">
      <w:pPr>
        <w:pStyle w:val="NoSpacing"/>
        <w:rPr>
          <w:sz w:val="24"/>
          <w:szCs w:val="24"/>
        </w:rPr>
      </w:pPr>
    </w:p>
    <w:p w14:paraId="51688E20" w14:textId="77777777" w:rsidR="004F1645" w:rsidRDefault="004F1645" w:rsidP="0054415B">
      <w:pPr>
        <w:pStyle w:val="NoSpacing"/>
        <w:rPr>
          <w:sz w:val="24"/>
          <w:szCs w:val="24"/>
        </w:rPr>
      </w:pPr>
    </w:p>
    <w:p w14:paraId="1B8BC612" w14:textId="77777777" w:rsidR="004F1645" w:rsidRDefault="004F1645" w:rsidP="0054415B">
      <w:pPr>
        <w:pStyle w:val="NoSpacing"/>
        <w:rPr>
          <w:sz w:val="24"/>
          <w:szCs w:val="24"/>
        </w:rPr>
      </w:pPr>
    </w:p>
    <w:p w14:paraId="471A3394" w14:textId="77777777" w:rsidR="004F1645" w:rsidRDefault="004F1645" w:rsidP="0054415B">
      <w:pPr>
        <w:pStyle w:val="NoSpacing"/>
        <w:rPr>
          <w:sz w:val="24"/>
          <w:szCs w:val="24"/>
        </w:rPr>
      </w:pPr>
    </w:p>
    <w:p w14:paraId="62BEBADE" w14:textId="77777777" w:rsidR="004F1645" w:rsidRDefault="004F1645" w:rsidP="0054415B">
      <w:pPr>
        <w:pStyle w:val="NoSpacing"/>
        <w:rPr>
          <w:sz w:val="24"/>
          <w:szCs w:val="24"/>
        </w:rPr>
      </w:pPr>
    </w:p>
    <w:p w14:paraId="70DC57C7" w14:textId="77777777" w:rsidR="004F1645" w:rsidRDefault="004F1645" w:rsidP="0054415B">
      <w:pPr>
        <w:pStyle w:val="NoSpacing"/>
        <w:rPr>
          <w:sz w:val="24"/>
          <w:szCs w:val="24"/>
        </w:rPr>
      </w:pPr>
    </w:p>
    <w:p w14:paraId="04B12E82" w14:textId="77777777" w:rsidR="004F1645" w:rsidRDefault="004F1645" w:rsidP="0054415B">
      <w:pPr>
        <w:pStyle w:val="NoSpacing"/>
        <w:rPr>
          <w:sz w:val="24"/>
          <w:szCs w:val="24"/>
        </w:rPr>
      </w:pPr>
    </w:p>
    <w:p w14:paraId="0E15AFAD" w14:textId="77777777" w:rsidR="004F1645" w:rsidRDefault="004F1645" w:rsidP="0054415B">
      <w:pPr>
        <w:pStyle w:val="NoSpacing"/>
        <w:rPr>
          <w:sz w:val="24"/>
          <w:szCs w:val="24"/>
        </w:rPr>
      </w:pPr>
    </w:p>
    <w:p w14:paraId="57489B3E" w14:textId="77777777" w:rsidR="004F1645" w:rsidRDefault="004F1645" w:rsidP="0054415B">
      <w:pPr>
        <w:pStyle w:val="NoSpacing"/>
        <w:rPr>
          <w:sz w:val="24"/>
          <w:szCs w:val="24"/>
        </w:rPr>
      </w:pPr>
    </w:p>
    <w:p w14:paraId="0704D963" w14:textId="77777777" w:rsidR="004F1645" w:rsidRDefault="004F1645" w:rsidP="0054415B">
      <w:pPr>
        <w:pStyle w:val="NoSpacing"/>
        <w:rPr>
          <w:sz w:val="24"/>
          <w:szCs w:val="24"/>
        </w:rPr>
      </w:pPr>
    </w:p>
    <w:p w14:paraId="07D12E3A" w14:textId="77777777" w:rsidR="004F1645" w:rsidRDefault="004F1645" w:rsidP="0054415B">
      <w:pPr>
        <w:pStyle w:val="NoSpacing"/>
        <w:rPr>
          <w:sz w:val="24"/>
          <w:szCs w:val="24"/>
        </w:rPr>
      </w:pPr>
    </w:p>
    <w:p w14:paraId="0434300D" w14:textId="77777777" w:rsidR="004F1645" w:rsidRDefault="004F1645" w:rsidP="0054415B">
      <w:pPr>
        <w:pStyle w:val="NoSpacing"/>
        <w:rPr>
          <w:sz w:val="24"/>
          <w:szCs w:val="24"/>
        </w:rPr>
      </w:pPr>
    </w:p>
    <w:p w14:paraId="403AF6C9" w14:textId="77777777" w:rsidR="004F1645" w:rsidRDefault="004F1645" w:rsidP="0054415B">
      <w:pPr>
        <w:pStyle w:val="NoSpacing"/>
        <w:rPr>
          <w:sz w:val="24"/>
          <w:szCs w:val="24"/>
        </w:rPr>
      </w:pPr>
    </w:p>
    <w:p w14:paraId="5B4C3E8A" w14:textId="77777777" w:rsidR="004F1645" w:rsidRDefault="004F1645" w:rsidP="0054415B">
      <w:pPr>
        <w:pStyle w:val="NoSpacing"/>
        <w:rPr>
          <w:sz w:val="24"/>
          <w:szCs w:val="24"/>
        </w:rPr>
      </w:pPr>
    </w:p>
    <w:p w14:paraId="2DBEBC18" w14:textId="77777777" w:rsidR="004F1645" w:rsidRDefault="004F1645" w:rsidP="0054415B">
      <w:pPr>
        <w:pStyle w:val="NoSpacing"/>
        <w:rPr>
          <w:sz w:val="24"/>
          <w:szCs w:val="24"/>
        </w:rPr>
      </w:pPr>
    </w:p>
    <w:p w14:paraId="5C063A20" w14:textId="77777777" w:rsidR="004F1645" w:rsidRDefault="004F1645" w:rsidP="0054415B">
      <w:pPr>
        <w:pStyle w:val="NoSpacing"/>
        <w:rPr>
          <w:sz w:val="24"/>
          <w:szCs w:val="24"/>
        </w:rPr>
      </w:pPr>
    </w:p>
    <w:p w14:paraId="32307A12" w14:textId="77777777" w:rsidR="004F1645" w:rsidRDefault="004F1645" w:rsidP="0054415B">
      <w:pPr>
        <w:pStyle w:val="NoSpacing"/>
        <w:rPr>
          <w:sz w:val="24"/>
          <w:szCs w:val="24"/>
        </w:rPr>
      </w:pPr>
    </w:p>
    <w:p w14:paraId="7621071D" w14:textId="77777777" w:rsidR="004F1645" w:rsidRDefault="004F1645" w:rsidP="0054415B">
      <w:pPr>
        <w:pStyle w:val="NoSpacing"/>
        <w:rPr>
          <w:sz w:val="24"/>
          <w:szCs w:val="24"/>
        </w:rPr>
      </w:pPr>
    </w:p>
    <w:p w14:paraId="4131D2DE" w14:textId="141CDCFD" w:rsidR="004F1645" w:rsidRDefault="004F1645" w:rsidP="004F1645">
      <w:pPr>
        <w:pStyle w:val="NoSpacing"/>
        <w:jc w:val="center"/>
        <w:rPr>
          <w:b/>
          <w:bCs/>
          <w:sz w:val="32"/>
          <w:szCs w:val="32"/>
        </w:rPr>
      </w:pPr>
      <w:r>
        <w:rPr>
          <w:b/>
          <w:bCs/>
          <w:sz w:val="32"/>
          <w:szCs w:val="32"/>
        </w:rPr>
        <w:lastRenderedPageBreak/>
        <w:t xml:space="preserve">FORM OF </w:t>
      </w:r>
      <w:r w:rsidRPr="004F1645">
        <w:rPr>
          <w:b/>
          <w:bCs/>
          <w:sz w:val="32"/>
          <w:szCs w:val="32"/>
        </w:rPr>
        <w:t xml:space="preserve">CONTRACT </w:t>
      </w:r>
    </w:p>
    <w:p w14:paraId="5457E6AE" w14:textId="77777777" w:rsidR="00BD497B" w:rsidRPr="00BD497B" w:rsidRDefault="00BD497B" w:rsidP="00BD497B">
      <w:pPr>
        <w:spacing w:before="240" w:after="0"/>
        <w:jc w:val="both"/>
        <w:rPr>
          <w:rFonts w:cstheme="minorHAnsi"/>
          <w:sz w:val="24"/>
          <w:szCs w:val="24"/>
        </w:rPr>
      </w:pPr>
      <w:r w:rsidRPr="00BD497B">
        <w:rPr>
          <w:rFonts w:cstheme="minorHAnsi"/>
          <w:sz w:val="24"/>
          <w:szCs w:val="24"/>
        </w:rPr>
        <w:t>THIS CONTRACT (“Contract”) agreement number ………</w:t>
      </w:r>
      <w:proofErr w:type="gramStart"/>
      <w:r w:rsidRPr="00BD497B">
        <w:rPr>
          <w:rFonts w:cstheme="minorHAnsi"/>
          <w:sz w:val="24"/>
          <w:szCs w:val="24"/>
        </w:rPr>
        <w:t>…..</w:t>
      </w:r>
      <w:proofErr w:type="gramEnd"/>
      <w:r w:rsidRPr="00BD497B">
        <w:rPr>
          <w:rFonts w:cstheme="minorHAnsi"/>
          <w:sz w:val="24"/>
          <w:szCs w:val="24"/>
        </w:rPr>
        <w:t xml:space="preserve">is entered into this…………………. between </w:t>
      </w:r>
      <w:r w:rsidRPr="00BD497B">
        <w:rPr>
          <w:rFonts w:cstheme="minorHAnsi"/>
          <w:b/>
          <w:bCs/>
          <w:sz w:val="24"/>
          <w:szCs w:val="24"/>
        </w:rPr>
        <w:t>Diadem Consults Initiative Ltd/GTE</w:t>
      </w:r>
      <w:r w:rsidRPr="00BD497B">
        <w:rPr>
          <w:rFonts w:cstheme="minorHAnsi"/>
          <w:sz w:val="24"/>
          <w:szCs w:val="24"/>
        </w:rPr>
        <w:t xml:space="preserve"> (“the Client”) having its principal office at No. 4 </w:t>
      </w:r>
      <w:proofErr w:type="spellStart"/>
      <w:r w:rsidRPr="00BD497B">
        <w:rPr>
          <w:rFonts w:cstheme="minorHAnsi"/>
          <w:sz w:val="24"/>
          <w:szCs w:val="24"/>
        </w:rPr>
        <w:t>Ikole</w:t>
      </w:r>
      <w:proofErr w:type="spellEnd"/>
      <w:r w:rsidRPr="00BD497B">
        <w:rPr>
          <w:rFonts w:cstheme="minorHAnsi"/>
          <w:sz w:val="24"/>
          <w:szCs w:val="24"/>
        </w:rPr>
        <w:t xml:space="preserve"> Street, Area 11, </w:t>
      </w:r>
      <w:proofErr w:type="spellStart"/>
      <w:r w:rsidRPr="00BD497B">
        <w:rPr>
          <w:rFonts w:cstheme="minorHAnsi"/>
          <w:sz w:val="24"/>
          <w:szCs w:val="24"/>
        </w:rPr>
        <w:t>Garki</w:t>
      </w:r>
      <w:proofErr w:type="spellEnd"/>
      <w:r w:rsidRPr="00BD497B">
        <w:rPr>
          <w:rFonts w:cstheme="minorHAnsi"/>
          <w:sz w:val="24"/>
          <w:szCs w:val="24"/>
        </w:rPr>
        <w:t xml:space="preserve"> Abuja, Nigeria and ……………………. (“the Firm”) having his principal address at ………….…</w:t>
      </w:r>
      <w:proofErr w:type="gramStart"/>
      <w:r w:rsidRPr="00BD497B">
        <w:rPr>
          <w:rFonts w:cstheme="minorHAnsi"/>
          <w:sz w:val="24"/>
          <w:szCs w:val="24"/>
        </w:rPr>
        <w:t>…..</w:t>
      </w:r>
      <w:proofErr w:type="gramEnd"/>
      <w:r w:rsidRPr="00BD497B">
        <w:rPr>
          <w:rFonts w:cstheme="minorHAnsi"/>
          <w:sz w:val="24"/>
          <w:szCs w:val="24"/>
        </w:rPr>
        <w:t xml:space="preserve"> </w:t>
      </w:r>
    </w:p>
    <w:p w14:paraId="4B398850" w14:textId="77777777" w:rsidR="00BD497B" w:rsidRPr="00BD497B" w:rsidRDefault="00BD497B" w:rsidP="00BD497B">
      <w:pPr>
        <w:spacing w:after="0"/>
        <w:jc w:val="both"/>
        <w:rPr>
          <w:rFonts w:eastAsia="Garamond" w:cstheme="minorHAnsi"/>
          <w:b/>
          <w:spacing w:val="2"/>
          <w:sz w:val="24"/>
          <w:szCs w:val="24"/>
        </w:rPr>
      </w:pPr>
    </w:p>
    <w:p w14:paraId="792F3C80" w14:textId="77777777" w:rsidR="00BD497B" w:rsidRPr="00BD497B" w:rsidRDefault="00BD497B" w:rsidP="00BD497B">
      <w:pPr>
        <w:spacing w:after="0"/>
        <w:jc w:val="both"/>
        <w:rPr>
          <w:rFonts w:eastAsia="Garamond" w:cstheme="minorHAnsi"/>
          <w:b/>
          <w:spacing w:val="2"/>
          <w:sz w:val="24"/>
          <w:szCs w:val="24"/>
        </w:rPr>
      </w:pPr>
      <w:r w:rsidRPr="00BD497B">
        <w:rPr>
          <w:rFonts w:eastAsia="Garamond" w:cstheme="minorHAnsi"/>
          <w:b/>
          <w:spacing w:val="2"/>
          <w:sz w:val="24"/>
          <w:szCs w:val="24"/>
        </w:rPr>
        <w:t>WHEREAS</w:t>
      </w:r>
    </w:p>
    <w:p w14:paraId="2430F9BB"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hAnsiTheme="minorHAnsi" w:cstheme="minorHAnsi"/>
        </w:rPr>
        <w:t>Diadem Consults Initiative Ltd/GTE is a development organization focused on improving the growth and development of populations through strengthening governance and democratic processes, implementation of sustainable programs and conduct of empirical research to generate evidence to inform policies and program implementation.</w:t>
      </w:r>
    </w:p>
    <w:p w14:paraId="05E93EE6" w14:textId="77777777" w:rsidR="00BD497B" w:rsidRPr="00BD497B" w:rsidRDefault="00BD497B" w:rsidP="00BD497B">
      <w:pPr>
        <w:pStyle w:val="ListParagraph"/>
        <w:jc w:val="both"/>
        <w:rPr>
          <w:rFonts w:asciiTheme="minorHAnsi" w:hAnsiTheme="minorHAnsi" w:cstheme="minorHAnsi"/>
        </w:rPr>
      </w:pPr>
    </w:p>
    <w:p w14:paraId="601EA75D" w14:textId="77777777" w:rsidR="00BD497B" w:rsidRPr="00BD497B" w:rsidRDefault="00BD497B" w:rsidP="00BD497B">
      <w:pPr>
        <w:pStyle w:val="ListParagraph"/>
        <w:numPr>
          <w:ilvl w:val="0"/>
          <w:numId w:val="71"/>
        </w:numPr>
        <w:spacing w:line="259" w:lineRule="auto"/>
        <w:jc w:val="both"/>
        <w:rPr>
          <w:rFonts w:asciiTheme="minorHAnsi" w:eastAsia="Garamond" w:hAnsiTheme="minorHAnsi" w:cstheme="minorHAnsi"/>
          <w:spacing w:val="1"/>
          <w:position w:val="1"/>
          <w:lang w:bidi="en-US"/>
        </w:rPr>
      </w:pPr>
      <w:r w:rsidRPr="00BD497B">
        <w:rPr>
          <w:rFonts w:asciiTheme="minorHAnsi" w:hAnsiTheme="minorHAnsi" w:cstheme="minorHAnsi"/>
          <w:spacing w:val="-2"/>
        </w:rPr>
        <w:t>Diadem Consults Initiative Ltd/GTE</w:t>
      </w:r>
      <w:r w:rsidRPr="00BD497B">
        <w:rPr>
          <w:rFonts w:asciiTheme="minorHAnsi" w:hAnsiTheme="minorHAnsi" w:cstheme="minorHAnsi"/>
          <w:i/>
          <w:spacing w:val="-2"/>
        </w:rPr>
        <w:t xml:space="preserve"> </w:t>
      </w:r>
      <w:r w:rsidRPr="00BD497B">
        <w:rPr>
          <w:rFonts w:asciiTheme="minorHAnsi" w:hAnsiTheme="minorHAnsi" w:cstheme="minorHAnsi"/>
          <w:iCs/>
          <w:spacing w:val="-2"/>
        </w:rPr>
        <w:t>has received</w:t>
      </w:r>
      <w:r w:rsidRPr="00BD497B">
        <w:rPr>
          <w:rFonts w:asciiTheme="minorHAnsi" w:hAnsiTheme="minorHAnsi" w:cstheme="minorHAnsi"/>
          <w:i/>
          <w:spacing w:val="-2"/>
        </w:rPr>
        <w:t xml:space="preserve"> </w:t>
      </w:r>
      <w:r w:rsidRPr="00BD497B">
        <w:rPr>
          <w:rFonts w:asciiTheme="minorHAnsi" w:hAnsiTheme="minorHAnsi" w:cstheme="minorHAnsi"/>
          <w:spacing w:val="-2"/>
        </w:rPr>
        <w:t xml:space="preserve">financing from the </w:t>
      </w:r>
      <w:r w:rsidRPr="00BD497B">
        <w:rPr>
          <w:rStyle w:val="markedcontent"/>
          <w:rFonts w:asciiTheme="minorHAnsi" w:hAnsiTheme="minorHAnsi" w:cstheme="minorHAnsi"/>
        </w:rPr>
        <w:t xml:space="preserve">International Bank for Reconstruction and Development] </w:t>
      </w:r>
      <w:r w:rsidRPr="00BD497B">
        <w:rPr>
          <w:rFonts w:asciiTheme="minorHAnsi" w:hAnsiTheme="minorHAnsi" w:cstheme="minorHAnsi"/>
          <w:spacing w:val="-2"/>
        </w:rPr>
        <w:t xml:space="preserve">(the “Bank”) toward the cost of the </w:t>
      </w:r>
      <w:r w:rsidRPr="00BD497B">
        <w:rPr>
          <w:rFonts w:asciiTheme="minorHAnsi" w:hAnsiTheme="minorHAnsi" w:cstheme="minorHAnsi"/>
        </w:rPr>
        <w:t xml:space="preserve">Monitoring and Evaluation Support for Nigeria for Women Project (NFWP) </w:t>
      </w:r>
      <w:r w:rsidRPr="00BD497B">
        <w:rPr>
          <w:rFonts w:asciiTheme="minorHAnsi" w:hAnsiTheme="minorHAnsi" w:cstheme="minorHAnsi"/>
          <w:spacing w:val="-2"/>
        </w:rPr>
        <w:t xml:space="preserve">and intends to apply part of the proceeds toward payments under the contract for engagement of </w:t>
      </w:r>
      <w:r w:rsidRPr="00BD497B">
        <w:rPr>
          <w:rFonts w:asciiTheme="minorHAnsi" w:hAnsiTheme="minorHAnsi" w:cstheme="minorHAnsi"/>
        </w:rPr>
        <w:t>Firm for IBM: Telecommunication System for Telephone Survey.</w:t>
      </w:r>
    </w:p>
    <w:p w14:paraId="13078244" w14:textId="77777777" w:rsidR="00BD497B" w:rsidRPr="00BD497B" w:rsidRDefault="00BD497B" w:rsidP="00BD497B">
      <w:pPr>
        <w:spacing w:after="0"/>
        <w:jc w:val="both"/>
        <w:rPr>
          <w:rFonts w:eastAsia="Garamond" w:cstheme="minorHAnsi"/>
          <w:spacing w:val="1"/>
          <w:position w:val="1"/>
          <w:sz w:val="24"/>
          <w:szCs w:val="24"/>
          <w:lang w:bidi="en-US"/>
        </w:rPr>
      </w:pPr>
    </w:p>
    <w:p w14:paraId="221D1843" w14:textId="77777777" w:rsidR="00BD497B" w:rsidRPr="00BD497B" w:rsidRDefault="00BD497B" w:rsidP="00BD497B">
      <w:pPr>
        <w:pStyle w:val="ListParagraph"/>
        <w:numPr>
          <w:ilvl w:val="0"/>
          <w:numId w:val="71"/>
        </w:numPr>
        <w:spacing w:after="160" w:line="259" w:lineRule="auto"/>
        <w:jc w:val="both"/>
        <w:rPr>
          <w:rFonts w:asciiTheme="minorHAnsi" w:hAnsiTheme="minorHAnsi" w:cstheme="minorHAnsi"/>
        </w:rPr>
      </w:pP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 xml:space="preserve">e </w:t>
      </w:r>
      <w:r w:rsidRPr="00BD497B">
        <w:rPr>
          <w:rFonts w:asciiTheme="minorHAnsi" w:eastAsia="Garamond" w:hAnsiTheme="minorHAnsi" w:cstheme="minorHAnsi"/>
          <w:spacing w:val="1"/>
          <w:position w:val="1"/>
          <w:lang w:bidi="en-US"/>
        </w:rPr>
        <w:t>a</w:t>
      </w:r>
      <w:r w:rsidRPr="00BD497B">
        <w:rPr>
          <w:rFonts w:asciiTheme="minorHAnsi" w:eastAsia="Garamond" w:hAnsiTheme="minorHAnsi" w:cstheme="minorHAnsi"/>
          <w:position w:val="1"/>
          <w:lang w:bidi="en-US"/>
        </w:rPr>
        <w:t>re</w:t>
      </w:r>
      <w:r w:rsidRPr="00BD497B">
        <w:rPr>
          <w:rFonts w:asciiTheme="minorHAnsi" w:eastAsia="Garamond" w:hAnsiTheme="minorHAnsi" w:cstheme="minorHAnsi"/>
          <w:spacing w:val="-2"/>
          <w:position w:val="1"/>
          <w:lang w:bidi="en-US"/>
        </w:rPr>
        <w:t xml:space="preserve"> </w:t>
      </w:r>
      <w:r w:rsidRPr="00BD497B">
        <w:rPr>
          <w:rFonts w:asciiTheme="minorHAnsi" w:eastAsia="Garamond" w:hAnsiTheme="minorHAnsi" w:cstheme="minorHAnsi"/>
          <w:spacing w:val="1"/>
          <w:position w:val="1"/>
          <w:lang w:bidi="en-US"/>
        </w:rPr>
        <w:t>w</w:t>
      </w:r>
      <w:r w:rsidRPr="00BD497B">
        <w:rPr>
          <w:rFonts w:asciiTheme="minorHAnsi" w:eastAsia="Garamond" w:hAnsiTheme="minorHAnsi" w:cstheme="minorHAnsi"/>
          <w:position w:val="1"/>
          <w:lang w:bidi="en-US"/>
        </w:rPr>
        <w:t>ri</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ing to confi</w:t>
      </w:r>
      <w:r w:rsidRPr="00BD497B">
        <w:rPr>
          <w:rFonts w:asciiTheme="minorHAnsi" w:eastAsia="Garamond" w:hAnsiTheme="minorHAnsi" w:cstheme="minorHAnsi"/>
          <w:spacing w:val="-1"/>
          <w:position w:val="1"/>
          <w:lang w:bidi="en-US"/>
        </w:rPr>
        <w:t>r</w:t>
      </w:r>
      <w:r w:rsidRPr="00BD497B">
        <w:rPr>
          <w:rFonts w:asciiTheme="minorHAnsi" w:eastAsia="Garamond" w:hAnsiTheme="minorHAnsi" w:cstheme="minorHAnsi"/>
          <w:position w:val="1"/>
          <w:lang w:bidi="en-US"/>
        </w:rPr>
        <w:t xml:space="preserve">m </w:t>
      </w:r>
      <w:r w:rsidRPr="00BD497B">
        <w:rPr>
          <w:rFonts w:asciiTheme="minorHAnsi" w:eastAsia="Garamond" w:hAnsiTheme="minorHAnsi" w:cstheme="minorHAnsi"/>
          <w:spacing w:val="-1"/>
          <w:position w:val="1"/>
          <w:lang w:bidi="en-US"/>
        </w:rPr>
        <w:t>t</w:t>
      </w:r>
      <w:r w:rsidRPr="00BD497B">
        <w:rPr>
          <w:rFonts w:asciiTheme="minorHAnsi" w:eastAsia="Garamond" w:hAnsiTheme="minorHAnsi" w:cstheme="minorHAnsi"/>
          <w:position w:val="1"/>
          <w:lang w:bidi="en-US"/>
        </w:rPr>
        <w:t>he t</w:t>
      </w:r>
      <w:r w:rsidRPr="00BD497B">
        <w:rPr>
          <w:rFonts w:asciiTheme="minorHAnsi" w:eastAsia="Garamond" w:hAnsiTheme="minorHAnsi" w:cstheme="minorHAnsi"/>
          <w:spacing w:val="1"/>
          <w:position w:val="1"/>
          <w:lang w:bidi="en-US"/>
        </w:rPr>
        <w:t>e</w:t>
      </w:r>
      <w:r w:rsidRPr="00BD497B">
        <w:rPr>
          <w:rFonts w:asciiTheme="minorHAnsi" w:eastAsia="Garamond" w:hAnsiTheme="minorHAnsi" w:cstheme="minorHAnsi"/>
          <w:position w:val="1"/>
          <w:lang w:bidi="en-US"/>
        </w:rPr>
        <w:t>r</w:t>
      </w:r>
      <w:r w:rsidRPr="00BD497B">
        <w:rPr>
          <w:rFonts w:asciiTheme="minorHAnsi" w:eastAsia="Garamond" w:hAnsiTheme="minorHAnsi" w:cstheme="minorHAnsi"/>
          <w:spacing w:val="-1"/>
          <w:position w:val="1"/>
          <w:lang w:bidi="en-US"/>
        </w:rPr>
        <w:t>m</w:t>
      </w:r>
      <w:r w:rsidRPr="00BD497B">
        <w:rPr>
          <w:rFonts w:asciiTheme="minorHAnsi" w:eastAsia="Garamond" w:hAnsiTheme="minorHAnsi" w:cstheme="minorHAnsi"/>
          <w:position w:val="1"/>
          <w:lang w:bidi="en-US"/>
        </w:rPr>
        <w:t>s</w:t>
      </w:r>
      <w:r w:rsidRPr="00BD497B">
        <w:rPr>
          <w:rFonts w:asciiTheme="minorHAnsi" w:eastAsia="Garamond" w:hAnsiTheme="minorHAnsi" w:cstheme="minorHAnsi"/>
          <w:spacing w:val="-1"/>
          <w:position w:val="1"/>
          <w:lang w:bidi="en-US"/>
        </w:rPr>
        <w:t xml:space="preserve"> </w:t>
      </w:r>
      <w:r w:rsidRPr="00BD497B">
        <w:rPr>
          <w:rFonts w:asciiTheme="minorHAnsi" w:eastAsia="Garamond" w:hAnsiTheme="minorHAnsi" w:cstheme="minorHAnsi"/>
          <w:position w:val="1"/>
          <w:lang w:bidi="en-US"/>
        </w:rPr>
        <w:t>of the contract con</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erning the provi</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ion of your non-con</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ult</w:t>
      </w:r>
      <w:r w:rsidRPr="00BD497B">
        <w:rPr>
          <w:rFonts w:asciiTheme="minorHAnsi" w:eastAsia="Garamond" w:hAnsiTheme="minorHAnsi" w:cstheme="minorHAnsi"/>
          <w:spacing w:val="1"/>
          <w:position w:val="1"/>
          <w:lang w:bidi="en-US"/>
        </w:rPr>
        <w:t xml:space="preserve">ing </w:t>
      </w:r>
      <w:r w:rsidRPr="00BD497B">
        <w:rPr>
          <w:rFonts w:asciiTheme="minorHAnsi" w:eastAsia="Garamond" w:hAnsiTheme="minorHAnsi" w:cstheme="minorHAnsi"/>
          <w:spacing w:val="-1"/>
          <w:position w:val="1"/>
          <w:lang w:bidi="en-US"/>
        </w:rPr>
        <w:t>s</w:t>
      </w:r>
      <w:r w:rsidRPr="00BD497B">
        <w:rPr>
          <w:rFonts w:asciiTheme="minorHAnsi" w:eastAsia="Garamond" w:hAnsiTheme="minorHAnsi" w:cstheme="minorHAnsi"/>
          <w:position w:val="1"/>
          <w:lang w:bidi="en-US"/>
        </w:rPr>
        <w:t>ervi</w:t>
      </w:r>
      <w:r w:rsidRPr="00BD497B">
        <w:rPr>
          <w:rFonts w:asciiTheme="minorHAnsi" w:eastAsia="Garamond" w:hAnsiTheme="minorHAnsi" w:cstheme="minorHAnsi"/>
          <w:spacing w:val="1"/>
          <w:position w:val="1"/>
          <w:lang w:bidi="en-US"/>
        </w:rPr>
        <w:t>c</w:t>
      </w:r>
      <w:r w:rsidRPr="00BD497B">
        <w:rPr>
          <w:rFonts w:asciiTheme="minorHAnsi" w:eastAsia="Garamond" w:hAnsiTheme="minorHAnsi" w:cstheme="minorHAnsi"/>
          <w:position w:val="1"/>
          <w:lang w:bidi="en-US"/>
        </w:rPr>
        <w:t>es</w:t>
      </w:r>
      <w:r w:rsidRPr="00BD497B">
        <w:rPr>
          <w:rFonts w:asciiTheme="minorHAnsi" w:eastAsia="Garamond" w:hAnsiTheme="minorHAnsi" w:cstheme="minorHAnsi"/>
          <w:lang w:bidi="en-US"/>
        </w:rPr>
        <w:t xml:space="preserve"> to </w:t>
      </w:r>
      <w:r w:rsidRPr="00BD497B">
        <w:rPr>
          <w:rFonts w:asciiTheme="minorHAnsi" w:hAnsiTheme="minorHAnsi" w:cstheme="minorHAnsi"/>
          <w:spacing w:val="-2"/>
        </w:rPr>
        <w:t>Diadem Consults Initiative Ltd/GTE</w:t>
      </w:r>
      <w:r w:rsidRPr="00BD497B">
        <w:rPr>
          <w:rFonts w:asciiTheme="minorHAnsi" w:eastAsia="Garamond" w:hAnsiTheme="minorHAnsi" w:cstheme="minorHAnsi"/>
          <w:lang w:bidi="en-US"/>
        </w:rPr>
        <w:t xml:space="preserve">. You are </w:t>
      </w:r>
      <w:r w:rsidRPr="00BD497B">
        <w:rPr>
          <w:rFonts w:asciiTheme="minorHAnsi" w:hAnsiTheme="minorHAnsi" w:cstheme="minorHAnsi"/>
        </w:rPr>
        <w:t>to deploy a suitable technology that will support the conduct of a telephone survey termed Iterative Business Monitoring (IBM) for the NFWP and will also be responsible for supporting the Diadem Consults Initiative Ltd/GTE to assess the availability of infrastructure, and other systems necessary to implement an effective telephone survey system.</w:t>
      </w:r>
    </w:p>
    <w:p w14:paraId="51388699" w14:textId="77777777" w:rsidR="00BD497B" w:rsidRPr="00BD497B" w:rsidRDefault="00BD497B" w:rsidP="00BD497B">
      <w:pPr>
        <w:spacing w:after="0"/>
        <w:jc w:val="both"/>
        <w:rPr>
          <w:rFonts w:eastAsia="Garamond" w:cstheme="minorHAnsi"/>
          <w:b/>
          <w:spacing w:val="2"/>
          <w:sz w:val="24"/>
          <w:szCs w:val="24"/>
        </w:rPr>
      </w:pPr>
    </w:p>
    <w:p w14:paraId="009087A2" w14:textId="77777777" w:rsidR="00BD497B" w:rsidRPr="00BD497B" w:rsidRDefault="00BD497B" w:rsidP="00BD497B">
      <w:pPr>
        <w:pStyle w:val="ListParagraph"/>
        <w:widowControl w:val="0"/>
        <w:numPr>
          <w:ilvl w:val="0"/>
          <w:numId w:val="66"/>
        </w:numPr>
        <w:autoSpaceDE w:val="0"/>
        <w:autoSpaceDN w:val="0"/>
        <w:ind w:right="318" w:hanging="464"/>
        <w:contextualSpacing w:val="0"/>
        <w:jc w:val="both"/>
        <w:rPr>
          <w:rFonts w:asciiTheme="minorHAnsi" w:eastAsia="Garamond" w:hAnsiTheme="minorHAnsi" w:cstheme="minorHAnsi"/>
          <w:b/>
          <w:spacing w:val="2"/>
        </w:rPr>
      </w:pPr>
      <w:r w:rsidRPr="00BD497B">
        <w:rPr>
          <w:rFonts w:asciiTheme="minorHAnsi" w:eastAsia="Garamond" w:hAnsiTheme="minorHAnsi" w:cstheme="minorHAnsi"/>
          <w:b/>
        </w:rPr>
        <w:t>T</w:t>
      </w:r>
      <w:r w:rsidRPr="00BD497B">
        <w:rPr>
          <w:rFonts w:asciiTheme="minorHAnsi" w:eastAsia="Garamond" w:hAnsiTheme="minorHAnsi" w:cstheme="minorHAnsi"/>
          <w:b/>
          <w:spacing w:val="1"/>
        </w:rPr>
        <w:t>E</w:t>
      </w:r>
      <w:r w:rsidRPr="00BD497B">
        <w:rPr>
          <w:rFonts w:asciiTheme="minorHAnsi" w:eastAsia="Garamond" w:hAnsiTheme="minorHAnsi" w:cstheme="minorHAnsi"/>
          <w:b/>
        </w:rPr>
        <w:t>RM</w:t>
      </w:r>
    </w:p>
    <w:p w14:paraId="43B0027B" w14:textId="77777777" w:rsidR="00BD497B" w:rsidRPr="00BD497B" w:rsidRDefault="00BD497B" w:rsidP="00BD497B">
      <w:pPr>
        <w:ind w:right="26"/>
        <w:jc w:val="both"/>
        <w:rPr>
          <w:rFonts w:cstheme="minorHAnsi"/>
          <w:sz w:val="24"/>
          <w:szCs w:val="24"/>
        </w:rPr>
      </w:pPr>
      <w:r w:rsidRPr="00BD497B">
        <w:rPr>
          <w:rFonts w:eastAsia="Garamond" w:cstheme="minorHAnsi"/>
          <w:spacing w:val="1"/>
          <w:sz w:val="24"/>
          <w:szCs w:val="24"/>
        </w:rPr>
        <w:t>Y</w:t>
      </w:r>
      <w:r w:rsidRPr="00BD497B">
        <w:rPr>
          <w:rFonts w:eastAsia="Garamond" w:cstheme="minorHAnsi"/>
          <w:sz w:val="24"/>
          <w:szCs w:val="24"/>
        </w:rPr>
        <w:t xml:space="preserve">ou </w:t>
      </w:r>
      <w:r w:rsidRPr="00BD497B">
        <w:rPr>
          <w:rFonts w:eastAsia="Garamond" w:cstheme="minorHAnsi"/>
          <w:spacing w:val="-1"/>
          <w:sz w:val="24"/>
          <w:szCs w:val="24"/>
        </w:rPr>
        <w:t>s</w:t>
      </w:r>
      <w:r w:rsidRPr="00BD497B">
        <w:rPr>
          <w:rFonts w:eastAsia="Garamond" w:cstheme="minorHAnsi"/>
          <w:sz w:val="24"/>
          <w:szCs w:val="24"/>
        </w:rPr>
        <w:t>h</w:t>
      </w:r>
      <w:r w:rsidRPr="00BD497B">
        <w:rPr>
          <w:rFonts w:eastAsia="Garamond" w:cstheme="minorHAnsi"/>
          <w:spacing w:val="1"/>
          <w:sz w:val="24"/>
          <w:szCs w:val="24"/>
        </w:rPr>
        <w:t>a</w:t>
      </w:r>
      <w:r w:rsidRPr="00BD497B">
        <w:rPr>
          <w:rFonts w:eastAsia="Garamond" w:cstheme="minorHAnsi"/>
          <w:sz w:val="24"/>
          <w:szCs w:val="24"/>
        </w:rPr>
        <w:t>ll pr</w:t>
      </w:r>
      <w:r w:rsidRPr="00BD497B">
        <w:rPr>
          <w:rFonts w:eastAsia="Garamond" w:cstheme="minorHAnsi"/>
          <w:spacing w:val="-3"/>
          <w:sz w:val="24"/>
          <w:szCs w:val="24"/>
        </w:rPr>
        <w:t>o</w:t>
      </w:r>
      <w:r w:rsidRPr="00BD497B">
        <w:rPr>
          <w:rFonts w:eastAsia="Garamond" w:cstheme="minorHAnsi"/>
          <w:sz w:val="24"/>
          <w:szCs w:val="24"/>
        </w:rPr>
        <w:t>vide</w:t>
      </w:r>
      <w:r w:rsidRPr="00BD497B">
        <w:rPr>
          <w:rFonts w:eastAsia="Garamond" w:cstheme="minorHAnsi"/>
          <w:spacing w:val="1"/>
          <w:sz w:val="24"/>
          <w:szCs w:val="24"/>
        </w:rPr>
        <w:t xml:space="preserve"> </w:t>
      </w:r>
      <w:r w:rsidRPr="00BD497B">
        <w:rPr>
          <w:rFonts w:eastAsia="Garamond" w:cstheme="minorHAnsi"/>
          <w:sz w:val="24"/>
          <w:szCs w:val="24"/>
        </w:rPr>
        <w:t xml:space="preserve">your </w:t>
      </w:r>
      <w:r w:rsidRPr="00BD497B">
        <w:rPr>
          <w:rFonts w:eastAsia="Garamond" w:cstheme="minorHAnsi"/>
          <w:spacing w:val="-1"/>
          <w:sz w:val="24"/>
          <w:szCs w:val="24"/>
        </w:rPr>
        <w:t>s</w:t>
      </w:r>
      <w:r w:rsidRPr="00BD497B">
        <w:rPr>
          <w:rFonts w:eastAsia="Garamond" w:cstheme="minorHAnsi"/>
          <w:sz w:val="24"/>
          <w:szCs w:val="24"/>
        </w:rPr>
        <w:t>ervi</w:t>
      </w:r>
      <w:r w:rsidRPr="00BD497B">
        <w:rPr>
          <w:rFonts w:eastAsia="Garamond" w:cstheme="minorHAnsi"/>
          <w:spacing w:val="1"/>
          <w:sz w:val="24"/>
          <w:szCs w:val="24"/>
        </w:rPr>
        <w:t>c</w:t>
      </w:r>
      <w:r w:rsidRPr="00BD497B">
        <w:rPr>
          <w:rFonts w:eastAsia="Garamond" w:cstheme="minorHAnsi"/>
          <w:sz w:val="24"/>
          <w:szCs w:val="24"/>
        </w:rPr>
        <w:t xml:space="preserve">es </w:t>
      </w:r>
      <w:r w:rsidRPr="00BD497B">
        <w:rPr>
          <w:rFonts w:eastAsia="Garamond" w:cstheme="minorHAnsi"/>
          <w:spacing w:val="-1"/>
          <w:sz w:val="24"/>
          <w:szCs w:val="24"/>
        </w:rPr>
        <w:t>t</w:t>
      </w:r>
      <w:r w:rsidRPr="00BD497B">
        <w:rPr>
          <w:rFonts w:eastAsia="Garamond" w:cstheme="minorHAnsi"/>
          <w:sz w:val="24"/>
          <w:szCs w:val="24"/>
        </w:rPr>
        <w:t xml:space="preserve">o </w:t>
      </w:r>
      <w:r w:rsidRPr="00BD497B">
        <w:rPr>
          <w:rFonts w:cstheme="minorHAnsi"/>
          <w:spacing w:val="-2"/>
          <w:sz w:val="24"/>
          <w:szCs w:val="24"/>
        </w:rPr>
        <w:t>Diadem Consults Initiative Ltd/GTE</w:t>
      </w:r>
      <w:r w:rsidRPr="00BD497B">
        <w:rPr>
          <w:rFonts w:cstheme="minorHAnsi"/>
          <w:i/>
          <w:spacing w:val="-2"/>
          <w:sz w:val="24"/>
          <w:szCs w:val="24"/>
        </w:rPr>
        <w:t xml:space="preserve"> </w:t>
      </w:r>
      <w:r w:rsidRPr="00BD497B">
        <w:rPr>
          <w:rFonts w:eastAsia="Garamond" w:cstheme="minorHAnsi"/>
          <w:sz w:val="24"/>
          <w:szCs w:val="24"/>
        </w:rPr>
        <w:t xml:space="preserve">in the period </w:t>
      </w:r>
      <w:r w:rsidRPr="00BD497B">
        <w:rPr>
          <w:rFonts w:eastAsia="Garamond" w:cstheme="minorHAnsi"/>
          <w:b/>
          <w:bCs/>
          <w:sz w:val="24"/>
          <w:szCs w:val="24"/>
        </w:rPr>
        <w:t>…………</w:t>
      </w:r>
      <w:proofErr w:type="gramStart"/>
      <w:r w:rsidRPr="00BD497B">
        <w:rPr>
          <w:rFonts w:eastAsia="Garamond" w:cstheme="minorHAnsi"/>
          <w:b/>
          <w:bCs/>
          <w:sz w:val="24"/>
          <w:szCs w:val="24"/>
        </w:rPr>
        <w:t>….</w:t>
      </w:r>
      <w:r w:rsidRPr="00BD497B">
        <w:rPr>
          <w:rFonts w:eastAsia="Garamond" w:cstheme="minorHAnsi"/>
          <w:spacing w:val="-1"/>
          <w:sz w:val="24"/>
          <w:szCs w:val="24"/>
        </w:rPr>
        <w:t>.</w:t>
      </w:r>
      <w:proofErr w:type="gramEnd"/>
      <w:r w:rsidRPr="00BD497B">
        <w:rPr>
          <w:rFonts w:eastAsia="Garamond" w:cstheme="minorHAnsi"/>
          <w:spacing w:val="-1"/>
          <w:sz w:val="24"/>
          <w:szCs w:val="24"/>
        </w:rPr>
        <w:t xml:space="preserve"> </w:t>
      </w:r>
      <w:r w:rsidRPr="00BD497B">
        <w:rPr>
          <w:rFonts w:cstheme="minorHAnsi"/>
          <w:sz w:val="24"/>
          <w:szCs w:val="24"/>
        </w:rPr>
        <w:t xml:space="preserve">The firm shall perform the Services during the period, or any other period as may be subsequently agreed by the parties in writing. </w:t>
      </w:r>
    </w:p>
    <w:p w14:paraId="525BFE1A" w14:textId="77777777" w:rsidR="00BD497B" w:rsidRPr="00BD497B" w:rsidRDefault="00BD497B" w:rsidP="00BD497B">
      <w:pPr>
        <w:spacing w:after="120"/>
        <w:rPr>
          <w:rFonts w:cstheme="minorHAnsi"/>
          <w:b/>
          <w:bCs/>
          <w:sz w:val="24"/>
          <w:szCs w:val="24"/>
        </w:rPr>
      </w:pPr>
      <w:r w:rsidRPr="00BD497B">
        <w:rPr>
          <w:rFonts w:cstheme="minorHAnsi"/>
          <w:b/>
          <w:bCs/>
          <w:sz w:val="24"/>
          <w:szCs w:val="24"/>
        </w:rPr>
        <w:t xml:space="preserve">NOW THIS AGREEMENT </w:t>
      </w:r>
      <w:r w:rsidRPr="00BD497B">
        <w:rPr>
          <w:rFonts w:cstheme="minorHAnsi"/>
          <w:b/>
          <w:bCs/>
          <w:caps/>
          <w:sz w:val="24"/>
          <w:szCs w:val="24"/>
        </w:rPr>
        <w:t>witnessethes</w:t>
      </w:r>
      <w:r w:rsidRPr="00BD497B">
        <w:rPr>
          <w:rFonts w:cstheme="minorHAnsi"/>
          <w:b/>
          <w:bCs/>
          <w:sz w:val="24"/>
          <w:szCs w:val="24"/>
        </w:rPr>
        <w:t xml:space="preserve"> as follows: </w:t>
      </w:r>
    </w:p>
    <w:p w14:paraId="2E301372" w14:textId="77777777" w:rsidR="00BD497B" w:rsidRPr="00BD497B" w:rsidRDefault="00BD497B" w:rsidP="00BD497B">
      <w:pPr>
        <w:numPr>
          <w:ilvl w:val="0"/>
          <w:numId w:val="73"/>
        </w:numPr>
        <w:spacing w:before="120" w:after="120" w:line="240" w:lineRule="auto"/>
        <w:rPr>
          <w:rFonts w:cstheme="minorHAnsi"/>
          <w:sz w:val="24"/>
          <w:szCs w:val="24"/>
        </w:rPr>
      </w:pPr>
      <w:r w:rsidRPr="00BD497B">
        <w:rPr>
          <w:rFonts w:cstheme="minorHAnsi"/>
          <w:sz w:val="24"/>
          <w:szCs w:val="24"/>
        </w:rPr>
        <w:t>The following documents shall be deemed to form and be read and construed as part of this agreement, viz:</w:t>
      </w:r>
    </w:p>
    <w:p w14:paraId="0566DAC1"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t xml:space="preserve">Supplier’s Quotation; Term and Conditions of Service, Technical </w:t>
      </w:r>
      <w:proofErr w:type="gramStart"/>
      <w:r w:rsidRPr="00BD497B">
        <w:rPr>
          <w:rFonts w:cstheme="minorHAnsi"/>
          <w:sz w:val="24"/>
          <w:szCs w:val="24"/>
        </w:rPr>
        <w:t>Specification;</w:t>
      </w:r>
      <w:proofErr w:type="gramEnd"/>
    </w:p>
    <w:p w14:paraId="55E2C586" w14:textId="77777777" w:rsidR="00BD497B" w:rsidRPr="00BD497B" w:rsidRDefault="00BD497B" w:rsidP="00BD497B">
      <w:pPr>
        <w:numPr>
          <w:ilvl w:val="0"/>
          <w:numId w:val="74"/>
        </w:numPr>
        <w:spacing w:before="120" w:after="120" w:line="240" w:lineRule="auto"/>
        <w:rPr>
          <w:rFonts w:cstheme="minorHAnsi"/>
          <w:sz w:val="24"/>
          <w:szCs w:val="24"/>
        </w:rPr>
      </w:pPr>
      <w:r w:rsidRPr="00BD497B">
        <w:rPr>
          <w:rFonts w:cstheme="minorHAnsi"/>
          <w:sz w:val="24"/>
          <w:szCs w:val="24"/>
        </w:rPr>
        <w:lastRenderedPageBreak/>
        <w:t>Addendum (if applicable</w:t>
      </w:r>
      <w:proofErr w:type="gramStart"/>
      <w:r w:rsidRPr="00BD497B">
        <w:rPr>
          <w:rFonts w:cstheme="minorHAnsi"/>
          <w:sz w:val="24"/>
          <w:szCs w:val="24"/>
        </w:rPr>
        <w:t>);</w:t>
      </w:r>
      <w:proofErr w:type="gramEnd"/>
      <w:r w:rsidRPr="00BD497B">
        <w:rPr>
          <w:rFonts w:cstheme="minorHAnsi"/>
          <w:sz w:val="24"/>
          <w:szCs w:val="24"/>
        </w:rPr>
        <w:t xml:space="preserve"> </w:t>
      </w:r>
    </w:p>
    <w:p w14:paraId="77C09458" w14:textId="77777777" w:rsidR="00BD497B" w:rsidRPr="00BD497B" w:rsidRDefault="00BD497B" w:rsidP="00BD497B">
      <w:pPr>
        <w:ind w:right="318"/>
        <w:jc w:val="both"/>
        <w:rPr>
          <w:rFonts w:eastAsia="Garamond" w:cstheme="minorHAnsi"/>
          <w:b/>
          <w:sz w:val="24"/>
          <w:szCs w:val="24"/>
        </w:rPr>
      </w:pPr>
    </w:p>
    <w:p w14:paraId="3207FF09" w14:textId="77777777" w:rsidR="00BD497B" w:rsidRPr="00BD497B" w:rsidRDefault="00BD497B" w:rsidP="00BD497B">
      <w:pPr>
        <w:pStyle w:val="Heading1"/>
        <w:keepNext w:val="0"/>
        <w:keepLines w:val="0"/>
        <w:widowControl w:val="0"/>
        <w:numPr>
          <w:ilvl w:val="0"/>
          <w:numId w:val="66"/>
        </w:numPr>
        <w:tabs>
          <w:tab w:val="num" w:pos="360"/>
          <w:tab w:val="left" w:pos="465"/>
        </w:tabs>
        <w:autoSpaceDE w:val="0"/>
        <w:autoSpaceDN w:val="0"/>
        <w:spacing w:before="0" w:after="240" w:line="272" w:lineRule="exact"/>
        <w:ind w:left="0" w:firstLine="0"/>
        <w:rPr>
          <w:rFonts w:asciiTheme="minorHAnsi" w:hAnsiTheme="minorHAnsi" w:cstheme="minorHAnsi"/>
          <w:color w:val="auto"/>
          <w:sz w:val="24"/>
          <w:szCs w:val="24"/>
        </w:rPr>
      </w:pPr>
      <w:r w:rsidRPr="00BD497B">
        <w:rPr>
          <w:rFonts w:asciiTheme="minorHAnsi" w:hAnsiTheme="minorHAnsi" w:cstheme="minorHAnsi"/>
          <w:color w:val="auto"/>
          <w:sz w:val="24"/>
          <w:szCs w:val="24"/>
        </w:rPr>
        <w:t>FEES</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AND</w:t>
      </w:r>
      <w:r w:rsidRPr="00BD497B">
        <w:rPr>
          <w:rFonts w:asciiTheme="minorHAnsi" w:hAnsiTheme="minorHAnsi" w:cstheme="minorHAnsi"/>
          <w:color w:val="auto"/>
          <w:spacing w:val="18"/>
          <w:sz w:val="24"/>
          <w:szCs w:val="24"/>
        </w:rPr>
        <w:t xml:space="preserve"> </w:t>
      </w:r>
      <w:r w:rsidRPr="00BD497B">
        <w:rPr>
          <w:rFonts w:asciiTheme="minorHAnsi" w:hAnsiTheme="minorHAnsi" w:cstheme="minorHAnsi"/>
          <w:color w:val="auto"/>
          <w:sz w:val="24"/>
          <w:szCs w:val="24"/>
        </w:rPr>
        <w:t>EXPENSES</w:t>
      </w:r>
    </w:p>
    <w:p w14:paraId="77CFDAE7" w14:textId="77777777" w:rsidR="00BD497B" w:rsidRPr="00BD497B" w:rsidRDefault="00BD497B" w:rsidP="00BD497B">
      <w:pPr>
        <w:pStyle w:val="Heading1"/>
        <w:keepNext w:val="0"/>
        <w:keepLines w:val="0"/>
        <w:widowControl w:val="0"/>
        <w:numPr>
          <w:ilvl w:val="1"/>
          <w:numId w:val="66"/>
        </w:numPr>
        <w:tabs>
          <w:tab w:val="left" w:pos="465"/>
        </w:tabs>
        <w:autoSpaceDE w:val="0"/>
        <w:autoSpaceDN w:val="0"/>
        <w:spacing w:before="0" w:after="240" w:line="272" w:lineRule="exact"/>
        <w:ind w:left="851" w:hanging="437"/>
        <w:rPr>
          <w:rFonts w:asciiTheme="minorHAnsi" w:eastAsia="Garamond" w:hAnsiTheme="minorHAnsi" w:cstheme="minorHAnsi"/>
          <w:b/>
          <w:bCs/>
          <w:color w:val="auto"/>
          <w:sz w:val="24"/>
          <w:szCs w:val="24"/>
        </w:rPr>
      </w:pPr>
      <w:r w:rsidRPr="00BD497B">
        <w:rPr>
          <w:rFonts w:asciiTheme="minorHAnsi" w:hAnsiTheme="minorHAnsi" w:cstheme="minorHAnsi"/>
          <w:color w:val="auto"/>
          <w:spacing w:val="-2"/>
          <w:sz w:val="24"/>
          <w:szCs w:val="24"/>
        </w:rPr>
        <w:t>Diadem Consults Initiative Ltd/GTE</w:t>
      </w:r>
      <w:r w:rsidRPr="00BD497B">
        <w:rPr>
          <w:rFonts w:asciiTheme="minorHAnsi" w:hAnsiTheme="minorHAnsi" w:cstheme="minorHAnsi"/>
          <w:i/>
          <w:color w:val="auto"/>
          <w:spacing w:val="-2"/>
          <w:sz w:val="24"/>
          <w:szCs w:val="24"/>
        </w:rPr>
        <w:t xml:space="preserve"> </w:t>
      </w:r>
      <w:r w:rsidRPr="00BD497B">
        <w:rPr>
          <w:rFonts w:asciiTheme="minorHAnsi" w:eastAsia="Garamond" w:hAnsiTheme="minorHAnsi" w:cstheme="minorHAnsi"/>
          <w:color w:val="auto"/>
          <w:spacing w:val="1"/>
          <w:sz w:val="24"/>
          <w:szCs w:val="24"/>
        </w:rPr>
        <w:t>w</w:t>
      </w:r>
      <w:r w:rsidRPr="00BD497B">
        <w:rPr>
          <w:rFonts w:asciiTheme="minorHAnsi" w:eastAsia="Garamond" w:hAnsiTheme="minorHAnsi" w:cstheme="minorHAnsi"/>
          <w:color w:val="auto"/>
          <w:sz w:val="24"/>
          <w:szCs w:val="24"/>
        </w:rPr>
        <w:t>ill p</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 xml:space="preserve">y </w:t>
      </w:r>
      <w:r w:rsidRPr="00BD497B">
        <w:rPr>
          <w:rFonts w:asciiTheme="minorHAnsi" w:eastAsia="Garamond" w:hAnsiTheme="minorHAnsi" w:cstheme="minorHAnsi"/>
          <w:color w:val="auto"/>
          <w:spacing w:val="1"/>
          <w:sz w:val="24"/>
          <w:szCs w:val="24"/>
        </w:rPr>
        <w:t>y</w:t>
      </w:r>
      <w:r w:rsidRPr="00BD497B">
        <w:rPr>
          <w:rFonts w:asciiTheme="minorHAnsi" w:eastAsia="Garamond" w:hAnsiTheme="minorHAnsi" w:cstheme="minorHAnsi"/>
          <w:color w:val="auto"/>
          <w:sz w:val="24"/>
          <w:szCs w:val="24"/>
        </w:rPr>
        <w:t>ou a gross fee of …………..</w:t>
      </w:r>
      <w:r w:rsidRPr="00BD497B">
        <w:rPr>
          <w:rFonts w:asciiTheme="minorHAnsi" w:eastAsia="Garamond" w:hAnsiTheme="minorHAnsi" w:cstheme="minorHAnsi"/>
          <w:color w:val="auto"/>
          <w:spacing w:val="-1"/>
          <w:sz w:val="24"/>
          <w:szCs w:val="24"/>
        </w:rPr>
        <w:t>. T</w:t>
      </w:r>
      <w:r w:rsidRPr="00BD497B">
        <w:rPr>
          <w:rFonts w:asciiTheme="minorHAnsi" w:eastAsia="Garamond" w:hAnsiTheme="minorHAnsi" w:cstheme="minorHAnsi"/>
          <w:color w:val="auto"/>
          <w:sz w:val="24"/>
          <w:szCs w:val="24"/>
        </w:rPr>
        <w:t>his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mount</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in</w:t>
      </w:r>
      <w:r w:rsidRPr="00BD497B">
        <w:rPr>
          <w:rFonts w:asciiTheme="minorHAnsi" w:eastAsia="Garamond" w:hAnsiTheme="minorHAnsi" w:cstheme="minorHAnsi"/>
          <w:color w:val="auto"/>
          <w:spacing w:val="1"/>
          <w:sz w:val="24"/>
          <w:szCs w:val="24"/>
        </w:rPr>
        <w:t>c</w:t>
      </w:r>
      <w:r w:rsidRPr="00BD497B">
        <w:rPr>
          <w:rFonts w:asciiTheme="minorHAnsi" w:eastAsia="Garamond" w:hAnsiTheme="minorHAnsi" w:cstheme="minorHAnsi"/>
          <w:color w:val="auto"/>
          <w:sz w:val="24"/>
          <w:szCs w:val="24"/>
        </w:rPr>
        <w:t>lud</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pacing w:val="1"/>
          <w:sz w:val="24"/>
          <w:szCs w:val="24"/>
        </w:rPr>
        <w:t>a</w:t>
      </w:r>
      <w:r w:rsidRPr="00BD497B">
        <w:rPr>
          <w:rFonts w:asciiTheme="minorHAnsi" w:eastAsia="Garamond" w:hAnsiTheme="minorHAnsi" w:cstheme="minorHAnsi"/>
          <w:color w:val="auto"/>
          <w:sz w:val="24"/>
          <w:szCs w:val="24"/>
        </w:rPr>
        <w:t>ll servic</w:t>
      </w:r>
      <w:r w:rsidRPr="00BD497B">
        <w:rPr>
          <w:rFonts w:asciiTheme="minorHAnsi" w:eastAsia="Garamond" w:hAnsiTheme="minorHAnsi" w:cstheme="minorHAnsi"/>
          <w:color w:val="auto"/>
          <w:spacing w:val="1"/>
          <w:sz w:val="24"/>
          <w:szCs w:val="24"/>
        </w:rPr>
        <w:t>e</w:t>
      </w:r>
      <w:r w:rsidRPr="00BD497B">
        <w:rPr>
          <w:rFonts w:asciiTheme="minorHAnsi" w:eastAsia="Garamond" w:hAnsiTheme="minorHAnsi" w:cstheme="minorHAnsi"/>
          <w:color w:val="auto"/>
          <w:sz w:val="24"/>
          <w:szCs w:val="24"/>
        </w:rPr>
        <w:t>s</w:t>
      </w:r>
      <w:r w:rsidRPr="00BD497B">
        <w:rPr>
          <w:rFonts w:asciiTheme="minorHAnsi" w:eastAsia="Garamond" w:hAnsiTheme="minorHAnsi" w:cstheme="minorHAnsi"/>
          <w:color w:val="auto"/>
          <w:spacing w:val="-1"/>
          <w:sz w:val="24"/>
          <w:szCs w:val="24"/>
        </w:rPr>
        <w:t xml:space="preserve"> </w:t>
      </w:r>
      <w:r w:rsidRPr="00BD497B">
        <w:rPr>
          <w:rFonts w:asciiTheme="minorHAnsi" w:eastAsia="Garamond" w:hAnsiTheme="minorHAnsi" w:cstheme="minorHAnsi"/>
          <w:color w:val="auto"/>
          <w:sz w:val="24"/>
          <w:szCs w:val="24"/>
        </w:rPr>
        <w:t>provided un</w:t>
      </w:r>
      <w:r w:rsidRPr="00BD497B">
        <w:rPr>
          <w:rFonts w:asciiTheme="minorHAnsi" w:eastAsia="Garamond" w:hAnsiTheme="minorHAnsi" w:cstheme="minorHAnsi"/>
          <w:color w:val="auto"/>
          <w:spacing w:val="-2"/>
          <w:sz w:val="24"/>
          <w:szCs w:val="24"/>
        </w:rPr>
        <w:t>d</w:t>
      </w:r>
      <w:r w:rsidRPr="00BD497B">
        <w:rPr>
          <w:rFonts w:asciiTheme="minorHAnsi" w:eastAsia="Garamond" w:hAnsiTheme="minorHAnsi" w:cstheme="minorHAnsi"/>
          <w:color w:val="auto"/>
          <w:sz w:val="24"/>
          <w:szCs w:val="24"/>
        </w:rPr>
        <w:t xml:space="preserve">er this contract. </w:t>
      </w:r>
    </w:p>
    <w:p w14:paraId="7C0DB990"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spacing w:val="-1"/>
        </w:rPr>
        <w:t xml:space="preserve">Breakdown of payment to be made upon achieving each milestone is as </w:t>
      </w:r>
      <w:proofErr w:type="gramStart"/>
      <w:r w:rsidRPr="00BD497B">
        <w:rPr>
          <w:rFonts w:asciiTheme="minorHAnsi" w:hAnsiTheme="minorHAnsi" w:cstheme="minorHAnsi"/>
          <w:spacing w:val="-1"/>
        </w:rPr>
        <w:t>follows;</w:t>
      </w:r>
      <w:proofErr w:type="gramEnd"/>
    </w:p>
    <w:tbl>
      <w:tblPr>
        <w:tblStyle w:val="TableGrid"/>
        <w:tblW w:w="8947" w:type="dxa"/>
        <w:tblInd w:w="851" w:type="dxa"/>
        <w:tblLayout w:type="fixed"/>
        <w:tblLook w:val="04A0" w:firstRow="1" w:lastRow="0" w:firstColumn="1" w:lastColumn="0" w:noHBand="0" w:noVBand="1"/>
      </w:tblPr>
      <w:tblGrid>
        <w:gridCol w:w="704"/>
        <w:gridCol w:w="6095"/>
        <w:gridCol w:w="2148"/>
      </w:tblGrid>
      <w:tr w:rsidR="00BD497B" w:rsidRPr="00BD497B" w14:paraId="1B79813D" w14:textId="77777777" w:rsidTr="002C431C">
        <w:tc>
          <w:tcPr>
            <w:tcW w:w="704" w:type="dxa"/>
          </w:tcPr>
          <w:p w14:paraId="3594CE03" w14:textId="77777777" w:rsidR="00BD497B" w:rsidRPr="00BD497B" w:rsidRDefault="00BD497B" w:rsidP="002C431C">
            <w:pPr>
              <w:jc w:val="center"/>
              <w:rPr>
                <w:rFonts w:cstheme="minorHAnsi"/>
                <w:sz w:val="24"/>
                <w:szCs w:val="24"/>
              </w:rPr>
            </w:pPr>
            <w:r w:rsidRPr="00BD497B">
              <w:rPr>
                <w:rFonts w:cstheme="minorHAnsi"/>
                <w:sz w:val="24"/>
                <w:szCs w:val="24"/>
              </w:rPr>
              <w:t>S/N</w:t>
            </w:r>
          </w:p>
        </w:tc>
        <w:tc>
          <w:tcPr>
            <w:tcW w:w="6095" w:type="dxa"/>
          </w:tcPr>
          <w:p w14:paraId="28B016F1" w14:textId="77777777" w:rsidR="00BD497B" w:rsidRPr="00BD497B" w:rsidRDefault="00BD497B" w:rsidP="002C431C">
            <w:pPr>
              <w:jc w:val="center"/>
              <w:rPr>
                <w:rFonts w:cstheme="minorHAnsi"/>
                <w:sz w:val="24"/>
                <w:szCs w:val="24"/>
              </w:rPr>
            </w:pPr>
            <w:r w:rsidRPr="00BD497B">
              <w:rPr>
                <w:rFonts w:cstheme="minorHAnsi"/>
                <w:sz w:val="24"/>
                <w:szCs w:val="24"/>
              </w:rPr>
              <w:t>Milestone</w:t>
            </w:r>
          </w:p>
        </w:tc>
        <w:tc>
          <w:tcPr>
            <w:tcW w:w="2148" w:type="dxa"/>
          </w:tcPr>
          <w:p w14:paraId="066CEAD4" w14:textId="77777777" w:rsidR="00BD497B" w:rsidRPr="00BD497B" w:rsidRDefault="00BD497B" w:rsidP="002C431C">
            <w:pPr>
              <w:jc w:val="center"/>
              <w:rPr>
                <w:rFonts w:cstheme="minorHAnsi"/>
                <w:sz w:val="24"/>
                <w:szCs w:val="24"/>
              </w:rPr>
            </w:pPr>
            <w:r w:rsidRPr="00BD497B">
              <w:rPr>
                <w:rFonts w:cstheme="minorHAnsi"/>
                <w:sz w:val="24"/>
                <w:szCs w:val="24"/>
              </w:rPr>
              <w:t>% of Contract Sum</w:t>
            </w:r>
          </w:p>
        </w:tc>
      </w:tr>
      <w:tr w:rsidR="00BD497B" w:rsidRPr="00BD497B" w14:paraId="2215B8C7" w14:textId="77777777" w:rsidTr="002C431C">
        <w:tc>
          <w:tcPr>
            <w:tcW w:w="704" w:type="dxa"/>
            <w:vAlign w:val="bottom"/>
          </w:tcPr>
          <w:p w14:paraId="1F5FB9CF" w14:textId="77777777" w:rsidR="00BD497B" w:rsidRPr="00BD497B" w:rsidRDefault="00BD497B" w:rsidP="002C431C">
            <w:pPr>
              <w:rPr>
                <w:rFonts w:cstheme="minorHAnsi"/>
                <w:sz w:val="24"/>
                <w:szCs w:val="24"/>
              </w:rPr>
            </w:pPr>
            <w:r w:rsidRPr="00BD497B">
              <w:rPr>
                <w:rFonts w:cstheme="minorHAnsi"/>
                <w:sz w:val="24"/>
                <w:szCs w:val="24"/>
              </w:rPr>
              <w:t>1</w:t>
            </w:r>
          </w:p>
        </w:tc>
        <w:tc>
          <w:tcPr>
            <w:tcW w:w="6095" w:type="dxa"/>
          </w:tcPr>
          <w:p w14:paraId="3667F9F7" w14:textId="77777777" w:rsidR="00BD497B" w:rsidRPr="00BD497B" w:rsidRDefault="00BD497B" w:rsidP="002C431C">
            <w:pPr>
              <w:rPr>
                <w:rFonts w:cstheme="minorHAnsi"/>
                <w:sz w:val="24"/>
                <w:szCs w:val="24"/>
              </w:rPr>
            </w:pPr>
            <w:r w:rsidRPr="00BD497B">
              <w:rPr>
                <w:rFonts w:cstheme="minorHAnsi"/>
                <w:sz w:val="24"/>
                <w:szCs w:val="24"/>
              </w:rPr>
              <w:t xml:space="preserve">Upon signing of contract </w:t>
            </w:r>
          </w:p>
        </w:tc>
        <w:tc>
          <w:tcPr>
            <w:tcW w:w="2148" w:type="dxa"/>
            <w:vAlign w:val="bottom"/>
          </w:tcPr>
          <w:p w14:paraId="4DED424F" w14:textId="022D495B" w:rsidR="00BD497B" w:rsidRPr="00BD497B" w:rsidRDefault="00EA3278" w:rsidP="002C431C">
            <w:pPr>
              <w:jc w:val="center"/>
              <w:rPr>
                <w:rFonts w:cstheme="minorHAnsi"/>
                <w:sz w:val="24"/>
                <w:szCs w:val="24"/>
              </w:rPr>
            </w:pPr>
            <w:r>
              <w:rPr>
                <w:rFonts w:cstheme="minorHAnsi"/>
                <w:sz w:val="24"/>
                <w:szCs w:val="24"/>
              </w:rPr>
              <w:t>2</w:t>
            </w:r>
            <w:r w:rsidR="00BD497B" w:rsidRPr="00BD497B">
              <w:rPr>
                <w:rFonts w:cstheme="minorHAnsi"/>
                <w:sz w:val="24"/>
                <w:szCs w:val="24"/>
              </w:rPr>
              <w:t>0%</w:t>
            </w:r>
          </w:p>
        </w:tc>
      </w:tr>
      <w:tr w:rsidR="00BD497B" w:rsidRPr="00BD497B" w14:paraId="1D41E779" w14:textId="77777777" w:rsidTr="002C431C">
        <w:trPr>
          <w:trHeight w:val="426"/>
        </w:trPr>
        <w:tc>
          <w:tcPr>
            <w:tcW w:w="704" w:type="dxa"/>
            <w:vAlign w:val="bottom"/>
          </w:tcPr>
          <w:p w14:paraId="365E693C" w14:textId="77777777" w:rsidR="00BD497B" w:rsidRPr="00BD497B" w:rsidRDefault="00BD497B" w:rsidP="002C431C">
            <w:pPr>
              <w:rPr>
                <w:rFonts w:cstheme="minorHAnsi"/>
                <w:sz w:val="24"/>
                <w:szCs w:val="24"/>
              </w:rPr>
            </w:pPr>
            <w:r w:rsidRPr="00BD497B">
              <w:rPr>
                <w:rFonts w:cstheme="minorHAnsi"/>
                <w:sz w:val="24"/>
                <w:szCs w:val="24"/>
              </w:rPr>
              <w:t>2</w:t>
            </w:r>
          </w:p>
        </w:tc>
        <w:tc>
          <w:tcPr>
            <w:tcW w:w="6095" w:type="dxa"/>
          </w:tcPr>
          <w:p w14:paraId="5EF7EC73" w14:textId="77777777" w:rsidR="00BD497B" w:rsidRPr="00BD497B" w:rsidRDefault="00BD497B" w:rsidP="002C431C">
            <w:pPr>
              <w:rPr>
                <w:rFonts w:cstheme="minorHAnsi"/>
                <w:bCs/>
                <w:sz w:val="24"/>
                <w:szCs w:val="24"/>
              </w:rPr>
            </w:pPr>
            <w:r w:rsidRPr="00BD497B">
              <w:rPr>
                <w:rFonts w:cstheme="minorHAnsi"/>
                <w:sz w:val="24"/>
                <w:szCs w:val="24"/>
              </w:rPr>
              <w:t xml:space="preserve">Configuration of server for IBM and Development of voice over protocol </w:t>
            </w:r>
          </w:p>
        </w:tc>
        <w:tc>
          <w:tcPr>
            <w:tcW w:w="2148" w:type="dxa"/>
            <w:vAlign w:val="bottom"/>
          </w:tcPr>
          <w:p w14:paraId="6836E6D2" w14:textId="76FE330C" w:rsidR="00BD497B" w:rsidRPr="00BD497B" w:rsidRDefault="00EA3278" w:rsidP="002C431C">
            <w:pPr>
              <w:jc w:val="center"/>
              <w:rPr>
                <w:rFonts w:cstheme="minorHAnsi"/>
                <w:sz w:val="24"/>
                <w:szCs w:val="24"/>
              </w:rPr>
            </w:pPr>
            <w:r>
              <w:rPr>
                <w:rFonts w:cstheme="minorHAnsi"/>
                <w:sz w:val="24"/>
                <w:szCs w:val="24"/>
              </w:rPr>
              <w:t>5</w:t>
            </w:r>
            <w:r w:rsidR="00BD497B" w:rsidRPr="00BD497B">
              <w:rPr>
                <w:rFonts w:cstheme="minorHAnsi"/>
                <w:sz w:val="24"/>
                <w:szCs w:val="24"/>
              </w:rPr>
              <w:t>0%</w:t>
            </w:r>
          </w:p>
        </w:tc>
      </w:tr>
      <w:tr w:rsidR="00BD497B" w:rsidRPr="00BD497B" w14:paraId="3A7C02CD" w14:textId="77777777" w:rsidTr="002C431C">
        <w:tc>
          <w:tcPr>
            <w:tcW w:w="704" w:type="dxa"/>
            <w:vAlign w:val="bottom"/>
          </w:tcPr>
          <w:p w14:paraId="0459D6FD" w14:textId="77777777" w:rsidR="00BD497B" w:rsidRPr="00BD497B" w:rsidRDefault="00BD497B" w:rsidP="002C431C">
            <w:pPr>
              <w:rPr>
                <w:rFonts w:cstheme="minorHAnsi"/>
                <w:sz w:val="24"/>
                <w:szCs w:val="24"/>
              </w:rPr>
            </w:pPr>
            <w:r w:rsidRPr="00BD497B">
              <w:rPr>
                <w:rFonts w:cstheme="minorHAnsi"/>
                <w:sz w:val="24"/>
                <w:szCs w:val="24"/>
              </w:rPr>
              <w:t>3</w:t>
            </w:r>
          </w:p>
        </w:tc>
        <w:tc>
          <w:tcPr>
            <w:tcW w:w="6095" w:type="dxa"/>
          </w:tcPr>
          <w:p w14:paraId="05996D13" w14:textId="12A1C766" w:rsidR="00BD497B" w:rsidRPr="00BD497B" w:rsidRDefault="00BD497B" w:rsidP="002C431C">
            <w:pPr>
              <w:rPr>
                <w:rFonts w:cstheme="minorHAnsi"/>
                <w:sz w:val="24"/>
                <w:szCs w:val="24"/>
              </w:rPr>
            </w:pPr>
            <w:r w:rsidRPr="00BD497B">
              <w:rPr>
                <w:rFonts w:cstheme="minorHAnsi"/>
                <w:sz w:val="24"/>
                <w:szCs w:val="24"/>
              </w:rPr>
              <w:t xml:space="preserve">Completion of IBM survey: upon submission of technical report of the server performance during the survey </w:t>
            </w:r>
          </w:p>
        </w:tc>
        <w:tc>
          <w:tcPr>
            <w:tcW w:w="2148" w:type="dxa"/>
            <w:vAlign w:val="bottom"/>
          </w:tcPr>
          <w:p w14:paraId="69FA181D" w14:textId="448F5519" w:rsidR="00BD497B" w:rsidRPr="00BD497B" w:rsidRDefault="00EA3278" w:rsidP="002C431C">
            <w:pPr>
              <w:jc w:val="center"/>
              <w:rPr>
                <w:rFonts w:cstheme="minorHAnsi"/>
                <w:sz w:val="24"/>
                <w:szCs w:val="24"/>
              </w:rPr>
            </w:pPr>
            <w:r>
              <w:rPr>
                <w:rFonts w:cstheme="minorHAnsi"/>
                <w:sz w:val="24"/>
                <w:szCs w:val="24"/>
              </w:rPr>
              <w:t>3</w:t>
            </w:r>
            <w:r w:rsidR="00BD497B" w:rsidRPr="00BD497B">
              <w:rPr>
                <w:rFonts w:cstheme="minorHAnsi"/>
                <w:sz w:val="24"/>
                <w:szCs w:val="24"/>
              </w:rPr>
              <w:t>0%</w:t>
            </w:r>
          </w:p>
        </w:tc>
      </w:tr>
    </w:tbl>
    <w:p w14:paraId="42844C63" w14:textId="77777777" w:rsidR="00BD497B" w:rsidRPr="00BD497B" w:rsidRDefault="00BD497B" w:rsidP="00BD497B">
      <w:pPr>
        <w:pStyle w:val="ListParagraph"/>
        <w:widowControl w:val="0"/>
        <w:tabs>
          <w:tab w:val="left" w:pos="593"/>
        </w:tabs>
        <w:autoSpaceDE w:val="0"/>
        <w:autoSpaceDN w:val="0"/>
        <w:spacing w:before="97" w:line="276" w:lineRule="auto"/>
        <w:ind w:left="851" w:right="372"/>
        <w:rPr>
          <w:rFonts w:asciiTheme="minorHAnsi" w:hAnsiTheme="minorHAnsi" w:cstheme="minorHAnsi"/>
        </w:rPr>
      </w:pPr>
    </w:p>
    <w:p w14:paraId="68734A9A" w14:textId="249412E3" w:rsidR="00BD497B" w:rsidRPr="00BD497B" w:rsidRDefault="00BD497B" w:rsidP="00BD497B">
      <w:pPr>
        <w:pStyle w:val="ListParagraph"/>
        <w:widowControl w:val="0"/>
        <w:numPr>
          <w:ilvl w:val="1"/>
          <w:numId w:val="66"/>
        </w:numPr>
        <w:tabs>
          <w:tab w:val="left" w:pos="593"/>
        </w:tabs>
        <w:autoSpaceDE w:val="0"/>
        <w:autoSpaceDN w:val="0"/>
        <w:spacing w:before="97" w:after="160" w:line="276" w:lineRule="auto"/>
        <w:ind w:left="851" w:right="372" w:hanging="437"/>
        <w:rPr>
          <w:rFonts w:asciiTheme="minorHAnsi" w:hAnsiTheme="minorHAnsi" w:cstheme="minorHAnsi"/>
        </w:rPr>
      </w:pPr>
      <w:r w:rsidRPr="00BD497B">
        <w:rPr>
          <w:rFonts w:asciiTheme="minorHAnsi" w:hAnsiTheme="minorHAnsi" w:cstheme="minorHAnsi"/>
        </w:rPr>
        <w:t>Payment</w:t>
      </w:r>
      <w:r w:rsidRPr="00BD497B">
        <w:rPr>
          <w:rFonts w:asciiTheme="minorHAnsi" w:hAnsiTheme="minorHAnsi" w:cstheme="minorHAnsi"/>
          <w:spacing w:val="-4"/>
        </w:rPr>
        <w:t xml:space="preserve"> </w:t>
      </w:r>
      <w:r w:rsidRPr="00BD497B">
        <w:rPr>
          <w:rFonts w:asciiTheme="minorHAnsi" w:hAnsiTheme="minorHAnsi" w:cstheme="minorHAnsi"/>
        </w:rPr>
        <w:t>may</w:t>
      </w:r>
      <w:r w:rsidRPr="00BD497B">
        <w:rPr>
          <w:rFonts w:asciiTheme="minorHAnsi" w:hAnsiTheme="minorHAnsi" w:cstheme="minorHAnsi"/>
          <w:spacing w:val="-4"/>
        </w:rPr>
        <w:t xml:space="preserve"> </w:t>
      </w:r>
      <w:r w:rsidRPr="00BD497B">
        <w:rPr>
          <w:rFonts w:asciiTheme="minorHAnsi" w:hAnsiTheme="minorHAnsi" w:cstheme="minorHAnsi"/>
        </w:rPr>
        <w:t>be</w:t>
      </w:r>
      <w:r w:rsidRPr="00BD497B">
        <w:rPr>
          <w:rFonts w:asciiTheme="minorHAnsi" w:hAnsiTheme="minorHAnsi" w:cstheme="minorHAnsi"/>
          <w:spacing w:val="-4"/>
        </w:rPr>
        <w:t xml:space="preserve"> </w:t>
      </w:r>
      <w:r w:rsidRPr="00BD497B">
        <w:rPr>
          <w:rFonts w:asciiTheme="minorHAnsi" w:hAnsiTheme="minorHAnsi" w:cstheme="minorHAnsi"/>
        </w:rPr>
        <w:t>reasonably</w:t>
      </w:r>
      <w:r w:rsidRPr="00BD497B">
        <w:rPr>
          <w:rFonts w:asciiTheme="minorHAnsi" w:hAnsiTheme="minorHAnsi" w:cstheme="minorHAnsi"/>
          <w:spacing w:val="-3"/>
        </w:rPr>
        <w:t xml:space="preserve"> </w:t>
      </w:r>
      <w:r w:rsidRPr="00BD497B">
        <w:rPr>
          <w:rFonts w:asciiTheme="minorHAnsi" w:hAnsiTheme="minorHAnsi" w:cstheme="minorHAnsi"/>
        </w:rPr>
        <w:t>withheld</w:t>
      </w:r>
      <w:r w:rsidRPr="00BD497B">
        <w:rPr>
          <w:rFonts w:asciiTheme="minorHAnsi" w:hAnsiTheme="minorHAnsi" w:cstheme="minorHAnsi"/>
          <w:spacing w:val="-3"/>
        </w:rPr>
        <w:t xml:space="preserve"> </w:t>
      </w:r>
      <w:r w:rsidRPr="00BD497B">
        <w:rPr>
          <w:rFonts w:asciiTheme="minorHAnsi" w:hAnsiTheme="minorHAnsi" w:cstheme="minorHAnsi"/>
        </w:rPr>
        <w:t>by</w:t>
      </w:r>
      <w:r w:rsidRPr="00BD497B">
        <w:rPr>
          <w:rFonts w:asciiTheme="minorHAnsi" w:hAnsiTheme="minorHAnsi" w:cstheme="minorHAnsi"/>
          <w:spacing w:val="-4"/>
        </w:rPr>
        <w:t xml:space="preserve"> </w:t>
      </w:r>
      <w:r w:rsidRPr="00BD497B">
        <w:rPr>
          <w:rFonts w:asciiTheme="minorHAnsi" w:hAnsiTheme="minorHAnsi" w:cstheme="minorHAnsi"/>
          <w:spacing w:val="-2"/>
        </w:rPr>
        <w:t>Diadem Consults Initiative Ltd/GTE</w:t>
      </w:r>
      <w:r w:rsidRPr="00BD497B">
        <w:rPr>
          <w:rFonts w:asciiTheme="minorHAnsi" w:hAnsiTheme="minorHAnsi" w:cstheme="minorHAnsi"/>
          <w:spacing w:val="-3"/>
        </w:rPr>
        <w:t xml:space="preserve"> </w:t>
      </w:r>
      <w:r w:rsidRPr="00BD497B">
        <w:rPr>
          <w:rFonts w:asciiTheme="minorHAnsi" w:hAnsiTheme="minorHAnsi" w:cstheme="minorHAnsi"/>
        </w:rPr>
        <w:t>in</w:t>
      </w:r>
      <w:r w:rsidRPr="00BD497B">
        <w:rPr>
          <w:rFonts w:asciiTheme="minorHAnsi" w:hAnsiTheme="minorHAnsi" w:cstheme="minorHAnsi"/>
          <w:spacing w:val="-3"/>
        </w:rPr>
        <w:t xml:space="preserve"> </w:t>
      </w:r>
      <w:r w:rsidRPr="00BD497B">
        <w:rPr>
          <w:rFonts w:asciiTheme="minorHAnsi" w:hAnsiTheme="minorHAnsi" w:cstheme="minorHAnsi"/>
        </w:rPr>
        <w:t>the</w:t>
      </w:r>
      <w:r w:rsidRPr="00BD497B">
        <w:rPr>
          <w:rFonts w:asciiTheme="minorHAnsi" w:hAnsiTheme="minorHAnsi" w:cstheme="minorHAnsi"/>
          <w:spacing w:val="-3"/>
        </w:rPr>
        <w:t xml:space="preserve"> </w:t>
      </w:r>
      <w:r w:rsidRPr="00BD497B">
        <w:rPr>
          <w:rFonts w:asciiTheme="minorHAnsi" w:hAnsiTheme="minorHAnsi" w:cstheme="minorHAnsi"/>
        </w:rPr>
        <w:t>event</w:t>
      </w:r>
      <w:r w:rsidRPr="00BD497B">
        <w:rPr>
          <w:rFonts w:asciiTheme="minorHAnsi" w:hAnsiTheme="minorHAnsi" w:cstheme="minorHAnsi"/>
          <w:spacing w:val="-4"/>
        </w:rPr>
        <w:t xml:space="preserve"> </w:t>
      </w:r>
      <w:r w:rsidRPr="00BD497B">
        <w:rPr>
          <w:rFonts w:asciiTheme="minorHAnsi" w:hAnsiTheme="minorHAnsi" w:cstheme="minorHAnsi"/>
        </w:rPr>
        <w:t>of</w:t>
      </w:r>
      <w:r w:rsidRPr="00BD497B">
        <w:rPr>
          <w:rFonts w:asciiTheme="minorHAnsi" w:hAnsiTheme="minorHAnsi" w:cstheme="minorHAnsi"/>
          <w:spacing w:val="-4"/>
        </w:rPr>
        <w:t xml:space="preserve"> </w:t>
      </w:r>
      <w:r w:rsidRPr="00BD497B">
        <w:rPr>
          <w:rFonts w:asciiTheme="minorHAnsi" w:hAnsiTheme="minorHAnsi" w:cstheme="minorHAnsi"/>
        </w:rPr>
        <w:t>an</w:t>
      </w:r>
      <w:r w:rsidR="00A315D7">
        <w:rPr>
          <w:rFonts w:asciiTheme="minorHAnsi" w:hAnsiTheme="minorHAnsi" w:cstheme="minorHAnsi"/>
        </w:rPr>
        <w:t xml:space="preserve">y </w:t>
      </w:r>
      <w:r w:rsidRPr="00BD497B">
        <w:rPr>
          <w:rFonts w:asciiTheme="minorHAnsi" w:hAnsiTheme="minorHAnsi" w:cstheme="minorHAnsi"/>
          <w:spacing w:val="-57"/>
        </w:rPr>
        <w:t xml:space="preserve">              </w:t>
      </w:r>
      <w:r w:rsidR="00A315D7">
        <w:rPr>
          <w:rFonts w:asciiTheme="minorHAnsi" w:hAnsiTheme="minorHAnsi" w:cstheme="minorHAnsi"/>
          <w:spacing w:val="-57"/>
        </w:rPr>
        <w:t xml:space="preserve">  </w:t>
      </w:r>
      <w:r w:rsidRPr="00BD497B">
        <w:rPr>
          <w:rFonts w:asciiTheme="minorHAnsi" w:hAnsiTheme="minorHAnsi" w:cstheme="minorHAnsi"/>
        </w:rPr>
        <w:t>disputes</w:t>
      </w:r>
      <w:r w:rsidRPr="00BD497B">
        <w:rPr>
          <w:rFonts w:asciiTheme="minorHAnsi" w:hAnsiTheme="minorHAnsi" w:cstheme="minorHAnsi"/>
          <w:spacing w:val="-7"/>
        </w:rPr>
        <w:t xml:space="preserve"> </w:t>
      </w:r>
      <w:r w:rsidRPr="00BD497B">
        <w:rPr>
          <w:rFonts w:asciiTheme="minorHAnsi" w:hAnsiTheme="minorHAnsi" w:cstheme="minorHAnsi"/>
        </w:rPr>
        <w:t>regarding</w:t>
      </w:r>
      <w:r w:rsidRPr="00BD497B">
        <w:rPr>
          <w:rFonts w:asciiTheme="minorHAnsi" w:hAnsiTheme="minorHAnsi" w:cstheme="minorHAnsi"/>
          <w:spacing w:val="-6"/>
        </w:rPr>
        <w:t xml:space="preserve"> </w:t>
      </w:r>
      <w:r w:rsidRPr="00BD497B">
        <w:rPr>
          <w:rFonts w:asciiTheme="minorHAnsi" w:hAnsiTheme="minorHAnsi" w:cstheme="minorHAnsi"/>
        </w:rPr>
        <w:t>fees,</w:t>
      </w:r>
      <w:r w:rsidRPr="00BD497B">
        <w:rPr>
          <w:rFonts w:asciiTheme="minorHAnsi" w:hAnsiTheme="minorHAnsi" w:cstheme="minorHAnsi"/>
          <w:spacing w:val="-5"/>
        </w:rPr>
        <w:t xml:space="preserve"> </w:t>
      </w:r>
      <w:r w:rsidRPr="00BD497B">
        <w:rPr>
          <w:rFonts w:asciiTheme="minorHAnsi" w:hAnsiTheme="minorHAnsi" w:cstheme="minorHAnsi"/>
        </w:rPr>
        <w:t>expenses</w:t>
      </w:r>
      <w:r w:rsidRPr="00BD497B">
        <w:rPr>
          <w:rFonts w:asciiTheme="minorHAnsi" w:hAnsiTheme="minorHAnsi" w:cstheme="minorHAnsi"/>
          <w:spacing w:val="-6"/>
        </w:rPr>
        <w:t xml:space="preserve"> </w:t>
      </w:r>
      <w:r w:rsidRPr="00BD497B">
        <w:rPr>
          <w:rFonts w:asciiTheme="minorHAnsi" w:hAnsiTheme="minorHAnsi" w:cstheme="minorHAnsi"/>
        </w:rPr>
        <w:t>or</w:t>
      </w:r>
      <w:r w:rsidRPr="00BD497B">
        <w:rPr>
          <w:rFonts w:asciiTheme="minorHAnsi" w:hAnsiTheme="minorHAnsi" w:cstheme="minorHAnsi"/>
          <w:spacing w:val="-6"/>
        </w:rPr>
        <w:t xml:space="preserve"> </w:t>
      </w:r>
      <w:r w:rsidRPr="00BD497B">
        <w:rPr>
          <w:rFonts w:asciiTheme="minorHAnsi" w:hAnsiTheme="minorHAnsi" w:cstheme="minorHAnsi"/>
        </w:rPr>
        <w:t>quality</w:t>
      </w:r>
      <w:r w:rsidRPr="00BD497B">
        <w:rPr>
          <w:rFonts w:asciiTheme="minorHAnsi" w:hAnsiTheme="minorHAnsi" w:cstheme="minorHAnsi"/>
          <w:spacing w:val="-5"/>
        </w:rPr>
        <w:t xml:space="preserve"> </w:t>
      </w:r>
      <w:r w:rsidRPr="00BD497B">
        <w:rPr>
          <w:rFonts w:asciiTheme="minorHAnsi" w:hAnsiTheme="minorHAnsi" w:cstheme="minorHAnsi"/>
        </w:rPr>
        <w:t>of</w:t>
      </w:r>
      <w:r w:rsidRPr="00BD497B">
        <w:rPr>
          <w:rFonts w:asciiTheme="minorHAnsi" w:hAnsiTheme="minorHAnsi" w:cstheme="minorHAnsi"/>
          <w:spacing w:val="-5"/>
        </w:rPr>
        <w:t xml:space="preserve"> </w:t>
      </w:r>
      <w:r w:rsidRPr="00BD497B">
        <w:rPr>
          <w:rFonts w:asciiTheme="minorHAnsi" w:hAnsiTheme="minorHAnsi" w:cstheme="minorHAnsi"/>
        </w:rPr>
        <w:t>services</w:t>
      </w:r>
      <w:r w:rsidRPr="00BD497B">
        <w:rPr>
          <w:rFonts w:asciiTheme="minorHAnsi" w:hAnsiTheme="minorHAnsi" w:cstheme="minorHAnsi"/>
          <w:spacing w:val="-6"/>
        </w:rPr>
        <w:t xml:space="preserve"> </w:t>
      </w:r>
      <w:r w:rsidRPr="00BD497B">
        <w:rPr>
          <w:rFonts w:asciiTheme="minorHAnsi" w:hAnsiTheme="minorHAnsi" w:cstheme="minorHAnsi"/>
        </w:rPr>
        <w:t xml:space="preserve">provided. </w:t>
      </w:r>
    </w:p>
    <w:p w14:paraId="2A01F194" w14:textId="77777777" w:rsidR="00BD497B" w:rsidRPr="00BD497B" w:rsidRDefault="00BD497B" w:rsidP="00BD497B">
      <w:pPr>
        <w:pStyle w:val="BodyText"/>
        <w:numPr>
          <w:ilvl w:val="1"/>
          <w:numId w:val="66"/>
        </w:numPr>
        <w:spacing w:before="5" w:after="240"/>
        <w:ind w:left="851" w:hanging="437"/>
        <w:rPr>
          <w:rFonts w:asciiTheme="minorHAnsi" w:hAnsiTheme="minorHAnsi" w:cstheme="minorHAnsi"/>
        </w:rPr>
      </w:pPr>
      <w:r w:rsidRPr="00BD497B">
        <w:rPr>
          <w:rFonts w:asciiTheme="minorHAnsi" w:hAnsiTheme="minorHAnsi" w:cstheme="minorHAnsi"/>
        </w:rPr>
        <w:t>The gross fee under this contract is exclusive of VAT; however, 10% withholding tax will be deducted at the point of payment.</w:t>
      </w:r>
    </w:p>
    <w:p w14:paraId="279D895E" w14:textId="77777777" w:rsidR="00BD497B" w:rsidRPr="00BD497B" w:rsidRDefault="00BD497B" w:rsidP="00BD497B">
      <w:pPr>
        <w:pStyle w:val="BodyText"/>
        <w:numPr>
          <w:ilvl w:val="1"/>
          <w:numId w:val="66"/>
        </w:numPr>
        <w:spacing w:before="5" w:after="240"/>
        <w:ind w:left="142" w:right="-257" w:firstLine="272"/>
        <w:rPr>
          <w:rFonts w:asciiTheme="minorHAnsi" w:hAnsiTheme="minorHAnsi" w:cstheme="minorHAnsi"/>
        </w:rPr>
      </w:pPr>
      <w:r w:rsidRPr="00BD497B">
        <w:rPr>
          <w:rFonts w:asciiTheme="minorHAnsi" w:hAnsiTheme="minorHAnsi" w:cstheme="minorHAnsi"/>
          <w:spacing w:val="-1"/>
        </w:rPr>
        <w:t xml:space="preserve">  P</w:t>
      </w:r>
      <w:r w:rsidRPr="00BD497B">
        <w:rPr>
          <w:rFonts w:asciiTheme="minorHAnsi" w:hAnsiTheme="minorHAnsi" w:cstheme="minorHAnsi"/>
        </w:rPr>
        <w:t>ay</w:t>
      </w:r>
      <w:r w:rsidRPr="00BD497B">
        <w:rPr>
          <w:rFonts w:asciiTheme="minorHAnsi" w:hAnsiTheme="minorHAnsi" w:cstheme="minorHAnsi"/>
          <w:spacing w:val="-1"/>
        </w:rPr>
        <w:t>m</w:t>
      </w:r>
      <w:r w:rsidRPr="00BD497B">
        <w:rPr>
          <w:rFonts w:asciiTheme="minorHAnsi" w:hAnsiTheme="minorHAnsi" w:cstheme="minorHAnsi"/>
        </w:rPr>
        <w:t>ent</w:t>
      </w:r>
      <w:r w:rsidRPr="00BD497B">
        <w:rPr>
          <w:rFonts w:asciiTheme="minorHAnsi" w:hAnsiTheme="minorHAnsi" w:cstheme="minorHAnsi"/>
          <w:spacing w:val="1"/>
        </w:rPr>
        <w:t xml:space="preserve"> </w:t>
      </w:r>
      <w:r w:rsidRPr="00BD497B">
        <w:rPr>
          <w:rFonts w:asciiTheme="minorHAnsi" w:hAnsiTheme="minorHAnsi" w:cstheme="minorHAnsi"/>
          <w:spacing w:val="-1"/>
        </w:rPr>
        <w:t xml:space="preserve">will be made in Naira within 30 days upon submission of </w:t>
      </w:r>
      <w:r w:rsidRPr="00BD497B">
        <w:rPr>
          <w:rFonts w:asciiTheme="minorHAnsi" w:hAnsiTheme="minorHAnsi" w:cstheme="minorHAnsi"/>
          <w:b/>
          <w:bCs/>
          <w:spacing w:val="-1"/>
        </w:rPr>
        <w:t xml:space="preserve">a detailed approved report and signed invoice </w:t>
      </w:r>
      <w:r w:rsidRPr="00BD497B">
        <w:rPr>
          <w:rFonts w:asciiTheme="minorHAnsi" w:hAnsiTheme="minorHAnsi" w:cstheme="minorHAnsi"/>
          <w:spacing w:val="-1"/>
        </w:rPr>
        <w:t>(sample as in Annex A) to Diadem Consults Initiative Ltd/GTE.</w:t>
      </w:r>
    </w:p>
    <w:p w14:paraId="61ABA361"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3. </w:t>
      </w:r>
      <w:r w:rsidRPr="00BD497B">
        <w:rPr>
          <w:rFonts w:eastAsia="Garamond" w:cstheme="minorHAnsi"/>
          <w:b/>
          <w:color w:val="000000"/>
          <w:sz w:val="24"/>
          <w:szCs w:val="24"/>
        </w:rPr>
        <w:t>CO</w:t>
      </w:r>
      <w:r w:rsidRPr="00BD497B">
        <w:rPr>
          <w:rFonts w:eastAsia="Garamond" w:cstheme="minorHAnsi"/>
          <w:b/>
          <w:color w:val="000000"/>
          <w:spacing w:val="-1"/>
          <w:sz w:val="24"/>
          <w:szCs w:val="24"/>
        </w:rPr>
        <w:t>NF</w:t>
      </w:r>
      <w:r w:rsidRPr="00BD497B">
        <w:rPr>
          <w:rFonts w:eastAsia="Garamond" w:cstheme="minorHAnsi"/>
          <w:b/>
          <w:color w:val="000000"/>
          <w:spacing w:val="1"/>
          <w:sz w:val="24"/>
          <w:szCs w:val="24"/>
        </w:rPr>
        <w:t>I</w:t>
      </w:r>
      <w:r w:rsidRPr="00BD497B">
        <w:rPr>
          <w:rFonts w:eastAsia="Garamond" w:cstheme="minorHAnsi"/>
          <w:b/>
          <w:color w:val="000000"/>
          <w:sz w:val="24"/>
          <w:szCs w:val="24"/>
        </w:rPr>
        <w:t>DE</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IA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INF</w:t>
      </w:r>
      <w:r w:rsidRPr="00BD497B">
        <w:rPr>
          <w:rFonts w:eastAsia="Garamond" w:cstheme="minorHAnsi"/>
          <w:b/>
          <w:color w:val="000000"/>
          <w:sz w:val="24"/>
          <w:szCs w:val="24"/>
        </w:rPr>
        <w:t>OR</w:t>
      </w:r>
      <w:r w:rsidRPr="00BD497B">
        <w:rPr>
          <w:rFonts w:eastAsia="Garamond" w:cstheme="minorHAnsi"/>
          <w:b/>
          <w:color w:val="000000"/>
          <w:spacing w:val="1"/>
          <w:sz w:val="24"/>
          <w:szCs w:val="24"/>
        </w:rPr>
        <w:t>MA</w:t>
      </w:r>
      <w:r w:rsidRPr="00BD497B">
        <w:rPr>
          <w:rFonts w:eastAsia="Garamond" w:cstheme="minorHAnsi"/>
          <w:b/>
          <w:color w:val="000000"/>
          <w:sz w:val="24"/>
          <w:szCs w:val="24"/>
        </w:rPr>
        <w:t>T</w:t>
      </w:r>
      <w:r w:rsidRPr="00BD497B">
        <w:rPr>
          <w:rFonts w:eastAsia="Garamond" w:cstheme="minorHAnsi"/>
          <w:b/>
          <w:color w:val="000000"/>
          <w:spacing w:val="1"/>
          <w:sz w:val="24"/>
          <w:szCs w:val="24"/>
        </w:rPr>
        <w:t>I</w:t>
      </w:r>
      <w:r w:rsidRPr="00BD497B">
        <w:rPr>
          <w:rFonts w:eastAsia="Garamond" w:cstheme="minorHAnsi"/>
          <w:b/>
          <w:color w:val="000000"/>
          <w:sz w:val="24"/>
          <w:szCs w:val="24"/>
        </w:rPr>
        <w:t>ON</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 CO</w:t>
      </w:r>
      <w:r w:rsidRPr="00BD497B">
        <w:rPr>
          <w:rFonts w:eastAsia="Garamond" w:cstheme="minorHAnsi"/>
          <w:b/>
          <w:color w:val="000000"/>
          <w:spacing w:val="1"/>
          <w:sz w:val="24"/>
          <w:szCs w:val="24"/>
        </w:rPr>
        <w:t>M</w:t>
      </w:r>
      <w:r w:rsidRPr="00BD497B">
        <w:rPr>
          <w:rFonts w:eastAsia="Garamond" w:cstheme="minorHAnsi"/>
          <w:b/>
          <w:color w:val="000000"/>
          <w:spacing w:val="-1"/>
          <w:sz w:val="24"/>
          <w:szCs w:val="24"/>
        </w:rPr>
        <w:t>P</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Y</w:t>
      </w:r>
      <w:r w:rsidRPr="00BD497B">
        <w:rPr>
          <w:rFonts w:eastAsia="Garamond" w:cstheme="minorHAnsi"/>
          <w:b/>
          <w:color w:val="000000"/>
          <w:spacing w:val="1"/>
          <w:sz w:val="24"/>
          <w:szCs w:val="24"/>
        </w:rPr>
        <w:t xml:space="preserve"> </w:t>
      </w:r>
      <w:r w:rsidRPr="00BD497B">
        <w:rPr>
          <w:rFonts w:eastAsia="Garamond" w:cstheme="minorHAnsi"/>
          <w:b/>
          <w:color w:val="000000"/>
          <w:spacing w:val="-1"/>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TY</w:t>
      </w:r>
    </w:p>
    <w:p w14:paraId="10A79DFA" w14:textId="77777777" w:rsidR="00BD497B" w:rsidRPr="00BD497B" w:rsidRDefault="00BD497B" w:rsidP="00BD497B">
      <w:pPr>
        <w:spacing w:after="0"/>
        <w:ind w:left="142" w:right="219"/>
        <w:jc w:val="both"/>
        <w:rPr>
          <w:rFonts w:eastAsia="Garamond" w:cstheme="minorHAnsi"/>
          <w:color w:val="000000"/>
          <w:sz w:val="24"/>
          <w:szCs w:val="24"/>
        </w:rPr>
      </w:pPr>
      <w:r w:rsidRPr="00BD497B">
        <w:rPr>
          <w:rFonts w:eastAsia="Garamond" w:cstheme="minorHAnsi"/>
          <w:color w:val="000000"/>
          <w:sz w:val="24"/>
          <w:szCs w:val="24"/>
        </w:rPr>
        <w:t xml:space="preserve">3.1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not u</w:t>
      </w:r>
      <w:r w:rsidRPr="00BD497B">
        <w:rPr>
          <w:rFonts w:eastAsia="Garamond" w:cstheme="minorHAnsi"/>
          <w:color w:val="000000"/>
          <w:spacing w:val="-1"/>
          <w:sz w:val="24"/>
          <w:szCs w:val="24"/>
        </w:rPr>
        <w:t>s</w:t>
      </w:r>
      <w:r w:rsidRPr="00BD497B">
        <w:rPr>
          <w:rFonts w:eastAsia="Garamond" w:cstheme="minorHAnsi"/>
          <w:color w:val="000000"/>
          <w:sz w:val="24"/>
          <w:szCs w:val="24"/>
        </w:rPr>
        <w:t>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to </w:t>
      </w:r>
      <w:r w:rsidRPr="00BD497B">
        <w:rPr>
          <w:rFonts w:eastAsia="Garamond" w:cstheme="minorHAnsi"/>
          <w:color w:val="000000"/>
          <w:spacing w:val="1"/>
          <w:sz w:val="24"/>
          <w:szCs w:val="24"/>
        </w:rPr>
        <w:t>a</w:t>
      </w:r>
      <w:r w:rsidRPr="00BD497B">
        <w:rPr>
          <w:rFonts w:eastAsia="Garamond" w:cstheme="minorHAnsi"/>
          <w:color w:val="000000"/>
          <w:sz w:val="24"/>
          <w:szCs w:val="24"/>
        </w:rPr>
        <w:t>ny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 e</w:t>
      </w:r>
      <w:r w:rsidRPr="00BD497B">
        <w:rPr>
          <w:rFonts w:eastAsia="Garamond" w:cstheme="minorHAnsi"/>
          <w:color w:val="000000"/>
          <w:spacing w:val="1"/>
          <w:sz w:val="24"/>
          <w:szCs w:val="24"/>
        </w:rPr>
        <w:t>i</w:t>
      </w:r>
      <w:r w:rsidRPr="00BD497B">
        <w:rPr>
          <w:rFonts w:eastAsia="Garamond" w:cstheme="minorHAnsi"/>
          <w:color w:val="000000"/>
          <w:sz w:val="24"/>
          <w:szCs w:val="24"/>
        </w:rPr>
        <w:t>ther du</w:t>
      </w:r>
      <w:r w:rsidRPr="00BD497B">
        <w:rPr>
          <w:rFonts w:eastAsia="Garamond" w:cstheme="minorHAnsi"/>
          <w:color w:val="000000"/>
          <w:spacing w:val="-1"/>
          <w:sz w:val="24"/>
          <w:szCs w:val="24"/>
        </w:rPr>
        <w:t>r</w:t>
      </w:r>
      <w:r w:rsidRPr="00BD497B">
        <w:rPr>
          <w:rFonts w:eastAsia="Garamond" w:cstheme="minorHAnsi"/>
          <w:color w:val="000000"/>
          <w:sz w:val="24"/>
          <w:szCs w:val="24"/>
        </w:rPr>
        <w:t>ing or at any time</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f</w:t>
      </w:r>
      <w:r w:rsidRPr="00BD497B">
        <w:rPr>
          <w:rFonts w:eastAsia="Garamond" w:cstheme="minorHAnsi"/>
          <w:color w:val="000000"/>
          <w:spacing w:val="-1"/>
          <w:sz w:val="24"/>
          <w:szCs w:val="24"/>
        </w:rPr>
        <w:t>t</w:t>
      </w:r>
      <w:r w:rsidRPr="00BD497B">
        <w:rPr>
          <w:rFonts w:eastAsia="Garamond" w:cstheme="minorHAnsi"/>
          <w:color w:val="000000"/>
          <w:sz w:val="24"/>
          <w:szCs w:val="24"/>
        </w:rPr>
        <w:t>er your en</w:t>
      </w:r>
      <w:r w:rsidRPr="00BD497B">
        <w:rPr>
          <w:rFonts w:eastAsia="Garamond" w:cstheme="minorHAnsi"/>
          <w:color w:val="000000"/>
          <w:spacing w:val="1"/>
          <w:sz w:val="24"/>
          <w:szCs w:val="24"/>
        </w:rPr>
        <w:t>ga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m</w:t>
      </w:r>
      <w:r w:rsidRPr="00BD497B">
        <w:rPr>
          <w:rFonts w:eastAsia="Garamond" w:cstheme="minorHAnsi"/>
          <w:color w:val="000000"/>
          <w:sz w:val="24"/>
          <w:szCs w:val="24"/>
        </w:rPr>
        <w:t>ent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c</w:t>
      </w:r>
      <w:r w:rsidRPr="00BD497B">
        <w:rPr>
          <w:rFonts w:eastAsia="Garamond" w:cstheme="minorHAnsi"/>
          <w:color w:val="000000"/>
          <w:sz w:val="24"/>
          <w:szCs w:val="24"/>
        </w:rPr>
        <w:t>onfidenti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bout </w:t>
      </w:r>
      <w:r w:rsidRPr="00BD497B">
        <w:rPr>
          <w:rFonts w:eastAsia="Garamond" w:cstheme="minorHAnsi"/>
          <w:color w:val="000000"/>
          <w:spacing w:val="-1"/>
          <w:sz w:val="24"/>
          <w:szCs w:val="24"/>
        </w:rPr>
        <w:t>t</w:t>
      </w:r>
      <w:r w:rsidRPr="00BD497B">
        <w:rPr>
          <w:rFonts w:eastAsia="Garamond" w:cstheme="minorHAnsi"/>
          <w:color w:val="000000"/>
          <w:sz w:val="24"/>
          <w:szCs w:val="24"/>
        </w:rPr>
        <w:t>he 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a</w:t>
      </w:r>
      <w:r w:rsidRPr="00BD497B">
        <w:rPr>
          <w:rFonts w:eastAsia="Garamond" w:cstheme="minorHAnsi"/>
          <w:color w:val="000000"/>
          <w:spacing w:val="2"/>
          <w:sz w:val="24"/>
          <w:szCs w:val="24"/>
        </w:rPr>
        <w:t>f</w:t>
      </w:r>
      <w:r w:rsidRPr="00BD497B">
        <w:rPr>
          <w:rFonts w:eastAsia="Garamond" w:cstheme="minorHAnsi"/>
          <w:color w:val="000000"/>
          <w:sz w:val="24"/>
          <w:szCs w:val="24"/>
        </w:rPr>
        <w:t>fairs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of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bu</w:t>
      </w:r>
      <w:r w:rsidRPr="00BD497B">
        <w:rPr>
          <w:rFonts w:eastAsia="Garamond" w:cstheme="minorHAnsi"/>
          <w:color w:val="000000"/>
          <w:spacing w:val="-1"/>
          <w:sz w:val="24"/>
          <w:szCs w:val="24"/>
        </w:rPr>
        <w:t>s</w:t>
      </w:r>
      <w:r w:rsidRPr="00BD497B">
        <w:rPr>
          <w:rFonts w:eastAsia="Garamond" w:cstheme="minorHAnsi"/>
          <w:color w:val="000000"/>
          <w:sz w:val="24"/>
          <w:szCs w:val="24"/>
        </w:rPr>
        <w:t>in</w:t>
      </w:r>
      <w:r w:rsidRPr="00BD497B">
        <w:rPr>
          <w:rFonts w:eastAsia="Garamond" w:cstheme="minorHAnsi"/>
          <w:color w:val="000000"/>
          <w:spacing w:val="1"/>
          <w:sz w:val="24"/>
          <w:szCs w:val="24"/>
        </w:rPr>
        <w:t>es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bout any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other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er</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come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your</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kno</w:t>
      </w:r>
      <w:r w:rsidRPr="00BD497B">
        <w:rPr>
          <w:rFonts w:eastAsia="Garamond" w:cstheme="minorHAnsi"/>
          <w:color w:val="000000"/>
          <w:spacing w:val="1"/>
          <w:sz w:val="24"/>
          <w:szCs w:val="24"/>
        </w:rPr>
        <w:t>w</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dge</w:t>
      </w:r>
      <w:r w:rsidRPr="00BD497B">
        <w:rPr>
          <w:rFonts w:eastAsia="Garamond" w:cstheme="minorHAnsi"/>
          <w:color w:val="000000"/>
          <w:spacing w:val="-1"/>
          <w:sz w:val="24"/>
          <w:szCs w:val="24"/>
        </w:rPr>
        <w:t xml:space="preserve"> </w:t>
      </w:r>
      <w:proofErr w:type="gramStart"/>
      <w:r w:rsidRPr="00BD497B">
        <w:rPr>
          <w:rFonts w:eastAsia="Garamond" w:cstheme="minorHAnsi"/>
          <w:color w:val="000000"/>
          <w:sz w:val="24"/>
          <w:szCs w:val="24"/>
        </w:rPr>
        <w:t xml:space="preserve">in the </w:t>
      </w:r>
      <w:r w:rsidRPr="00BD497B">
        <w:rPr>
          <w:rFonts w:eastAsia="Garamond" w:cstheme="minorHAnsi"/>
          <w:color w:val="000000"/>
          <w:spacing w:val="1"/>
          <w:sz w:val="24"/>
          <w:szCs w:val="24"/>
        </w:rPr>
        <w:t>c</w:t>
      </w:r>
      <w:r w:rsidRPr="00BD497B">
        <w:rPr>
          <w:rFonts w:eastAsia="Garamond" w:cstheme="minorHAnsi"/>
          <w:color w:val="000000"/>
          <w:sz w:val="24"/>
          <w:szCs w:val="24"/>
        </w:rPr>
        <w:t>our</w:t>
      </w:r>
      <w:r w:rsidRPr="00BD497B">
        <w:rPr>
          <w:rFonts w:eastAsia="Garamond" w:cstheme="minorHAnsi"/>
          <w:color w:val="000000"/>
          <w:spacing w:val="-2"/>
          <w:sz w:val="24"/>
          <w:szCs w:val="24"/>
        </w:rPr>
        <w:t>s</w:t>
      </w:r>
      <w:r w:rsidRPr="00BD497B">
        <w:rPr>
          <w:rFonts w:eastAsia="Garamond" w:cstheme="minorHAnsi"/>
          <w:color w:val="000000"/>
          <w:sz w:val="24"/>
          <w:szCs w:val="24"/>
        </w:rPr>
        <w:t>e of</w:t>
      </w:r>
      <w:proofErr w:type="gramEnd"/>
      <w:r w:rsidRPr="00BD497B">
        <w:rPr>
          <w:rFonts w:eastAsia="Garamond" w:cstheme="minorHAnsi"/>
          <w:color w:val="000000"/>
          <w:sz w:val="24"/>
          <w:szCs w:val="24"/>
        </w:rPr>
        <w:t xml:space="preserve"> p</w:t>
      </w:r>
      <w:r w:rsidRPr="00BD497B">
        <w:rPr>
          <w:rFonts w:eastAsia="Garamond" w:cstheme="minorHAnsi"/>
          <w:color w:val="000000"/>
          <w:spacing w:val="-1"/>
          <w:sz w:val="24"/>
          <w:szCs w:val="24"/>
        </w:rPr>
        <w:t>r</w:t>
      </w:r>
      <w:r w:rsidRPr="00BD497B">
        <w:rPr>
          <w:rFonts w:eastAsia="Garamond" w:cstheme="minorHAnsi"/>
          <w:color w:val="000000"/>
          <w:sz w:val="24"/>
          <w:szCs w:val="24"/>
        </w:rPr>
        <w:t>oviding the 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the purpo</w:t>
      </w:r>
      <w:r w:rsidRPr="00BD497B">
        <w:rPr>
          <w:rFonts w:eastAsia="Garamond" w:cstheme="minorHAnsi"/>
          <w:color w:val="000000"/>
          <w:spacing w:val="-2"/>
          <w:sz w:val="24"/>
          <w:szCs w:val="24"/>
        </w:rPr>
        <w:t>s</w:t>
      </w:r>
      <w:r w:rsidRPr="00BD497B">
        <w:rPr>
          <w:rFonts w:eastAsia="Garamond" w:cstheme="minorHAnsi"/>
          <w:color w:val="000000"/>
          <w:sz w:val="24"/>
          <w:szCs w:val="24"/>
        </w:rPr>
        <w:t>es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th</w:t>
      </w:r>
      <w:r w:rsidRPr="00BD497B">
        <w:rPr>
          <w:rFonts w:eastAsia="Garamond" w:cstheme="minorHAnsi"/>
          <w:color w:val="000000"/>
          <w:spacing w:val="2"/>
          <w:sz w:val="24"/>
          <w:szCs w:val="24"/>
        </w:rPr>
        <w:t>i</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c</w:t>
      </w:r>
      <w:r w:rsidRPr="00BD497B">
        <w:rPr>
          <w:rFonts w:eastAsia="Garamond" w:cstheme="minorHAnsi"/>
          <w:color w:val="000000"/>
          <w:sz w:val="24"/>
          <w:szCs w:val="24"/>
        </w:rPr>
        <w:t>onf</w:t>
      </w:r>
      <w:r w:rsidRPr="00BD497B">
        <w:rPr>
          <w:rFonts w:eastAsia="Garamond" w:cstheme="minorHAnsi"/>
          <w:color w:val="000000"/>
          <w:spacing w:val="-3"/>
          <w:sz w:val="24"/>
          <w:szCs w:val="24"/>
        </w:rPr>
        <w:t>i</w:t>
      </w:r>
      <w:r w:rsidRPr="00BD497B">
        <w:rPr>
          <w:rFonts w:eastAsia="Garamond" w:cstheme="minorHAnsi"/>
          <w:color w:val="000000"/>
          <w:sz w:val="24"/>
          <w:szCs w:val="24"/>
        </w:rPr>
        <w:t>denti</w:t>
      </w:r>
      <w:r w:rsidRPr="00BD497B">
        <w:rPr>
          <w:rFonts w:eastAsia="Garamond" w:cstheme="minorHAnsi"/>
          <w:color w:val="000000"/>
          <w:spacing w:val="1"/>
          <w:sz w:val="24"/>
          <w:szCs w:val="24"/>
        </w:rPr>
        <w:t>a</w:t>
      </w:r>
      <w:r w:rsidRPr="00BD497B">
        <w:rPr>
          <w:rFonts w:eastAsia="Garamond" w:cstheme="minorHAnsi"/>
          <w:color w:val="000000"/>
          <w:sz w:val="24"/>
          <w:szCs w:val="24"/>
        </w:rPr>
        <w:t>l info</w:t>
      </w:r>
      <w:r w:rsidRPr="00BD497B">
        <w:rPr>
          <w:rFonts w:eastAsia="Garamond" w:cstheme="minorHAnsi"/>
          <w:color w:val="000000"/>
          <w:spacing w:val="-1"/>
          <w:sz w:val="24"/>
          <w:szCs w:val="24"/>
        </w:rPr>
        <w:t>r</w:t>
      </w:r>
      <w:r w:rsidRPr="00BD497B">
        <w:rPr>
          <w:rFonts w:eastAsia="Garamond" w:cstheme="minorHAnsi"/>
          <w:color w:val="000000"/>
          <w:sz w:val="24"/>
          <w:szCs w:val="24"/>
        </w:rPr>
        <w:t>mation m</w:t>
      </w:r>
      <w:r w:rsidRPr="00BD497B">
        <w:rPr>
          <w:rFonts w:eastAsia="Garamond" w:cstheme="minorHAnsi"/>
          <w:color w:val="000000"/>
          <w:spacing w:val="1"/>
          <w:sz w:val="24"/>
          <w:szCs w:val="24"/>
        </w:rPr>
        <w:t>ea</w:t>
      </w:r>
      <w:r w:rsidRPr="00BD497B">
        <w:rPr>
          <w:rFonts w:eastAsia="Garamond" w:cstheme="minorHAnsi"/>
          <w:color w:val="000000"/>
          <w:sz w:val="24"/>
          <w:szCs w:val="24"/>
        </w:rPr>
        <w:t>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info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mation or </w:t>
      </w:r>
      <w:r w:rsidRPr="00BD497B">
        <w:rPr>
          <w:rFonts w:eastAsia="Garamond" w:cstheme="minorHAnsi"/>
          <w:color w:val="000000"/>
          <w:spacing w:val="-1"/>
          <w:sz w:val="24"/>
          <w:szCs w:val="24"/>
        </w:rPr>
        <w:t>m</w:t>
      </w:r>
      <w:r w:rsidRPr="00BD497B">
        <w:rPr>
          <w:rFonts w:eastAsia="Garamond" w:cstheme="minorHAnsi"/>
          <w:color w:val="000000"/>
          <w:spacing w:val="1"/>
          <w:sz w:val="24"/>
          <w:szCs w:val="24"/>
        </w:rPr>
        <w:t>a</w:t>
      </w:r>
      <w:r w:rsidRPr="00BD497B">
        <w:rPr>
          <w:rFonts w:eastAsia="Garamond" w:cstheme="minorHAnsi"/>
          <w:color w:val="000000"/>
          <w:sz w:val="24"/>
          <w:szCs w:val="24"/>
        </w:rPr>
        <w:t>t</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er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not in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domain,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re</w:t>
      </w:r>
      <w:r w:rsidRPr="00BD497B">
        <w:rPr>
          <w:rFonts w:eastAsia="Garamond" w:cstheme="minorHAnsi"/>
          <w:color w:val="000000"/>
          <w:spacing w:val="-2"/>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a</w:t>
      </w:r>
      <w:r w:rsidRPr="00BD497B">
        <w:rPr>
          <w:rFonts w:eastAsia="Garamond" w:cstheme="minorHAnsi"/>
          <w:color w:val="000000"/>
          <w:sz w:val="24"/>
          <w:szCs w:val="24"/>
        </w:rPr>
        <w:t>f</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irs of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ny of its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b</w:t>
      </w:r>
      <w:r w:rsidRPr="00BD497B">
        <w:rPr>
          <w:rFonts w:eastAsia="Garamond" w:cstheme="minorHAnsi"/>
          <w:color w:val="000000"/>
          <w:spacing w:val="2"/>
          <w:sz w:val="24"/>
          <w:szCs w:val="24"/>
        </w:rPr>
        <w:t>u</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i</w:t>
      </w:r>
      <w:r w:rsidRPr="00BD497B">
        <w:rPr>
          <w:rFonts w:eastAsia="Garamond" w:cstheme="minorHAnsi"/>
          <w:color w:val="000000"/>
          <w:sz w:val="24"/>
          <w:szCs w:val="24"/>
        </w:rPr>
        <w:t>ness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cont</w:t>
      </w:r>
      <w:r w:rsidRPr="00BD497B">
        <w:rPr>
          <w:rFonts w:eastAsia="Garamond" w:cstheme="minorHAnsi"/>
          <w:color w:val="000000"/>
          <w:spacing w:val="1"/>
          <w:sz w:val="24"/>
          <w:szCs w:val="24"/>
        </w:rPr>
        <w:t>a</w:t>
      </w:r>
      <w:r w:rsidRPr="00BD497B">
        <w:rPr>
          <w:rFonts w:eastAsia="Garamond" w:cstheme="minorHAnsi"/>
          <w:color w:val="000000"/>
          <w:sz w:val="24"/>
          <w:szCs w:val="24"/>
        </w:rPr>
        <w:t>ct</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09643C3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566CCE4"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3.2 The re</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in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3</w:t>
      </w:r>
      <w:r w:rsidRPr="00BD497B">
        <w:rPr>
          <w:rFonts w:eastAsia="Garamond" w:cstheme="minorHAnsi"/>
          <w:color w:val="000000"/>
          <w:sz w:val="24"/>
          <w:szCs w:val="24"/>
        </w:rPr>
        <w:t>.1 do</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not apply to:</w:t>
      </w:r>
    </w:p>
    <w:p w14:paraId="33CF2889" w14:textId="77777777" w:rsidR="00BD497B" w:rsidRPr="00BD497B" w:rsidRDefault="00BD497B" w:rsidP="00BD497B">
      <w:pPr>
        <w:spacing w:after="0"/>
        <w:ind w:left="120" w:right="247"/>
        <w:jc w:val="both"/>
        <w:rPr>
          <w:rFonts w:eastAsia="Garamond" w:cstheme="minorHAnsi"/>
          <w:color w:val="000000"/>
          <w:sz w:val="24"/>
          <w:szCs w:val="24"/>
        </w:rPr>
      </w:pPr>
      <w:r w:rsidRPr="00BD497B">
        <w:rPr>
          <w:rFonts w:eastAsia="Garamond" w:cstheme="minorHAnsi"/>
          <w:color w:val="000000"/>
          <w:sz w:val="24"/>
          <w:szCs w:val="24"/>
        </w:rPr>
        <w:lastRenderedPageBreak/>
        <w:t>(a) Any use or di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iz</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quired by l</w:t>
      </w:r>
      <w:r w:rsidRPr="00BD497B">
        <w:rPr>
          <w:rFonts w:eastAsia="Garamond" w:cstheme="minorHAnsi"/>
          <w:color w:val="000000"/>
          <w:spacing w:val="1"/>
          <w:sz w:val="24"/>
          <w:szCs w:val="24"/>
        </w:rPr>
        <w:t>aw</w:t>
      </w:r>
      <w:r w:rsidRPr="00BD497B">
        <w:rPr>
          <w:rFonts w:eastAsia="Garamond" w:cstheme="minorHAnsi"/>
          <w:color w:val="000000"/>
          <w:sz w:val="24"/>
          <w:szCs w:val="24"/>
        </w:rPr>
        <w:t>; or</w:t>
      </w:r>
    </w:p>
    <w:p w14:paraId="2D52E437" w14:textId="77777777" w:rsidR="00BD497B" w:rsidRPr="00BD497B" w:rsidRDefault="00BD497B" w:rsidP="00BD497B">
      <w:pPr>
        <w:spacing w:before="1" w:after="0" w:line="260" w:lineRule="exact"/>
        <w:jc w:val="both"/>
        <w:rPr>
          <w:rFonts w:eastAsia="Times New Roman" w:cstheme="minorHAnsi"/>
          <w:color w:val="000000"/>
          <w:sz w:val="24"/>
          <w:szCs w:val="24"/>
        </w:rPr>
      </w:pPr>
    </w:p>
    <w:p w14:paraId="6009E0A7" w14:textId="77777777" w:rsidR="00BD497B" w:rsidRPr="00BD497B" w:rsidRDefault="00BD497B" w:rsidP="00BD497B">
      <w:pPr>
        <w:spacing w:after="0" w:line="260" w:lineRule="exact"/>
        <w:ind w:left="120" w:right="108"/>
        <w:jc w:val="both"/>
        <w:rPr>
          <w:rFonts w:eastAsia="Garamond" w:cstheme="minorHAnsi"/>
          <w:color w:val="000000"/>
          <w:sz w:val="24"/>
          <w:szCs w:val="24"/>
        </w:rPr>
      </w:pPr>
      <w:r w:rsidRPr="00BD497B">
        <w:rPr>
          <w:rFonts w:eastAsia="Garamond" w:cstheme="minorHAnsi"/>
          <w:color w:val="000000"/>
          <w:sz w:val="24"/>
          <w:szCs w:val="24"/>
        </w:rPr>
        <w:t>(b)</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Any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w</w:t>
      </w:r>
      <w:r w:rsidRPr="00BD497B">
        <w:rPr>
          <w:rFonts w:eastAsia="Garamond" w:cstheme="minorHAnsi"/>
          <w:color w:val="000000"/>
          <w:sz w:val="24"/>
          <w:szCs w:val="24"/>
        </w:rPr>
        <w:t>hi</w:t>
      </w:r>
      <w:r w:rsidRPr="00BD497B">
        <w:rPr>
          <w:rFonts w:eastAsia="Garamond" w:cstheme="minorHAnsi"/>
          <w:color w:val="000000"/>
          <w:spacing w:val="-1"/>
          <w:sz w:val="24"/>
          <w:szCs w:val="24"/>
        </w:rPr>
        <w:t>c</w:t>
      </w:r>
      <w:r w:rsidRPr="00BD497B">
        <w:rPr>
          <w:rFonts w:eastAsia="Garamond" w:cstheme="minorHAnsi"/>
          <w:color w:val="000000"/>
          <w:sz w:val="24"/>
          <w:szCs w:val="24"/>
        </w:rPr>
        <w:t>h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lre</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dy </w:t>
      </w:r>
      <w:r w:rsidRPr="00BD497B">
        <w:rPr>
          <w:rFonts w:eastAsia="Garamond" w:cstheme="minorHAnsi"/>
          <w:color w:val="000000"/>
          <w:spacing w:val="1"/>
          <w:sz w:val="24"/>
          <w:szCs w:val="24"/>
        </w:rPr>
        <w:t>i</w:t>
      </w:r>
      <w:r w:rsidRPr="00BD497B">
        <w:rPr>
          <w:rFonts w:eastAsia="Garamond" w:cstheme="minorHAnsi"/>
          <w:color w:val="000000"/>
          <w:sz w:val="24"/>
          <w:szCs w:val="24"/>
        </w:rPr>
        <w:t>n, or com</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2"/>
          <w:sz w:val="24"/>
          <w:szCs w:val="24"/>
        </w:rPr>
        <w:t>i</w:t>
      </w:r>
      <w:r w:rsidRPr="00BD497B">
        <w:rPr>
          <w:rFonts w:eastAsia="Garamond" w:cstheme="minorHAnsi"/>
          <w:color w:val="000000"/>
          <w:sz w:val="24"/>
          <w:szCs w:val="24"/>
        </w:rPr>
        <w:t xml:space="preserve">nto, </w:t>
      </w:r>
      <w:r w:rsidRPr="00BD497B">
        <w:rPr>
          <w:rFonts w:eastAsia="Garamond" w:cstheme="minorHAnsi"/>
          <w:color w:val="000000"/>
          <w:spacing w:val="-1"/>
          <w:sz w:val="24"/>
          <w:szCs w:val="24"/>
        </w:rPr>
        <w:t>t</w:t>
      </w:r>
      <w:r w:rsidRPr="00BD497B">
        <w:rPr>
          <w:rFonts w:eastAsia="Garamond" w:cstheme="minorHAnsi"/>
          <w:color w:val="000000"/>
          <w:sz w:val="24"/>
          <w:szCs w:val="24"/>
        </w:rPr>
        <w:t>he pub</w:t>
      </w:r>
      <w:r w:rsidRPr="00BD497B">
        <w:rPr>
          <w:rFonts w:eastAsia="Garamond" w:cstheme="minorHAnsi"/>
          <w:color w:val="000000"/>
          <w:spacing w:val="1"/>
          <w:sz w:val="24"/>
          <w:szCs w:val="24"/>
        </w:rPr>
        <w:t>l</w:t>
      </w:r>
      <w:r w:rsidRPr="00BD497B">
        <w:rPr>
          <w:rFonts w:eastAsia="Garamond" w:cstheme="minorHAnsi"/>
          <w:color w:val="000000"/>
          <w:sz w:val="24"/>
          <w:szCs w:val="24"/>
        </w:rPr>
        <w:t>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domain o</w:t>
      </w:r>
      <w:r w:rsidRPr="00BD497B">
        <w:rPr>
          <w:rFonts w:eastAsia="Garamond" w:cstheme="minorHAnsi"/>
          <w:color w:val="000000"/>
          <w:spacing w:val="-3"/>
          <w:sz w:val="24"/>
          <w:szCs w:val="24"/>
        </w:rPr>
        <w:t>t</w:t>
      </w:r>
      <w:r w:rsidRPr="00BD497B">
        <w:rPr>
          <w:rFonts w:eastAsia="Garamond" w:cstheme="minorHAnsi"/>
          <w:color w:val="000000"/>
          <w:sz w:val="24"/>
          <w:szCs w:val="24"/>
        </w:rPr>
        <w:t>her</w:t>
      </w:r>
      <w:r w:rsidRPr="00BD497B">
        <w:rPr>
          <w:rFonts w:eastAsia="Garamond" w:cstheme="minorHAnsi"/>
          <w:color w:val="000000"/>
          <w:spacing w:val="1"/>
          <w:sz w:val="24"/>
          <w:szCs w:val="24"/>
        </w:rPr>
        <w:t>w</w:t>
      </w:r>
      <w:r w:rsidRPr="00BD497B">
        <w:rPr>
          <w:rFonts w:eastAsia="Garamond" w:cstheme="minorHAnsi"/>
          <w:color w:val="000000"/>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n th</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ough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our </w:t>
      </w:r>
      <w:r w:rsidRPr="00BD497B">
        <w:rPr>
          <w:rFonts w:eastAsia="Garamond" w:cstheme="minorHAnsi"/>
          <w:color w:val="000000"/>
          <w:spacing w:val="-1"/>
          <w:sz w:val="24"/>
          <w:szCs w:val="24"/>
        </w:rPr>
        <w:t>u</w:t>
      </w:r>
      <w:r w:rsidRPr="00BD497B">
        <w:rPr>
          <w:rFonts w:eastAsia="Garamond" w:cstheme="minorHAnsi"/>
          <w:color w:val="000000"/>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z w:val="24"/>
          <w:szCs w:val="24"/>
        </w:rPr>
        <w:t>ed d</w:t>
      </w:r>
      <w:r w:rsidRPr="00BD497B">
        <w:rPr>
          <w:rFonts w:eastAsia="Garamond" w:cstheme="minorHAnsi"/>
          <w:color w:val="000000"/>
          <w:spacing w:val="1"/>
          <w:sz w:val="24"/>
          <w:szCs w:val="24"/>
        </w:rPr>
        <w:t>i</w:t>
      </w:r>
      <w:r w:rsidRPr="00BD497B">
        <w:rPr>
          <w:rFonts w:eastAsia="Garamond" w:cstheme="minorHAnsi"/>
          <w:color w:val="000000"/>
          <w:spacing w:val="-1"/>
          <w:sz w:val="24"/>
          <w:szCs w:val="24"/>
        </w:rPr>
        <w:t>s</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w:t>
      </w:r>
    </w:p>
    <w:p w14:paraId="75FC5C3A" w14:textId="77777777" w:rsidR="00BD497B" w:rsidRPr="00BD497B" w:rsidRDefault="00BD497B" w:rsidP="00BD497B">
      <w:pPr>
        <w:spacing w:before="20" w:after="0" w:line="260" w:lineRule="exact"/>
        <w:jc w:val="both"/>
        <w:rPr>
          <w:rFonts w:eastAsia="Times New Roman" w:cstheme="minorHAnsi"/>
          <w:color w:val="000000"/>
          <w:sz w:val="24"/>
          <w:szCs w:val="24"/>
        </w:rPr>
      </w:pPr>
    </w:p>
    <w:p w14:paraId="6D6B1D0C" w14:textId="77777777" w:rsidR="00BD497B" w:rsidRPr="00BD497B" w:rsidRDefault="00BD497B" w:rsidP="00BD497B">
      <w:pPr>
        <w:spacing w:after="0"/>
        <w:ind w:left="120" w:right="182"/>
        <w:jc w:val="both"/>
        <w:rPr>
          <w:rFonts w:eastAsia="Garamond" w:cstheme="minorHAnsi"/>
          <w:color w:val="000000"/>
          <w:sz w:val="24"/>
          <w:szCs w:val="24"/>
        </w:rPr>
      </w:pPr>
      <w:r w:rsidRPr="00BD497B">
        <w:rPr>
          <w:rFonts w:eastAsia="Garamond" w:cstheme="minorHAnsi"/>
          <w:color w:val="000000"/>
          <w:sz w:val="24"/>
          <w:szCs w:val="24"/>
        </w:rPr>
        <w:t xml:space="preserve">3.3 </w:t>
      </w:r>
      <w:r w:rsidRPr="00BD497B">
        <w:rPr>
          <w:rFonts w:eastAsia="Garamond" w:cstheme="minorHAnsi"/>
          <w:color w:val="000000"/>
          <w:spacing w:val="1"/>
          <w:sz w:val="24"/>
          <w:szCs w:val="24"/>
        </w:rPr>
        <w:t>A</w:t>
      </w:r>
      <w:r w:rsidRPr="00BD497B">
        <w:rPr>
          <w:rFonts w:eastAsia="Garamond" w:cstheme="minorHAnsi"/>
          <w:color w:val="000000"/>
          <w:sz w:val="24"/>
          <w:szCs w:val="24"/>
        </w:rPr>
        <w:t>ll do</w:t>
      </w:r>
      <w:r w:rsidRPr="00BD497B">
        <w:rPr>
          <w:rFonts w:eastAsia="Garamond" w:cstheme="minorHAnsi"/>
          <w:color w:val="000000"/>
          <w:spacing w:val="1"/>
          <w:sz w:val="24"/>
          <w:szCs w:val="24"/>
        </w:rPr>
        <w:t>c</w:t>
      </w:r>
      <w:r w:rsidRPr="00BD497B">
        <w:rPr>
          <w:rFonts w:eastAsia="Garamond" w:cstheme="minorHAnsi"/>
          <w:color w:val="000000"/>
          <w:sz w:val="24"/>
          <w:szCs w:val="24"/>
        </w:rPr>
        <w:t>ument</w:t>
      </w:r>
      <w:r w:rsidRPr="00BD497B">
        <w:rPr>
          <w:rFonts w:eastAsia="Garamond" w:cstheme="minorHAnsi"/>
          <w:color w:val="000000"/>
          <w:spacing w:val="-1"/>
          <w:sz w:val="24"/>
          <w:szCs w:val="24"/>
        </w:rPr>
        <w:t>s</w:t>
      </w:r>
      <w:r w:rsidRPr="00BD497B">
        <w:rPr>
          <w:rFonts w:eastAsia="Garamond" w:cstheme="minorHAnsi"/>
          <w:color w:val="000000"/>
          <w:sz w:val="24"/>
          <w:szCs w:val="24"/>
        </w:rPr>
        <w:t>, m</w:t>
      </w:r>
      <w:r w:rsidRPr="00BD497B">
        <w:rPr>
          <w:rFonts w:eastAsia="Garamond" w:cstheme="minorHAnsi"/>
          <w:color w:val="000000"/>
          <w:spacing w:val="1"/>
          <w:sz w:val="24"/>
          <w:szCs w:val="24"/>
        </w:rPr>
        <w:t>a</w:t>
      </w:r>
      <w:r w:rsidRPr="00BD497B">
        <w:rPr>
          <w:rFonts w:eastAsia="Garamond" w:cstheme="minorHAnsi"/>
          <w:color w:val="000000"/>
          <w:sz w:val="24"/>
          <w:szCs w:val="24"/>
        </w:rPr>
        <w:t>nu</w:t>
      </w:r>
      <w:r w:rsidRPr="00BD497B">
        <w:rPr>
          <w:rFonts w:eastAsia="Garamond" w:cstheme="minorHAnsi"/>
          <w:color w:val="000000"/>
          <w:spacing w:val="-2"/>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s</w:t>
      </w:r>
      <w:r w:rsidRPr="00BD497B">
        <w:rPr>
          <w:rFonts w:eastAsia="Garamond" w:cstheme="minorHAnsi"/>
          <w:color w:val="000000"/>
          <w:sz w:val="24"/>
          <w:szCs w:val="24"/>
        </w:rPr>
        <w:t>, h</w:t>
      </w:r>
      <w:r w:rsidRPr="00BD497B">
        <w:rPr>
          <w:rFonts w:eastAsia="Garamond" w:cstheme="minorHAnsi"/>
          <w:color w:val="000000"/>
          <w:spacing w:val="1"/>
          <w:sz w:val="24"/>
          <w:szCs w:val="24"/>
        </w:rPr>
        <w:t>a</w:t>
      </w:r>
      <w:r w:rsidRPr="00BD497B">
        <w:rPr>
          <w:rFonts w:eastAsia="Garamond" w:cstheme="minorHAnsi"/>
          <w:color w:val="000000"/>
          <w:sz w:val="24"/>
          <w:szCs w:val="24"/>
        </w:rPr>
        <w:t>rdw</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re,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provided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your u</w:t>
      </w:r>
      <w:r w:rsidRPr="00BD497B">
        <w:rPr>
          <w:rFonts w:eastAsia="Garamond" w:cstheme="minorHAnsi"/>
          <w:color w:val="000000"/>
          <w:spacing w:val="-1"/>
          <w:sz w:val="24"/>
          <w:szCs w:val="24"/>
        </w:rPr>
        <w:t>s</w:t>
      </w:r>
      <w:r w:rsidRPr="00BD497B">
        <w:rPr>
          <w:rFonts w:eastAsia="Garamond" w:cstheme="minorHAnsi"/>
          <w:color w:val="000000"/>
          <w:sz w:val="24"/>
          <w:szCs w:val="24"/>
        </w:rPr>
        <w:t>e by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2"/>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or docum</w:t>
      </w:r>
      <w:r w:rsidRPr="00BD497B">
        <w:rPr>
          <w:rFonts w:eastAsia="Garamond" w:cstheme="minorHAnsi"/>
          <w:color w:val="000000"/>
          <w:spacing w:val="1"/>
          <w:sz w:val="24"/>
          <w:szCs w:val="24"/>
        </w:rPr>
        <w:t>e</w:t>
      </w:r>
      <w:r w:rsidRPr="00BD497B">
        <w:rPr>
          <w:rFonts w:eastAsia="Garamond" w:cstheme="minorHAnsi"/>
          <w:color w:val="000000"/>
          <w:sz w:val="24"/>
          <w:szCs w:val="24"/>
        </w:rPr>
        <w:t>nts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2"/>
          <w:sz w:val="24"/>
          <w:szCs w:val="24"/>
        </w:rPr>
        <w:t>c</w:t>
      </w:r>
      <w:r w:rsidRPr="00BD497B">
        <w:rPr>
          <w:rFonts w:eastAsia="Garamond" w:cstheme="minorHAnsi"/>
          <w:color w:val="000000"/>
          <w:sz w:val="24"/>
          <w:szCs w:val="24"/>
        </w:rPr>
        <w:t>luding</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cop</w:t>
      </w:r>
      <w:r w:rsidRPr="00BD497B">
        <w:rPr>
          <w:rFonts w:eastAsia="Garamond" w:cstheme="minorHAnsi"/>
          <w:color w:val="000000"/>
          <w:spacing w:val="1"/>
          <w:sz w:val="24"/>
          <w:szCs w:val="24"/>
        </w:rPr>
        <w:t>i</w:t>
      </w:r>
      <w:r w:rsidRPr="00BD497B">
        <w:rPr>
          <w:rFonts w:eastAsia="Garamond" w:cstheme="minorHAnsi"/>
          <w:color w:val="000000"/>
          <w:sz w:val="24"/>
          <w:szCs w:val="24"/>
        </w:rPr>
        <w: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w:t>
      </w:r>
      <w:r w:rsidRPr="00BD497B">
        <w:rPr>
          <w:rFonts w:eastAsia="Garamond" w:cstheme="minorHAnsi"/>
          <w:color w:val="000000"/>
          <w:spacing w:val="1"/>
          <w:sz w:val="24"/>
          <w:szCs w:val="24"/>
        </w:rPr>
        <w:t>e</w:t>
      </w:r>
      <w:r w:rsidRPr="00BD497B">
        <w:rPr>
          <w:rFonts w:eastAsia="Garamond" w:cstheme="minorHAnsi"/>
          <w:color w:val="000000"/>
          <w:sz w:val="24"/>
          <w:szCs w:val="24"/>
        </w:rPr>
        <w:t>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ma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ntained, or </w:t>
      </w:r>
      <w:r w:rsidRPr="00BD497B">
        <w:rPr>
          <w:rFonts w:eastAsia="Garamond" w:cstheme="minorHAnsi"/>
          <w:color w:val="000000"/>
          <w:spacing w:val="-2"/>
          <w:sz w:val="24"/>
          <w:szCs w:val="24"/>
        </w:rPr>
        <w:t>s</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ed on </w:t>
      </w:r>
      <w:r w:rsidRPr="00BD497B">
        <w:rPr>
          <w:rFonts w:cstheme="minorHAnsi"/>
          <w:spacing w:val="-2"/>
          <w:sz w:val="24"/>
          <w:szCs w:val="24"/>
        </w:rPr>
        <w:t>Diadem Consults Initiative Ltd/GTE</w:t>
      </w:r>
      <w:r w:rsidRPr="00BD497B">
        <w:rPr>
          <w:rFonts w:eastAsia="Garamond" w:cstheme="minorHAnsi"/>
          <w:color w:val="000000"/>
          <w:spacing w:val="1"/>
          <w:sz w:val="24"/>
          <w:szCs w:val="24"/>
        </w:rPr>
        <w: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computer </w:t>
      </w:r>
      <w:r w:rsidRPr="00BD497B">
        <w:rPr>
          <w:rFonts w:eastAsia="Garamond" w:cstheme="minorHAnsi"/>
          <w:color w:val="000000"/>
          <w:spacing w:val="-1"/>
          <w:sz w:val="24"/>
          <w:szCs w:val="24"/>
        </w:rPr>
        <w:t>s</w:t>
      </w:r>
      <w:r w:rsidRPr="00BD497B">
        <w:rPr>
          <w:rFonts w:eastAsia="Garamond" w:cstheme="minorHAnsi"/>
          <w:color w:val="000000"/>
          <w:sz w:val="24"/>
          <w:szCs w:val="24"/>
        </w:rPr>
        <w:t>ys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ems </w:t>
      </w:r>
      <w:r w:rsidRPr="00BD497B">
        <w:rPr>
          <w:rFonts w:eastAsia="Garamond" w:cstheme="minorHAnsi"/>
          <w:color w:val="000000"/>
          <w:spacing w:val="2"/>
          <w:sz w:val="24"/>
          <w:szCs w:val="24"/>
        </w:rPr>
        <w:t>o</w:t>
      </w:r>
      <w:r w:rsidRPr="00BD497B">
        <w:rPr>
          <w:rFonts w:eastAsia="Garamond" w:cstheme="minorHAnsi"/>
          <w:color w:val="000000"/>
          <w:sz w:val="24"/>
          <w:szCs w:val="24"/>
        </w:rPr>
        <w:t>r o</w:t>
      </w:r>
      <w:r w:rsidRPr="00BD497B">
        <w:rPr>
          <w:rFonts w:eastAsia="Garamond" w:cstheme="minorHAnsi"/>
          <w:color w:val="000000"/>
          <w:spacing w:val="-1"/>
          <w:sz w:val="24"/>
          <w:szCs w:val="24"/>
        </w:rPr>
        <w:t>t</w:t>
      </w:r>
      <w:r w:rsidRPr="00BD497B">
        <w:rPr>
          <w:rFonts w:eastAsia="Garamond" w:cstheme="minorHAnsi"/>
          <w:color w:val="000000"/>
          <w:sz w:val="24"/>
          <w:szCs w:val="24"/>
        </w:rPr>
        <w:t>her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 equ</w:t>
      </w:r>
      <w:r w:rsidRPr="00BD497B">
        <w:rPr>
          <w:rFonts w:eastAsia="Garamond" w:cstheme="minorHAnsi"/>
          <w:color w:val="000000"/>
          <w:spacing w:val="1"/>
          <w:sz w:val="24"/>
          <w:szCs w:val="24"/>
        </w:rPr>
        <w:t>i</w:t>
      </w:r>
      <w:r w:rsidRPr="00BD497B">
        <w:rPr>
          <w:rFonts w:eastAsia="Garamond" w:cstheme="minorHAnsi"/>
          <w:color w:val="000000"/>
          <w:sz w:val="24"/>
          <w:szCs w:val="24"/>
        </w:rPr>
        <w:t>pment (includ</w:t>
      </w:r>
      <w:r w:rsidRPr="00BD497B">
        <w:rPr>
          <w:rFonts w:eastAsia="Garamond" w:cstheme="minorHAnsi"/>
          <w:color w:val="000000"/>
          <w:spacing w:val="1"/>
          <w:sz w:val="24"/>
          <w:szCs w:val="24"/>
        </w:rPr>
        <w:t>i</w:t>
      </w:r>
      <w:r w:rsidRPr="00BD497B">
        <w:rPr>
          <w:rFonts w:eastAsia="Garamond" w:cstheme="minorHAnsi"/>
          <w:color w:val="000000"/>
          <w:sz w:val="24"/>
          <w:szCs w:val="24"/>
        </w:rPr>
        <w:t>ng m</w:t>
      </w:r>
      <w:r w:rsidRPr="00BD497B">
        <w:rPr>
          <w:rFonts w:eastAsia="Garamond" w:cstheme="minorHAnsi"/>
          <w:color w:val="000000"/>
          <w:spacing w:val="-2"/>
          <w:sz w:val="24"/>
          <w:szCs w:val="24"/>
        </w:rPr>
        <w:t>o</w:t>
      </w:r>
      <w:r w:rsidRPr="00BD497B">
        <w:rPr>
          <w:rFonts w:eastAsia="Garamond" w:cstheme="minorHAnsi"/>
          <w:color w:val="000000"/>
          <w:sz w:val="24"/>
          <w:szCs w:val="24"/>
        </w:rPr>
        <w:t>bile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phones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if p</w:t>
      </w:r>
      <w:r w:rsidRPr="00BD497B">
        <w:rPr>
          <w:rFonts w:eastAsia="Garamond" w:cstheme="minorHAnsi"/>
          <w:color w:val="000000"/>
          <w:spacing w:val="-1"/>
          <w:sz w:val="24"/>
          <w:szCs w:val="24"/>
        </w:rPr>
        <w:t>r</w:t>
      </w:r>
      <w:r w:rsidRPr="00BD497B">
        <w:rPr>
          <w:rFonts w:eastAsia="Garamond" w:cstheme="minorHAnsi"/>
          <w:color w:val="000000"/>
          <w:sz w:val="24"/>
          <w:szCs w:val="24"/>
        </w:rPr>
        <w:t>ovid</w:t>
      </w:r>
      <w:r w:rsidRPr="00BD497B">
        <w:rPr>
          <w:rFonts w:eastAsia="Garamond" w:cstheme="minorHAnsi"/>
          <w:color w:val="000000"/>
          <w:spacing w:val="1"/>
          <w:sz w:val="24"/>
          <w:szCs w:val="24"/>
        </w:rPr>
        <w:t>e</w:t>
      </w:r>
      <w:r w:rsidRPr="00BD497B">
        <w:rPr>
          <w:rFonts w:eastAsia="Garamond" w:cstheme="minorHAnsi"/>
          <w:color w:val="000000"/>
          <w:sz w:val="24"/>
          <w:szCs w:val="24"/>
        </w:rPr>
        <w:t>d by</w:t>
      </w:r>
      <w:r w:rsidRPr="00BD497B">
        <w:rPr>
          <w:rFonts w:eastAsia="Garamond" w:cstheme="minorHAnsi"/>
          <w:color w:val="000000"/>
          <w:spacing w:val="-2"/>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rema</w:t>
      </w:r>
      <w:r w:rsidRPr="00BD497B">
        <w:rPr>
          <w:rFonts w:eastAsia="Garamond" w:cstheme="minorHAnsi"/>
          <w:color w:val="000000"/>
          <w:spacing w:val="1"/>
          <w:sz w:val="24"/>
          <w:szCs w:val="24"/>
        </w:rPr>
        <w:t>i</w:t>
      </w:r>
      <w:r w:rsidRPr="00BD497B">
        <w:rPr>
          <w:rFonts w:eastAsia="Garamond" w:cstheme="minorHAnsi"/>
          <w:color w:val="000000"/>
          <w:sz w:val="24"/>
          <w:szCs w:val="24"/>
        </w:rPr>
        <w:t>n the proper</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y of </w:t>
      </w:r>
      <w:r w:rsidRPr="00BD497B">
        <w:rPr>
          <w:rFonts w:cstheme="minorHAnsi"/>
          <w:spacing w:val="-2"/>
          <w:sz w:val="24"/>
          <w:szCs w:val="24"/>
        </w:rPr>
        <w:t>Diadem Consults Initiative Ltd/GTE</w:t>
      </w:r>
      <w:r w:rsidRPr="00BD497B">
        <w:rPr>
          <w:rFonts w:eastAsia="Garamond" w:cstheme="minorHAnsi"/>
          <w:color w:val="000000"/>
          <w:sz w:val="24"/>
          <w:szCs w:val="24"/>
        </w:rPr>
        <w:t>.</w:t>
      </w:r>
    </w:p>
    <w:p w14:paraId="4146387D"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3DF1F93D" w14:textId="142082C2" w:rsidR="00BD497B" w:rsidRPr="00BD497B" w:rsidRDefault="00BD497B" w:rsidP="00BD497B">
      <w:pPr>
        <w:spacing w:after="0"/>
        <w:ind w:left="120" w:right="178"/>
        <w:jc w:val="both"/>
        <w:rPr>
          <w:rFonts w:eastAsia="Garamond" w:cstheme="minorHAnsi"/>
          <w:color w:val="000000"/>
          <w:sz w:val="24"/>
          <w:szCs w:val="24"/>
        </w:rPr>
      </w:pPr>
      <w:r w:rsidRPr="00BD497B">
        <w:rPr>
          <w:rFonts w:eastAsia="Garamond" w:cstheme="minorHAnsi"/>
          <w:color w:val="000000"/>
          <w:sz w:val="24"/>
          <w:szCs w:val="24"/>
        </w:rPr>
        <w:t xml:space="preserve">3.4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w</w:t>
      </w:r>
      <w:r w:rsidRPr="00BD497B">
        <w:rPr>
          <w:rFonts w:eastAsia="Garamond" w:cstheme="minorHAnsi"/>
          <w:color w:val="000000"/>
          <w:sz w:val="24"/>
          <w:szCs w:val="24"/>
        </w:rPr>
        <w:t>ill use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ll re</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o</w:t>
      </w:r>
      <w:r w:rsidRPr="00BD497B">
        <w:rPr>
          <w:rFonts w:eastAsia="Garamond" w:cstheme="minorHAnsi"/>
          <w:color w:val="000000"/>
          <w:spacing w:val="-3"/>
          <w:sz w:val="24"/>
          <w:szCs w:val="24"/>
        </w:rPr>
        <w:t>n</w:t>
      </w:r>
      <w:r w:rsidRPr="00BD497B">
        <w:rPr>
          <w:rFonts w:eastAsia="Garamond" w:cstheme="minorHAnsi"/>
          <w:color w:val="000000"/>
          <w:spacing w:val="1"/>
          <w:sz w:val="24"/>
          <w:szCs w:val="24"/>
        </w:rPr>
        <w:t>a</w:t>
      </w:r>
      <w:r w:rsidRPr="00BD497B">
        <w:rPr>
          <w:rFonts w:eastAsia="Garamond" w:cstheme="minorHAnsi"/>
          <w:color w:val="000000"/>
          <w:sz w:val="24"/>
          <w:szCs w:val="24"/>
        </w:rPr>
        <w:t>ble</w:t>
      </w:r>
      <w:r w:rsidRPr="00BD497B">
        <w:rPr>
          <w:rFonts w:eastAsia="Garamond" w:cstheme="minorHAnsi"/>
          <w:color w:val="000000"/>
          <w:spacing w:val="1"/>
          <w:sz w:val="24"/>
          <w:szCs w:val="24"/>
        </w:rPr>
        <w:t xml:space="preserve"> </w:t>
      </w:r>
      <w:r w:rsidR="00730C16" w:rsidRPr="00BD497B">
        <w:rPr>
          <w:rFonts w:eastAsia="Garamond" w:cstheme="minorHAnsi"/>
          <w:color w:val="000000"/>
          <w:sz w:val="24"/>
          <w:szCs w:val="24"/>
        </w:rPr>
        <w:t>end</w:t>
      </w:r>
      <w:r w:rsidR="00730C16" w:rsidRPr="00BD497B">
        <w:rPr>
          <w:rFonts w:eastAsia="Garamond" w:cstheme="minorHAnsi"/>
          <w:color w:val="000000"/>
          <w:spacing w:val="-1"/>
          <w:sz w:val="24"/>
          <w:szCs w:val="24"/>
        </w:rPr>
        <w:t>e</w:t>
      </w:r>
      <w:r w:rsidR="00730C16" w:rsidRPr="00BD497B">
        <w:rPr>
          <w:rFonts w:eastAsia="Garamond" w:cstheme="minorHAnsi"/>
          <w:color w:val="000000"/>
          <w:spacing w:val="1"/>
          <w:sz w:val="24"/>
          <w:szCs w:val="24"/>
        </w:rPr>
        <w:t>a</w:t>
      </w:r>
      <w:r w:rsidR="00730C16" w:rsidRPr="00BD497B">
        <w:rPr>
          <w:rFonts w:eastAsia="Garamond" w:cstheme="minorHAnsi"/>
          <w:color w:val="000000"/>
          <w:sz w:val="24"/>
          <w:szCs w:val="24"/>
        </w:rPr>
        <w:t>vours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to en</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e th</w:t>
      </w:r>
      <w:r w:rsidRPr="00BD497B">
        <w:rPr>
          <w:rFonts w:eastAsia="Garamond" w:cstheme="minorHAnsi"/>
          <w:color w:val="000000"/>
          <w:spacing w:val="1"/>
          <w:sz w:val="24"/>
          <w:szCs w:val="24"/>
        </w:rPr>
        <w:t>a</w:t>
      </w:r>
      <w:r w:rsidRPr="00BD497B">
        <w:rPr>
          <w:rFonts w:eastAsia="Garamond" w:cstheme="minorHAnsi"/>
          <w:color w:val="000000"/>
          <w:sz w:val="24"/>
          <w:szCs w:val="24"/>
        </w:rPr>
        <w:t>t any</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e</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z w:val="24"/>
          <w:szCs w:val="24"/>
        </w:rPr>
        <w:t>onic</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w:t>
      </w:r>
      <w:r w:rsidRPr="00BD497B">
        <w:rPr>
          <w:rFonts w:eastAsia="Garamond" w:cstheme="minorHAnsi"/>
          <w:color w:val="000000"/>
          <w:spacing w:val="1"/>
          <w:sz w:val="24"/>
          <w:szCs w:val="24"/>
        </w:rPr>
        <w:t>a</w:t>
      </w:r>
      <w:r w:rsidRPr="00BD497B">
        <w:rPr>
          <w:rFonts w:eastAsia="Garamond" w:cstheme="minorHAnsi"/>
          <w:color w:val="000000"/>
          <w:sz w:val="24"/>
          <w:szCs w:val="24"/>
        </w:rPr>
        <w:t>ta u</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by </w:t>
      </w:r>
      <w:r w:rsidRPr="00BD497B">
        <w:rPr>
          <w:rFonts w:eastAsia="Garamond" w:cstheme="minorHAnsi"/>
          <w:color w:val="000000"/>
          <w:spacing w:val="1"/>
          <w:sz w:val="24"/>
          <w:szCs w:val="24"/>
        </w:rPr>
        <w:t>y</w:t>
      </w:r>
      <w:r w:rsidRPr="00BD497B">
        <w:rPr>
          <w:rFonts w:eastAsia="Garamond" w:cstheme="minorHAnsi"/>
          <w:color w:val="000000"/>
          <w:sz w:val="24"/>
          <w:szCs w:val="24"/>
        </w:rPr>
        <w:t>ou 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ppro</w:t>
      </w:r>
      <w:r w:rsidRPr="00BD497B">
        <w:rPr>
          <w:rFonts w:eastAsia="Garamond" w:cstheme="minorHAnsi"/>
          <w:color w:val="000000"/>
          <w:spacing w:val="-1"/>
          <w:sz w:val="24"/>
          <w:szCs w:val="24"/>
        </w:rPr>
        <w:t>p</w:t>
      </w:r>
      <w:r w:rsidRPr="00BD497B">
        <w:rPr>
          <w:rFonts w:eastAsia="Garamond" w:cstheme="minorHAnsi"/>
          <w:color w:val="000000"/>
          <w:sz w:val="24"/>
          <w:szCs w:val="24"/>
        </w:rPr>
        <w:t>riate</w:t>
      </w:r>
      <w:r w:rsidRPr="00BD497B">
        <w:rPr>
          <w:rFonts w:eastAsia="Garamond" w:cstheme="minorHAnsi"/>
          <w:color w:val="000000"/>
          <w:spacing w:val="1"/>
          <w:sz w:val="24"/>
          <w:szCs w:val="24"/>
        </w:rPr>
        <w:t>l</w:t>
      </w:r>
      <w:r w:rsidRPr="00BD497B">
        <w:rPr>
          <w:rFonts w:eastAsia="Garamond" w:cstheme="minorHAnsi"/>
          <w:color w:val="000000"/>
          <w:sz w:val="24"/>
          <w:szCs w:val="24"/>
        </w:rPr>
        <w:t>y p</w:t>
      </w:r>
      <w:r w:rsidRPr="00BD497B">
        <w:rPr>
          <w:rFonts w:eastAsia="Garamond" w:cstheme="minorHAnsi"/>
          <w:color w:val="000000"/>
          <w:spacing w:val="-3"/>
          <w:sz w:val="24"/>
          <w:szCs w:val="24"/>
        </w:rPr>
        <w:t>r</w:t>
      </w:r>
      <w:r w:rsidRPr="00BD497B">
        <w:rPr>
          <w:rFonts w:eastAsia="Garamond" w:cstheme="minorHAnsi"/>
          <w:color w:val="000000"/>
          <w:sz w:val="24"/>
          <w:szCs w:val="24"/>
        </w:rPr>
        <w:t>ote</w:t>
      </w:r>
      <w:r w:rsidRPr="00BD497B">
        <w:rPr>
          <w:rFonts w:eastAsia="Garamond" w:cstheme="minorHAnsi"/>
          <w:color w:val="000000"/>
          <w:spacing w:val="1"/>
          <w:sz w:val="24"/>
          <w:szCs w:val="24"/>
        </w:rPr>
        <w:t>c</w:t>
      </w:r>
      <w:r w:rsidRPr="00BD497B">
        <w:rPr>
          <w:rFonts w:eastAsia="Garamond" w:cstheme="minorHAnsi"/>
          <w:color w:val="000000"/>
          <w:sz w:val="24"/>
          <w:szCs w:val="24"/>
        </w:rPr>
        <w:t>ted by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nt</w:t>
      </w:r>
      <w:r w:rsidRPr="00BD497B">
        <w:rPr>
          <w:rFonts w:eastAsia="Garamond" w:cstheme="minorHAnsi"/>
          <w:color w:val="000000"/>
          <w:spacing w:val="4"/>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virus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en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ryption </w:t>
      </w:r>
      <w:r w:rsidRPr="00BD497B">
        <w:rPr>
          <w:rFonts w:eastAsia="Garamond" w:cstheme="minorHAnsi"/>
          <w:color w:val="000000"/>
          <w:spacing w:val="-1"/>
          <w:sz w:val="24"/>
          <w:szCs w:val="24"/>
        </w:rPr>
        <w:t>s</w:t>
      </w:r>
      <w:r w:rsidRPr="00BD497B">
        <w:rPr>
          <w:rFonts w:eastAsia="Garamond" w:cstheme="minorHAnsi"/>
          <w:color w:val="000000"/>
          <w:sz w:val="24"/>
          <w:szCs w:val="24"/>
        </w:rPr>
        <w:t>of</w:t>
      </w:r>
      <w:r w:rsidRPr="00BD497B">
        <w:rPr>
          <w:rFonts w:eastAsia="Garamond" w:cstheme="minorHAnsi"/>
          <w:color w:val="000000"/>
          <w:spacing w:val="-1"/>
          <w:sz w:val="24"/>
          <w:szCs w:val="24"/>
        </w:rPr>
        <w:t>t</w:t>
      </w:r>
      <w:r w:rsidRPr="00BD497B">
        <w:rPr>
          <w:rFonts w:eastAsia="Garamond" w:cstheme="minorHAnsi"/>
          <w:color w:val="000000"/>
          <w:spacing w:val="1"/>
          <w:sz w:val="24"/>
          <w:szCs w:val="24"/>
        </w:rPr>
        <w:t>wa</w:t>
      </w:r>
      <w:r w:rsidRPr="00BD497B">
        <w:rPr>
          <w:rFonts w:eastAsia="Garamond" w:cstheme="minorHAnsi"/>
          <w:color w:val="000000"/>
          <w:sz w:val="24"/>
          <w:szCs w:val="24"/>
        </w:rPr>
        <w:t>re.</w:t>
      </w:r>
    </w:p>
    <w:p w14:paraId="06F36D3C" w14:textId="77777777" w:rsidR="00BD497B" w:rsidRPr="00BD497B" w:rsidRDefault="00BD497B" w:rsidP="00BD497B">
      <w:pPr>
        <w:spacing w:after="0"/>
        <w:ind w:left="120" w:right="178"/>
        <w:jc w:val="both"/>
        <w:rPr>
          <w:rFonts w:eastAsia="Garamond" w:cstheme="minorHAnsi"/>
          <w:color w:val="000000"/>
          <w:sz w:val="24"/>
          <w:szCs w:val="24"/>
        </w:rPr>
      </w:pPr>
    </w:p>
    <w:p w14:paraId="43B242A1" w14:textId="77777777" w:rsidR="00BD497B" w:rsidRPr="00BD497B" w:rsidRDefault="00BD497B" w:rsidP="00BD497B">
      <w:pPr>
        <w:ind w:left="120" w:right="152"/>
        <w:jc w:val="both"/>
        <w:rPr>
          <w:rFonts w:eastAsia="Garamond" w:cstheme="minorHAnsi"/>
          <w:color w:val="000000"/>
          <w:sz w:val="24"/>
          <w:szCs w:val="24"/>
        </w:rPr>
      </w:pPr>
      <w:r w:rsidRPr="00BD497B">
        <w:rPr>
          <w:rFonts w:eastAsia="Garamond" w:cstheme="minorHAnsi"/>
          <w:color w:val="000000"/>
          <w:sz w:val="24"/>
          <w:szCs w:val="24"/>
        </w:rPr>
        <w:t xml:space="preserve">4.0 </w:t>
      </w:r>
      <w:r w:rsidRPr="00BD497B">
        <w:rPr>
          <w:rFonts w:eastAsia="Garamond" w:cstheme="minorHAnsi"/>
          <w:b/>
          <w:color w:val="000000"/>
          <w:sz w:val="24"/>
          <w:szCs w:val="24"/>
        </w:rPr>
        <w:t>DATA PROTECTION</w:t>
      </w:r>
    </w:p>
    <w:p w14:paraId="28B2FE4B" w14:textId="77777777" w:rsidR="00BD497B" w:rsidRPr="00BD497B" w:rsidRDefault="00BD497B" w:rsidP="00BD497B">
      <w:pPr>
        <w:spacing w:after="0"/>
        <w:ind w:left="120" w:right="152"/>
        <w:jc w:val="both"/>
        <w:rPr>
          <w:rFonts w:eastAsia="Garamond" w:cstheme="minorHAnsi"/>
          <w:color w:val="000000"/>
          <w:sz w:val="24"/>
          <w:szCs w:val="24"/>
        </w:rPr>
      </w:pPr>
      <w:r w:rsidRPr="00BD497B">
        <w:rPr>
          <w:rFonts w:eastAsia="Garamond" w:cstheme="minorHAnsi"/>
          <w:color w:val="000000"/>
          <w:sz w:val="24"/>
          <w:szCs w:val="24"/>
        </w:rPr>
        <w:t xml:space="preserve">4.1 </w:t>
      </w:r>
      <w:r w:rsidRPr="00BD497B">
        <w:rPr>
          <w:rFonts w:eastAsia="Garamond" w:cstheme="minorHAnsi"/>
          <w:color w:val="000000"/>
          <w:spacing w:val="1"/>
          <w:sz w:val="24"/>
          <w:szCs w:val="24"/>
        </w:rPr>
        <w:t>Y</w:t>
      </w:r>
      <w:r w:rsidRPr="00BD497B">
        <w:rPr>
          <w:rFonts w:eastAsia="Garamond" w:cstheme="minorHAnsi"/>
          <w:color w:val="000000"/>
          <w:sz w:val="24"/>
          <w:szCs w:val="24"/>
        </w:rPr>
        <w:t>ou consent to</w:t>
      </w:r>
      <w:r w:rsidRPr="00BD497B">
        <w:rPr>
          <w:rFonts w:eastAsia="Garamond" w:cstheme="minorHAnsi"/>
          <w:color w:val="000000"/>
          <w:spacing w:val="-1"/>
          <w:sz w:val="24"/>
          <w:szCs w:val="24"/>
        </w:rPr>
        <w:t xml:space="preserve">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h</w:t>
      </w:r>
      <w:r w:rsidRPr="00BD497B">
        <w:rPr>
          <w:rFonts w:eastAsia="Garamond" w:cstheme="minorHAnsi"/>
          <w:color w:val="000000"/>
          <w:sz w:val="24"/>
          <w:szCs w:val="24"/>
        </w:rPr>
        <w:t>olding</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ss</w:t>
      </w:r>
      <w:r w:rsidRPr="00BD497B">
        <w:rPr>
          <w:rFonts w:eastAsia="Garamond" w:cstheme="minorHAnsi"/>
          <w:color w:val="000000"/>
          <w:sz w:val="24"/>
          <w:szCs w:val="24"/>
        </w:rPr>
        <w:t>ing d</w:t>
      </w:r>
      <w:r w:rsidRPr="00BD497B">
        <w:rPr>
          <w:rFonts w:eastAsia="Garamond" w:cstheme="minorHAnsi"/>
          <w:color w:val="000000"/>
          <w:spacing w:val="1"/>
          <w:sz w:val="24"/>
          <w:szCs w:val="24"/>
        </w:rPr>
        <w:t>a</w:t>
      </w:r>
      <w:r w:rsidRPr="00BD497B">
        <w:rPr>
          <w:rFonts w:eastAsia="Garamond" w:cstheme="minorHAnsi"/>
          <w:color w:val="000000"/>
          <w:spacing w:val="-3"/>
          <w:sz w:val="24"/>
          <w:szCs w:val="24"/>
        </w:rPr>
        <w:t>t</w:t>
      </w:r>
      <w:r w:rsidRPr="00BD497B">
        <w:rPr>
          <w:rFonts w:eastAsia="Garamond" w:cstheme="minorHAnsi"/>
          <w:color w:val="000000"/>
          <w:sz w:val="24"/>
          <w:szCs w:val="24"/>
        </w:rPr>
        <w:t>a</w:t>
      </w:r>
      <w:r w:rsidRPr="00BD497B">
        <w:rPr>
          <w:rFonts w:eastAsia="Garamond" w:cstheme="minorHAnsi"/>
          <w:color w:val="000000"/>
          <w:spacing w:val="5"/>
          <w:sz w:val="24"/>
          <w:szCs w:val="24"/>
        </w:rPr>
        <w:t xml:space="preserve"> </w:t>
      </w:r>
      <w:r w:rsidRPr="00BD497B">
        <w:rPr>
          <w:rFonts w:eastAsia="Garamond" w:cstheme="minorHAnsi"/>
          <w:color w:val="000000"/>
          <w:sz w:val="24"/>
          <w:szCs w:val="24"/>
        </w:rPr>
        <w:t>rel</w:t>
      </w:r>
      <w:r w:rsidRPr="00BD497B">
        <w:rPr>
          <w:rFonts w:eastAsia="Garamond" w:cstheme="minorHAnsi"/>
          <w:color w:val="000000"/>
          <w:spacing w:val="1"/>
          <w:sz w:val="24"/>
          <w:szCs w:val="24"/>
        </w:rPr>
        <w:t>a</w:t>
      </w:r>
      <w:r w:rsidRPr="00BD497B">
        <w:rPr>
          <w:rFonts w:eastAsia="Garamond" w:cstheme="minorHAnsi"/>
          <w:color w:val="000000"/>
          <w:sz w:val="24"/>
          <w:szCs w:val="24"/>
        </w:rPr>
        <w:t>ting to you for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l, p</w:t>
      </w:r>
      <w:r w:rsidRPr="00BD497B">
        <w:rPr>
          <w:rFonts w:eastAsia="Garamond" w:cstheme="minorHAnsi"/>
          <w:color w:val="000000"/>
          <w:spacing w:val="1"/>
          <w:sz w:val="24"/>
          <w:szCs w:val="24"/>
        </w:rPr>
        <w:t>e</w:t>
      </w:r>
      <w:r w:rsidRPr="00BD497B">
        <w:rPr>
          <w:rFonts w:eastAsia="Garamond" w:cstheme="minorHAnsi"/>
          <w:color w:val="000000"/>
          <w:sz w:val="24"/>
          <w:szCs w:val="24"/>
        </w:rPr>
        <w:t>r</w:t>
      </w:r>
      <w:r w:rsidRPr="00BD497B">
        <w:rPr>
          <w:rFonts w:eastAsia="Garamond" w:cstheme="minorHAnsi"/>
          <w:color w:val="000000"/>
          <w:spacing w:val="-2"/>
          <w:sz w:val="24"/>
          <w:szCs w:val="24"/>
        </w:rPr>
        <w:t>s</w:t>
      </w:r>
      <w:r w:rsidRPr="00BD497B">
        <w:rPr>
          <w:rFonts w:eastAsia="Garamond" w:cstheme="minorHAnsi"/>
          <w:color w:val="000000"/>
          <w:sz w:val="24"/>
          <w:szCs w:val="24"/>
        </w:rPr>
        <w:t>onne</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dmini</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r</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tive </w:t>
      </w:r>
      <w:r w:rsidRPr="00BD497B">
        <w:rPr>
          <w:rFonts w:eastAsia="Garamond" w:cstheme="minorHAnsi"/>
          <w:color w:val="000000"/>
          <w:spacing w:val="1"/>
          <w:sz w:val="24"/>
          <w:szCs w:val="24"/>
        </w:rPr>
        <w:t>a</w:t>
      </w:r>
      <w:r w:rsidRPr="00BD497B">
        <w:rPr>
          <w:rFonts w:eastAsia="Garamond" w:cstheme="minorHAnsi"/>
          <w:color w:val="000000"/>
          <w:sz w:val="24"/>
          <w:szCs w:val="24"/>
        </w:rPr>
        <w:t>nd man</w:t>
      </w:r>
      <w:r w:rsidRPr="00BD497B">
        <w:rPr>
          <w:rFonts w:eastAsia="Garamond" w:cstheme="minorHAnsi"/>
          <w:color w:val="000000"/>
          <w:spacing w:val="-2"/>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ment pu</w:t>
      </w:r>
      <w:r w:rsidRPr="00BD497B">
        <w:rPr>
          <w:rFonts w:eastAsia="Garamond" w:cstheme="minorHAnsi"/>
          <w:color w:val="000000"/>
          <w:spacing w:val="-1"/>
          <w:sz w:val="24"/>
          <w:szCs w:val="24"/>
        </w:rPr>
        <w:t>r</w:t>
      </w:r>
      <w:r w:rsidRPr="00BD497B">
        <w:rPr>
          <w:rFonts w:eastAsia="Garamond" w:cstheme="minorHAnsi"/>
          <w:color w:val="000000"/>
          <w:sz w:val="24"/>
          <w:szCs w:val="24"/>
        </w:rPr>
        <w:t>po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es. You consent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making</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i</w:t>
      </w:r>
      <w:r w:rsidRPr="00BD497B">
        <w:rPr>
          <w:rFonts w:eastAsia="Garamond" w:cstheme="minorHAnsi"/>
          <w:color w:val="000000"/>
          <w:sz w:val="24"/>
          <w:szCs w:val="24"/>
        </w:rPr>
        <w:t>nfo</w:t>
      </w:r>
      <w:r w:rsidRPr="00BD497B">
        <w:rPr>
          <w:rFonts w:eastAsia="Garamond" w:cstheme="minorHAnsi"/>
          <w:color w:val="000000"/>
          <w:spacing w:val="-2"/>
          <w:sz w:val="24"/>
          <w:szCs w:val="24"/>
        </w:rPr>
        <w:t>r</w:t>
      </w:r>
      <w:r w:rsidRPr="00BD497B">
        <w:rPr>
          <w:rFonts w:eastAsia="Garamond" w:cstheme="minorHAnsi"/>
          <w:color w:val="000000"/>
          <w:sz w:val="24"/>
          <w:szCs w:val="24"/>
        </w:rPr>
        <w:t xml:space="preserve">mation </w:t>
      </w:r>
      <w:r w:rsidRPr="00BD497B">
        <w:rPr>
          <w:rFonts w:eastAsia="Garamond" w:cstheme="minorHAnsi"/>
          <w:color w:val="000000"/>
          <w:spacing w:val="1"/>
          <w:sz w:val="24"/>
          <w:szCs w:val="24"/>
        </w:rPr>
        <w:t>a</w:t>
      </w:r>
      <w:r w:rsidRPr="00BD497B">
        <w:rPr>
          <w:rFonts w:eastAsia="Garamond" w:cstheme="minorHAnsi"/>
          <w:color w:val="000000"/>
          <w:sz w:val="24"/>
          <w:szCs w:val="24"/>
        </w:rPr>
        <w:t>v</w:t>
      </w:r>
      <w:r w:rsidRPr="00BD497B">
        <w:rPr>
          <w:rFonts w:eastAsia="Garamond" w:cstheme="minorHAnsi"/>
          <w:color w:val="000000"/>
          <w:spacing w:val="1"/>
          <w:sz w:val="24"/>
          <w:szCs w:val="24"/>
        </w:rPr>
        <w:t>a</w:t>
      </w:r>
      <w:r w:rsidRPr="00BD497B">
        <w:rPr>
          <w:rFonts w:eastAsia="Garamond" w:cstheme="minorHAnsi"/>
          <w:color w:val="000000"/>
          <w:sz w:val="24"/>
          <w:szCs w:val="24"/>
        </w:rPr>
        <w:t>il</w:t>
      </w:r>
      <w:r w:rsidRPr="00BD497B">
        <w:rPr>
          <w:rFonts w:eastAsia="Garamond" w:cstheme="minorHAnsi"/>
          <w:color w:val="000000"/>
          <w:spacing w:val="1"/>
          <w:sz w:val="24"/>
          <w:szCs w:val="24"/>
        </w:rPr>
        <w:t>a</w:t>
      </w:r>
      <w:r w:rsidRPr="00BD497B">
        <w:rPr>
          <w:rFonts w:eastAsia="Garamond" w:cstheme="minorHAnsi"/>
          <w:color w:val="000000"/>
          <w:sz w:val="24"/>
          <w:szCs w:val="24"/>
        </w:rPr>
        <w:t>b</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e to </w:t>
      </w:r>
      <w:r w:rsidRPr="00BD497B">
        <w:rPr>
          <w:rFonts w:cstheme="minorHAnsi"/>
          <w:spacing w:val="-2"/>
          <w:sz w:val="24"/>
          <w:szCs w:val="24"/>
        </w:rPr>
        <w:t>Diadem Consults Initiative Ltd/GTE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t</w:t>
      </w:r>
      <w:r w:rsidRPr="00BD497B">
        <w:rPr>
          <w:rFonts w:eastAsia="Garamond" w:cstheme="minorHAnsi"/>
          <w:color w:val="000000"/>
          <w:sz w:val="24"/>
          <w:szCs w:val="24"/>
        </w:rPr>
        <w:t>ner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organi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 tho</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z w:val="24"/>
          <w:szCs w:val="24"/>
        </w:rPr>
        <w:t>ho p</w:t>
      </w:r>
      <w:r w:rsidRPr="00BD497B">
        <w:rPr>
          <w:rFonts w:eastAsia="Garamond" w:cstheme="minorHAnsi"/>
          <w:color w:val="000000"/>
          <w:spacing w:val="-1"/>
          <w:sz w:val="24"/>
          <w:szCs w:val="24"/>
        </w:rPr>
        <w:t>r</w:t>
      </w:r>
      <w:r w:rsidRPr="00BD497B">
        <w:rPr>
          <w:rFonts w:eastAsia="Garamond" w:cstheme="minorHAnsi"/>
          <w:color w:val="000000"/>
          <w:sz w:val="24"/>
          <w:szCs w:val="24"/>
        </w:rPr>
        <w:t>ovide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w:t>
      </w:r>
      <w:r w:rsidRPr="00BD497B">
        <w:rPr>
          <w:rFonts w:eastAsia="Garamond" w:cstheme="minorHAnsi"/>
          <w:color w:val="000000"/>
          <w:spacing w:val="-1"/>
          <w:sz w:val="24"/>
          <w:szCs w:val="24"/>
        </w:rPr>
        <w:t>d</w:t>
      </w:r>
      <w:r w:rsidRPr="00BD497B">
        <w:rPr>
          <w:rFonts w:eastAsia="Garamond" w:cstheme="minorHAnsi"/>
          <w:color w:val="000000"/>
          <w:sz w:val="24"/>
          <w:szCs w:val="24"/>
        </w:rPr>
        <w:t>ucts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pacing w:val="3"/>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Such</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dvise</w:t>
      </w:r>
      <w:r w:rsidRPr="00BD497B">
        <w:rPr>
          <w:rFonts w:eastAsia="Garamond" w:cstheme="minorHAnsi"/>
          <w:color w:val="000000"/>
          <w:spacing w:val="-1"/>
          <w:sz w:val="24"/>
          <w:szCs w:val="24"/>
        </w:rPr>
        <w:t>rs</w:t>
      </w:r>
      <w:r w:rsidRPr="00BD497B">
        <w:rPr>
          <w:rFonts w:eastAsia="Garamond" w:cstheme="minorHAnsi"/>
          <w:color w:val="000000"/>
          <w:sz w:val="24"/>
          <w:szCs w:val="24"/>
        </w:rPr>
        <w:t>),</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regu</w:t>
      </w:r>
      <w:r w:rsidRPr="00BD497B">
        <w:rPr>
          <w:rFonts w:eastAsia="Garamond" w:cstheme="minorHAnsi"/>
          <w:color w:val="000000"/>
          <w:spacing w:val="1"/>
          <w:sz w:val="24"/>
          <w:szCs w:val="24"/>
        </w:rPr>
        <w:t>la</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y </w:t>
      </w:r>
      <w:r w:rsidRPr="00BD497B">
        <w:rPr>
          <w:rFonts w:eastAsia="Garamond" w:cstheme="minorHAnsi"/>
          <w:color w:val="000000"/>
          <w:spacing w:val="1"/>
          <w:sz w:val="24"/>
          <w:szCs w:val="24"/>
        </w:rPr>
        <w:t>a</w:t>
      </w:r>
      <w:r w:rsidRPr="00BD497B">
        <w:rPr>
          <w:rFonts w:eastAsia="Garamond" w:cstheme="minorHAnsi"/>
          <w:color w:val="000000"/>
          <w:sz w:val="24"/>
          <w:szCs w:val="24"/>
        </w:rPr>
        <w:t>utho</w:t>
      </w:r>
      <w:r w:rsidRPr="00BD497B">
        <w:rPr>
          <w:rFonts w:eastAsia="Garamond" w:cstheme="minorHAnsi"/>
          <w:color w:val="000000"/>
          <w:spacing w:val="-1"/>
          <w:sz w:val="24"/>
          <w:szCs w:val="24"/>
        </w:rPr>
        <w:t>r</w:t>
      </w:r>
      <w:r w:rsidRPr="00BD497B">
        <w:rPr>
          <w:rFonts w:eastAsia="Garamond" w:cstheme="minorHAnsi"/>
          <w:color w:val="000000"/>
          <w:sz w:val="24"/>
          <w:szCs w:val="24"/>
        </w:rPr>
        <w:t>ities, gov</w:t>
      </w:r>
      <w:r w:rsidRPr="00BD497B">
        <w:rPr>
          <w:rFonts w:eastAsia="Garamond" w:cstheme="minorHAnsi"/>
          <w:color w:val="000000"/>
          <w:spacing w:val="1"/>
          <w:sz w:val="24"/>
          <w:szCs w:val="24"/>
        </w:rPr>
        <w:t>e</w:t>
      </w:r>
      <w:r w:rsidRPr="00BD497B">
        <w:rPr>
          <w:rFonts w:eastAsia="Garamond" w:cstheme="minorHAnsi"/>
          <w:color w:val="000000"/>
          <w:spacing w:val="-3"/>
          <w:sz w:val="24"/>
          <w:szCs w:val="24"/>
        </w:rPr>
        <w:t>r</w:t>
      </w:r>
      <w:r w:rsidRPr="00BD497B">
        <w:rPr>
          <w:rFonts w:eastAsia="Garamond" w:cstheme="minorHAnsi"/>
          <w:color w:val="000000"/>
          <w:sz w:val="24"/>
          <w:szCs w:val="24"/>
        </w:rPr>
        <w:t>nment</w:t>
      </w:r>
      <w:r w:rsidRPr="00BD497B">
        <w:rPr>
          <w:rFonts w:eastAsia="Garamond" w:cstheme="minorHAnsi"/>
          <w:color w:val="000000"/>
          <w:spacing w:val="1"/>
          <w:sz w:val="24"/>
          <w:szCs w:val="24"/>
        </w:rPr>
        <w:t>a</w:t>
      </w:r>
      <w:r w:rsidRPr="00BD497B">
        <w:rPr>
          <w:rFonts w:eastAsia="Garamond" w:cstheme="minorHAnsi"/>
          <w:color w:val="000000"/>
          <w:sz w:val="24"/>
          <w:szCs w:val="24"/>
        </w:rPr>
        <w:t>l or qu</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w:t>
      </w:r>
      <w:r w:rsidRPr="00BD497B">
        <w:rPr>
          <w:rFonts w:eastAsia="Garamond" w:cstheme="minorHAnsi"/>
          <w:color w:val="000000"/>
          <w:sz w:val="24"/>
          <w:szCs w:val="24"/>
        </w:rPr>
        <w:t>i</w:t>
      </w:r>
      <w:r w:rsidRPr="00BD497B">
        <w:rPr>
          <w:rFonts w:eastAsia="Garamond" w:cstheme="minorHAnsi"/>
          <w:color w:val="000000"/>
          <w:spacing w:val="-1"/>
          <w:sz w:val="24"/>
          <w:szCs w:val="24"/>
        </w:rPr>
        <w:t>-</w:t>
      </w:r>
      <w:r w:rsidRPr="00BD497B">
        <w:rPr>
          <w:rFonts w:eastAsia="Garamond" w:cstheme="minorHAnsi"/>
          <w:color w:val="000000"/>
          <w:sz w:val="24"/>
          <w:szCs w:val="24"/>
        </w:rPr>
        <w:t>go</w:t>
      </w:r>
      <w:r w:rsidRPr="00BD497B">
        <w:rPr>
          <w:rFonts w:eastAsia="Garamond" w:cstheme="minorHAnsi"/>
          <w:color w:val="000000"/>
          <w:spacing w:val="1"/>
          <w:sz w:val="24"/>
          <w:szCs w:val="24"/>
        </w:rPr>
        <w:t>v</w:t>
      </w:r>
      <w:r w:rsidRPr="00BD497B">
        <w:rPr>
          <w:rFonts w:eastAsia="Garamond" w:cstheme="minorHAnsi"/>
          <w:color w:val="000000"/>
          <w:sz w:val="24"/>
          <w:szCs w:val="24"/>
        </w:rPr>
        <w:t>ernment</w:t>
      </w:r>
      <w:r w:rsidRPr="00BD497B">
        <w:rPr>
          <w:rFonts w:eastAsia="Garamond" w:cstheme="minorHAnsi"/>
          <w:color w:val="000000"/>
          <w:spacing w:val="1"/>
          <w:sz w:val="24"/>
          <w:szCs w:val="24"/>
        </w:rPr>
        <w:t>a</w:t>
      </w:r>
      <w:r w:rsidRPr="00BD497B">
        <w:rPr>
          <w:rFonts w:eastAsia="Garamond" w:cstheme="minorHAnsi"/>
          <w:color w:val="000000"/>
          <w:sz w:val="24"/>
          <w:szCs w:val="24"/>
        </w:rPr>
        <w:t>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orga</w:t>
      </w:r>
      <w:r w:rsidRPr="00BD497B">
        <w:rPr>
          <w:rFonts w:eastAsia="Garamond" w:cstheme="minorHAnsi"/>
          <w:color w:val="000000"/>
          <w:spacing w:val="-2"/>
          <w:sz w:val="24"/>
          <w:szCs w:val="24"/>
        </w:rPr>
        <w:t>n</w:t>
      </w:r>
      <w:r w:rsidRPr="00BD497B">
        <w:rPr>
          <w:rFonts w:eastAsia="Garamond" w:cstheme="minorHAnsi"/>
          <w:color w:val="000000"/>
          <w:sz w:val="24"/>
          <w:szCs w:val="24"/>
        </w:rPr>
        <w:t>i</w:t>
      </w:r>
      <w:r w:rsidRPr="00BD497B">
        <w:rPr>
          <w:rFonts w:eastAsia="Garamond" w:cstheme="minorHAnsi"/>
          <w:color w:val="000000"/>
          <w:spacing w:val="-1"/>
          <w:sz w:val="24"/>
          <w:szCs w:val="24"/>
        </w:rPr>
        <w:t>z</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1"/>
          <w:sz w:val="24"/>
          <w:szCs w:val="24"/>
        </w:rPr>
        <w:t>s</w:t>
      </w:r>
      <w:r w:rsidRPr="00BD497B">
        <w:rPr>
          <w:rFonts w:eastAsia="Garamond" w:cstheme="minorHAnsi"/>
          <w:color w:val="000000"/>
          <w:sz w:val="24"/>
          <w:szCs w:val="24"/>
        </w:rPr>
        <w:t>.</w:t>
      </w:r>
    </w:p>
    <w:p w14:paraId="75D25AFC" w14:textId="77777777" w:rsidR="00BD497B" w:rsidRPr="00BD497B" w:rsidRDefault="00BD497B" w:rsidP="00BD497B">
      <w:pPr>
        <w:spacing w:after="0"/>
        <w:ind w:left="120" w:right="152"/>
        <w:jc w:val="both"/>
        <w:rPr>
          <w:rFonts w:eastAsia="Garamond" w:cstheme="minorHAnsi"/>
          <w:color w:val="000000"/>
          <w:sz w:val="24"/>
          <w:szCs w:val="24"/>
        </w:rPr>
      </w:pPr>
    </w:p>
    <w:p w14:paraId="21F96A4A" w14:textId="77777777" w:rsidR="00BD497B" w:rsidRPr="00BD497B" w:rsidRDefault="00BD497B" w:rsidP="00BD497B">
      <w:pPr>
        <w:ind w:left="120"/>
        <w:jc w:val="both"/>
        <w:rPr>
          <w:rFonts w:eastAsia="Garamond" w:cstheme="minorHAnsi"/>
          <w:b/>
          <w:color w:val="000000"/>
          <w:sz w:val="24"/>
          <w:szCs w:val="24"/>
        </w:rPr>
      </w:pPr>
      <w:r w:rsidRPr="00BD497B">
        <w:rPr>
          <w:rFonts w:eastAsia="Garamond" w:cstheme="minorHAnsi"/>
          <w:color w:val="000000"/>
          <w:sz w:val="24"/>
          <w:szCs w:val="24"/>
        </w:rPr>
        <w:t xml:space="preserve">5.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T</w:t>
      </w:r>
      <w:r w:rsidRPr="00BD497B">
        <w:rPr>
          <w:rFonts w:eastAsia="Garamond" w:cstheme="minorHAnsi"/>
          <w:b/>
          <w:color w:val="000000"/>
          <w:spacing w:val="1"/>
          <w:sz w:val="24"/>
          <w:szCs w:val="24"/>
        </w:rPr>
        <w:t>E</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L</w:t>
      </w:r>
      <w:r w:rsidRPr="00BD497B">
        <w:rPr>
          <w:rFonts w:eastAsia="Garamond" w:cstheme="minorHAnsi"/>
          <w:b/>
          <w:color w:val="000000"/>
          <w:sz w:val="24"/>
          <w:szCs w:val="24"/>
        </w:rPr>
        <w:t>E</w:t>
      </w:r>
      <w:r w:rsidRPr="00BD497B">
        <w:rPr>
          <w:rFonts w:eastAsia="Garamond" w:cstheme="minorHAnsi"/>
          <w:b/>
          <w:color w:val="000000"/>
          <w:spacing w:val="1"/>
          <w:sz w:val="24"/>
          <w:szCs w:val="24"/>
        </w:rPr>
        <w:t>C</w:t>
      </w:r>
      <w:r w:rsidRPr="00BD497B">
        <w:rPr>
          <w:rFonts w:eastAsia="Garamond" w:cstheme="minorHAnsi"/>
          <w:b/>
          <w:color w:val="000000"/>
          <w:sz w:val="24"/>
          <w:szCs w:val="24"/>
        </w:rPr>
        <w:t>T</w:t>
      </w:r>
      <w:r w:rsidRPr="00BD497B">
        <w:rPr>
          <w:rFonts w:eastAsia="Garamond" w:cstheme="minorHAnsi"/>
          <w:b/>
          <w:color w:val="000000"/>
          <w:spacing w:val="-2"/>
          <w:sz w:val="24"/>
          <w:szCs w:val="24"/>
        </w:rPr>
        <w:t>U</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r w:rsidRPr="00BD497B">
        <w:rPr>
          <w:rFonts w:eastAsia="Garamond" w:cstheme="minorHAnsi"/>
          <w:b/>
          <w:color w:val="000000"/>
          <w:spacing w:val="1"/>
          <w:sz w:val="24"/>
          <w:szCs w:val="24"/>
        </w:rPr>
        <w:t xml:space="preserve"> </w:t>
      </w:r>
      <w:r w:rsidRPr="00BD497B">
        <w:rPr>
          <w:rFonts w:eastAsia="Garamond" w:cstheme="minorHAnsi"/>
          <w:b/>
          <w:color w:val="000000"/>
          <w:spacing w:val="-4"/>
          <w:sz w:val="24"/>
          <w:szCs w:val="24"/>
        </w:rPr>
        <w:t>P</w:t>
      </w:r>
      <w:r w:rsidRPr="00BD497B">
        <w:rPr>
          <w:rFonts w:eastAsia="Garamond" w:cstheme="minorHAnsi"/>
          <w:b/>
          <w:color w:val="000000"/>
          <w:sz w:val="24"/>
          <w:szCs w:val="24"/>
        </w:rPr>
        <w:t>RO</w:t>
      </w:r>
      <w:r w:rsidRPr="00BD497B">
        <w:rPr>
          <w:rFonts w:eastAsia="Garamond" w:cstheme="minorHAnsi"/>
          <w:b/>
          <w:color w:val="000000"/>
          <w:spacing w:val="-1"/>
          <w:sz w:val="24"/>
          <w:szCs w:val="24"/>
        </w:rPr>
        <w:t>P</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z w:val="24"/>
          <w:szCs w:val="24"/>
        </w:rPr>
        <w:t xml:space="preserve">TY </w:t>
      </w:r>
    </w:p>
    <w:p w14:paraId="786F4C5B"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5.1 </w:t>
      </w:r>
      <w:r w:rsidRPr="00BD497B">
        <w:rPr>
          <w:rFonts w:eastAsia="Garamond" w:cstheme="minorHAnsi"/>
          <w:color w:val="000000"/>
          <w:spacing w:val="1"/>
          <w:sz w:val="24"/>
          <w:szCs w:val="24"/>
        </w:rPr>
        <w:t>Y</w:t>
      </w:r>
      <w:r w:rsidRPr="00BD497B">
        <w:rPr>
          <w:rFonts w:eastAsia="Garamond" w:cstheme="minorHAnsi"/>
          <w:color w:val="000000"/>
          <w:sz w:val="24"/>
          <w:szCs w:val="24"/>
        </w:rPr>
        <w:t>ou h</w:t>
      </w:r>
      <w:r w:rsidRPr="00BD497B">
        <w:rPr>
          <w:rFonts w:eastAsia="Garamond" w:cstheme="minorHAnsi"/>
          <w:color w:val="000000"/>
          <w:spacing w:val="1"/>
          <w:sz w:val="24"/>
          <w:szCs w:val="24"/>
        </w:rPr>
        <w:t>e</w:t>
      </w:r>
      <w:r w:rsidRPr="00BD497B">
        <w:rPr>
          <w:rFonts w:eastAsia="Garamond" w:cstheme="minorHAnsi"/>
          <w:color w:val="000000"/>
          <w:sz w:val="24"/>
          <w:szCs w:val="24"/>
        </w:rPr>
        <w:t>reby</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ign 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e</w:t>
      </w:r>
      <w:r w:rsidRPr="00BD497B">
        <w:rPr>
          <w:rFonts w:eastAsia="Garamond" w:cstheme="minorHAnsi"/>
          <w:color w:val="000000"/>
          <w:sz w:val="24"/>
          <w:szCs w:val="24"/>
        </w:rPr>
        <w:t>xis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w:t>
      </w:r>
      <w:r w:rsidRPr="00BD497B">
        <w:rPr>
          <w:rFonts w:eastAsia="Garamond" w:cstheme="minorHAnsi"/>
          <w:color w:val="000000"/>
          <w:spacing w:val="1"/>
          <w:sz w:val="24"/>
          <w:szCs w:val="24"/>
        </w:rPr>
        <w:t>a</w:t>
      </w:r>
      <w:r w:rsidRPr="00BD497B">
        <w:rPr>
          <w:rFonts w:eastAsia="Garamond" w:cstheme="minorHAnsi"/>
          <w:color w:val="000000"/>
          <w:sz w:val="24"/>
          <w:szCs w:val="24"/>
        </w:rPr>
        <w:t>nd f</w:t>
      </w:r>
      <w:r w:rsidRPr="00BD497B">
        <w:rPr>
          <w:rFonts w:eastAsia="Garamond" w:cstheme="minorHAnsi"/>
          <w:color w:val="000000"/>
          <w:spacing w:val="-1"/>
          <w:sz w:val="24"/>
          <w:szCs w:val="24"/>
        </w:rPr>
        <w:t>u</w:t>
      </w:r>
      <w:r w:rsidRPr="00BD497B">
        <w:rPr>
          <w:rFonts w:eastAsia="Garamond" w:cstheme="minorHAnsi"/>
          <w:color w:val="000000"/>
          <w:sz w:val="24"/>
          <w:szCs w:val="24"/>
        </w:rPr>
        <w:t>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i</w:t>
      </w:r>
      <w:r w:rsidRPr="00BD497B">
        <w:rPr>
          <w:rFonts w:eastAsia="Garamond" w:cstheme="minorHAnsi"/>
          <w:color w:val="000000"/>
          <w:sz w:val="24"/>
          <w:szCs w:val="24"/>
        </w:rPr>
        <w:t>ntel</w:t>
      </w:r>
      <w:r w:rsidRPr="00BD497B">
        <w:rPr>
          <w:rFonts w:eastAsia="Garamond" w:cstheme="minorHAnsi"/>
          <w:color w:val="000000"/>
          <w:spacing w:val="1"/>
          <w:sz w:val="24"/>
          <w:szCs w:val="24"/>
        </w:rPr>
        <w:t>l</w:t>
      </w:r>
      <w:r w:rsidRPr="00BD497B">
        <w:rPr>
          <w:rFonts w:eastAsia="Garamond" w:cstheme="minorHAnsi"/>
          <w:color w:val="000000"/>
          <w:sz w:val="24"/>
          <w:szCs w:val="24"/>
        </w:rPr>
        <w:t>e</w:t>
      </w:r>
      <w:r w:rsidRPr="00BD497B">
        <w:rPr>
          <w:rFonts w:eastAsia="Garamond" w:cstheme="minorHAnsi"/>
          <w:color w:val="000000"/>
          <w:spacing w:val="1"/>
          <w:sz w:val="24"/>
          <w:szCs w:val="24"/>
        </w:rPr>
        <w:t>c</w:t>
      </w:r>
      <w:r w:rsidRPr="00BD497B">
        <w:rPr>
          <w:rFonts w:eastAsia="Garamond" w:cstheme="minorHAnsi"/>
          <w:color w:val="000000"/>
          <w:sz w:val="24"/>
          <w:szCs w:val="24"/>
        </w:rPr>
        <w:t>tual prope</w:t>
      </w:r>
      <w:r w:rsidRPr="00BD497B">
        <w:rPr>
          <w:rFonts w:eastAsia="Garamond" w:cstheme="minorHAnsi"/>
          <w:color w:val="000000"/>
          <w:spacing w:val="-1"/>
          <w:sz w:val="24"/>
          <w:szCs w:val="24"/>
        </w:rPr>
        <w:t>r</w:t>
      </w:r>
      <w:r w:rsidRPr="00BD497B">
        <w:rPr>
          <w:rFonts w:eastAsia="Garamond" w:cstheme="minorHAnsi"/>
          <w:color w:val="000000"/>
          <w:sz w:val="24"/>
          <w:szCs w:val="24"/>
        </w:rPr>
        <w:t>ty rights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(inc</w:t>
      </w:r>
      <w:r w:rsidRPr="00BD497B">
        <w:rPr>
          <w:rFonts w:eastAsia="Garamond" w:cstheme="minorHAnsi"/>
          <w:color w:val="000000"/>
          <w:spacing w:val="1"/>
          <w:sz w:val="24"/>
          <w:szCs w:val="24"/>
        </w:rPr>
        <w:t>l</w:t>
      </w:r>
      <w:r w:rsidRPr="00BD497B">
        <w:rPr>
          <w:rFonts w:eastAsia="Garamond" w:cstheme="minorHAnsi"/>
          <w:color w:val="000000"/>
          <w:sz w:val="24"/>
          <w:szCs w:val="24"/>
        </w:rPr>
        <w:t>udin</w:t>
      </w:r>
      <w:r w:rsidRPr="00BD497B">
        <w:rPr>
          <w:rFonts w:eastAsia="Garamond" w:cstheme="minorHAnsi"/>
          <w:color w:val="000000"/>
          <w:spacing w:val="1"/>
          <w:sz w:val="24"/>
          <w:szCs w:val="24"/>
        </w:rPr>
        <w:t>g</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w</w:t>
      </w:r>
      <w:r w:rsidRPr="00BD497B">
        <w:rPr>
          <w:rFonts w:eastAsia="Garamond" w:cstheme="minorHAnsi"/>
          <w:color w:val="000000"/>
          <w:sz w:val="24"/>
          <w:szCs w:val="24"/>
        </w:rPr>
        <w:t>ithout limit</w:t>
      </w:r>
      <w:r w:rsidRPr="00BD497B">
        <w:rPr>
          <w:rFonts w:eastAsia="Garamond" w:cstheme="minorHAnsi"/>
          <w:color w:val="000000"/>
          <w:spacing w:val="1"/>
          <w:sz w:val="24"/>
          <w:szCs w:val="24"/>
        </w:rPr>
        <w:t>a</w:t>
      </w:r>
      <w:r w:rsidRPr="00BD497B">
        <w:rPr>
          <w:rFonts w:eastAsia="Garamond" w:cstheme="minorHAnsi"/>
          <w:color w:val="000000"/>
          <w:sz w:val="24"/>
          <w:szCs w:val="24"/>
        </w:rPr>
        <w:t>tion,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p</w:t>
      </w:r>
      <w:r w:rsidRPr="00BD497B">
        <w:rPr>
          <w:rFonts w:eastAsia="Garamond" w:cstheme="minorHAnsi"/>
          <w:color w:val="000000"/>
          <w:spacing w:val="1"/>
          <w:sz w:val="24"/>
          <w:szCs w:val="24"/>
        </w:rPr>
        <w:t>a</w:t>
      </w:r>
      <w:r w:rsidRPr="00BD497B">
        <w:rPr>
          <w:rFonts w:eastAsia="Garamond" w:cstheme="minorHAnsi"/>
          <w:color w:val="000000"/>
          <w:sz w:val="24"/>
          <w:szCs w:val="24"/>
        </w:rPr>
        <w:t>ten</w:t>
      </w:r>
      <w:r w:rsidRPr="00BD497B">
        <w:rPr>
          <w:rFonts w:eastAsia="Garamond" w:cstheme="minorHAnsi"/>
          <w:color w:val="000000"/>
          <w:spacing w:val="-2"/>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opyright, and rel</w:t>
      </w:r>
      <w:r w:rsidRPr="00BD497B">
        <w:rPr>
          <w:rFonts w:eastAsia="Garamond" w:cstheme="minorHAnsi"/>
          <w:color w:val="000000"/>
          <w:spacing w:val="1"/>
          <w:sz w:val="24"/>
          <w:szCs w:val="24"/>
        </w:rPr>
        <w:t>a</w:t>
      </w:r>
      <w:r w:rsidRPr="00BD497B">
        <w:rPr>
          <w:rFonts w:eastAsia="Garamond" w:cstheme="minorHAnsi"/>
          <w:color w:val="000000"/>
          <w:sz w:val="24"/>
          <w:szCs w:val="24"/>
        </w:rPr>
        <w:t>ted r</w:t>
      </w:r>
      <w:r w:rsidRPr="00BD497B">
        <w:rPr>
          <w:rFonts w:eastAsia="Garamond" w:cstheme="minorHAnsi"/>
          <w:color w:val="000000"/>
          <w:spacing w:val="-3"/>
          <w:sz w:val="24"/>
          <w:szCs w:val="24"/>
        </w:rPr>
        <w:t>i</w:t>
      </w:r>
      <w:r w:rsidRPr="00BD497B">
        <w:rPr>
          <w:rFonts w:eastAsia="Garamond" w:cstheme="minorHAnsi"/>
          <w:color w:val="000000"/>
          <w:sz w:val="24"/>
          <w:szCs w:val="24"/>
        </w:rPr>
        <w:t>ght</w:t>
      </w:r>
      <w:r w:rsidRPr="00BD497B">
        <w:rPr>
          <w:rFonts w:eastAsia="Garamond" w:cstheme="minorHAnsi"/>
          <w:color w:val="000000"/>
          <w:spacing w:val="-1"/>
          <w:sz w:val="24"/>
          <w:szCs w:val="24"/>
        </w:rPr>
        <w:t>s</w:t>
      </w:r>
      <w:r w:rsidRPr="00BD497B">
        <w:rPr>
          <w:rFonts w:eastAsia="Garamond" w:cstheme="minorHAnsi"/>
          <w:color w:val="000000"/>
          <w:sz w:val="24"/>
          <w:szCs w:val="24"/>
        </w:rPr>
        <w:t>) and inv</w:t>
      </w:r>
      <w:r w:rsidRPr="00BD497B">
        <w:rPr>
          <w:rFonts w:eastAsia="Garamond" w:cstheme="minorHAnsi"/>
          <w:color w:val="000000"/>
          <w:spacing w:val="1"/>
          <w:sz w:val="24"/>
          <w:szCs w:val="24"/>
        </w:rPr>
        <w:t>e</w:t>
      </w:r>
      <w:r w:rsidRPr="00BD497B">
        <w:rPr>
          <w:rFonts w:eastAsia="Garamond" w:cstheme="minorHAnsi"/>
          <w:color w:val="000000"/>
          <w:sz w:val="24"/>
          <w:szCs w:val="24"/>
        </w:rPr>
        <w:t>ntions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f</w:t>
      </w:r>
      <w:r w:rsidRPr="00BD497B">
        <w:rPr>
          <w:rFonts w:eastAsia="Garamond" w:cstheme="minorHAnsi"/>
          <w:color w:val="000000"/>
          <w:spacing w:val="-1"/>
          <w:sz w:val="24"/>
          <w:szCs w:val="24"/>
        </w:rPr>
        <w:t>r</w:t>
      </w:r>
      <w:r w:rsidRPr="00BD497B">
        <w:rPr>
          <w:rFonts w:eastAsia="Garamond" w:cstheme="minorHAnsi"/>
          <w:color w:val="000000"/>
          <w:sz w:val="24"/>
          <w:szCs w:val="24"/>
        </w:rPr>
        <w:t>om y</w:t>
      </w:r>
      <w:r w:rsidRPr="00BD497B">
        <w:rPr>
          <w:rFonts w:eastAsia="Garamond" w:cstheme="minorHAnsi"/>
          <w:color w:val="000000"/>
          <w:spacing w:val="3"/>
          <w:sz w:val="24"/>
          <w:szCs w:val="24"/>
        </w:rPr>
        <w:t>o</w:t>
      </w:r>
      <w:r w:rsidRPr="00BD497B">
        <w:rPr>
          <w:rFonts w:eastAsia="Garamond" w:cstheme="minorHAnsi"/>
          <w:color w:val="000000"/>
          <w:sz w:val="24"/>
          <w:szCs w:val="24"/>
        </w:rPr>
        <w:t>ur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S</w:t>
      </w:r>
      <w:r w:rsidRPr="00BD497B">
        <w:rPr>
          <w:rFonts w:eastAsia="Garamond" w:cstheme="minorHAnsi"/>
          <w:color w:val="000000"/>
          <w:spacing w:val="1"/>
          <w:sz w:val="24"/>
          <w:szCs w:val="24"/>
        </w:rPr>
        <w:t>e</w:t>
      </w:r>
      <w:r w:rsidRPr="00BD497B">
        <w:rPr>
          <w:rFonts w:eastAsia="Garamond" w:cstheme="minorHAnsi"/>
          <w:color w:val="000000"/>
          <w:sz w:val="24"/>
          <w:szCs w:val="24"/>
        </w:rPr>
        <w:t>rvic</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to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ou </w:t>
      </w:r>
      <w:r w:rsidRPr="00BD497B">
        <w:rPr>
          <w:rFonts w:eastAsia="Garamond" w:cstheme="minorHAnsi"/>
          <w:color w:val="000000"/>
          <w:spacing w:val="1"/>
          <w:sz w:val="24"/>
          <w:szCs w:val="24"/>
        </w:rPr>
        <w:t>a</w:t>
      </w:r>
      <w:r w:rsidRPr="00BD497B">
        <w:rPr>
          <w:rFonts w:eastAsia="Garamond" w:cstheme="minorHAnsi"/>
          <w:color w:val="000000"/>
          <w:sz w:val="24"/>
          <w:szCs w:val="24"/>
        </w:rPr>
        <w:t>gree pro</w:t>
      </w:r>
      <w:r w:rsidRPr="00BD497B">
        <w:rPr>
          <w:rFonts w:eastAsia="Garamond" w:cstheme="minorHAnsi"/>
          <w:color w:val="000000"/>
          <w:spacing w:val="-1"/>
          <w:sz w:val="24"/>
          <w:szCs w:val="24"/>
        </w:rPr>
        <w:t>m</w:t>
      </w:r>
      <w:r w:rsidRPr="00BD497B">
        <w:rPr>
          <w:rFonts w:eastAsia="Garamond" w:cstheme="minorHAnsi"/>
          <w:color w:val="000000"/>
          <w:sz w:val="24"/>
          <w:szCs w:val="24"/>
        </w:rPr>
        <w:t xml:space="preserve">ptly to </w:t>
      </w:r>
      <w:r w:rsidRPr="00BD497B">
        <w:rPr>
          <w:rFonts w:eastAsia="Garamond" w:cstheme="minorHAnsi"/>
          <w:color w:val="000000"/>
          <w:spacing w:val="1"/>
          <w:sz w:val="24"/>
          <w:szCs w:val="24"/>
        </w:rPr>
        <w:t>e</w:t>
      </w:r>
      <w:r w:rsidRPr="00BD497B">
        <w:rPr>
          <w:rFonts w:eastAsia="Garamond" w:cstheme="minorHAnsi"/>
          <w:color w:val="000000"/>
          <w:sz w:val="24"/>
          <w:szCs w:val="24"/>
        </w:rPr>
        <w:t>x</w:t>
      </w:r>
      <w:r w:rsidRPr="00BD497B">
        <w:rPr>
          <w:rFonts w:eastAsia="Garamond" w:cstheme="minorHAnsi"/>
          <w:color w:val="000000"/>
          <w:spacing w:val="1"/>
          <w:sz w:val="24"/>
          <w:szCs w:val="24"/>
        </w:rPr>
        <w:t>e</w:t>
      </w:r>
      <w:r w:rsidRPr="00BD497B">
        <w:rPr>
          <w:rFonts w:eastAsia="Garamond" w:cstheme="minorHAnsi"/>
          <w:color w:val="000000"/>
          <w:sz w:val="24"/>
          <w:szCs w:val="24"/>
        </w:rPr>
        <w:t>cute</w:t>
      </w:r>
      <w:r w:rsidRPr="00BD497B">
        <w:rPr>
          <w:rFonts w:eastAsia="Garamond" w:cstheme="minorHAnsi"/>
          <w:color w:val="000000"/>
          <w:spacing w:val="1"/>
          <w:sz w:val="24"/>
          <w:szCs w:val="24"/>
        </w:rPr>
        <w:t xml:space="preserve"> a</w:t>
      </w:r>
      <w:r w:rsidRPr="00BD497B">
        <w:rPr>
          <w:rFonts w:eastAsia="Garamond" w:cstheme="minorHAnsi"/>
          <w:color w:val="000000"/>
          <w:spacing w:val="-2"/>
          <w:sz w:val="24"/>
          <w:szCs w:val="24"/>
        </w:rPr>
        <w:t>l</w:t>
      </w:r>
      <w:r w:rsidRPr="00BD497B">
        <w:rPr>
          <w:rFonts w:eastAsia="Garamond" w:cstheme="minorHAnsi"/>
          <w:color w:val="000000"/>
          <w:sz w:val="24"/>
          <w:szCs w:val="24"/>
        </w:rPr>
        <w:t>l do</w:t>
      </w:r>
      <w:r w:rsidRPr="00BD497B">
        <w:rPr>
          <w:rFonts w:eastAsia="Garamond" w:cstheme="minorHAnsi"/>
          <w:color w:val="000000"/>
          <w:spacing w:val="1"/>
          <w:sz w:val="24"/>
          <w:szCs w:val="24"/>
        </w:rPr>
        <w:t>c</w:t>
      </w:r>
      <w:r w:rsidRPr="00BD497B">
        <w:rPr>
          <w:rFonts w:eastAsia="Garamond" w:cstheme="minorHAnsi"/>
          <w:color w:val="000000"/>
          <w:sz w:val="24"/>
          <w:szCs w:val="24"/>
        </w:rPr>
        <w:t>uments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do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ll </w:t>
      </w:r>
      <w:r w:rsidRPr="00BD497B">
        <w:rPr>
          <w:rFonts w:eastAsia="Garamond" w:cstheme="minorHAnsi"/>
          <w:color w:val="000000"/>
          <w:spacing w:val="-1"/>
          <w:sz w:val="24"/>
          <w:szCs w:val="24"/>
        </w:rPr>
        <w:t>a</w:t>
      </w:r>
      <w:r w:rsidRPr="00BD497B">
        <w:rPr>
          <w:rFonts w:eastAsia="Garamond" w:cstheme="minorHAnsi"/>
          <w:color w:val="000000"/>
          <w:sz w:val="24"/>
          <w:szCs w:val="24"/>
        </w:rPr>
        <w:t>cts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in the opinion of </w:t>
      </w:r>
      <w:r w:rsidRPr="00BD497B">
        <w:rPr>
          <w:rFonts w:cstheme="minorHAnsi"/>
          <w:spacing w:val="-2"/>
          <w:sz w:val="24"/>
          <w:szCs w:val="24"/>
        </w:rPr>
        <w:t>Diadem Consults Initiative Ltd/GTE</w:t>
      </w:r>
      <w:r w:rsidRPr="00BD497B">
        <w:rPr>
          <w:rFonts w:eastAsia="Garamond" w:cstheme="minorHAnsi"/>
          <w:color w:val="000000"/>
          <w:sz w:val="24"/>
          <w:szCs w:val="24"/>
        </w:rPr>
        <w:t>, be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es</w:t>
      </w:r>
      <w:r w:rsidRPr="00BD497B">
        <w:rPr>
          <w:rFonts w:eastAsia="Garamond" w:cstheme="minorHAnsi"/>
          <w:color w:val="000000"/>
          <w:spacing w:val="-1"/>
          <w:sz w:val="24"/>
          <w:szCs w:val="24"/>
        </w:rPr>
        <w:t>s</w:t>
      </w:r>
      <w:r w:rsidRPr="00BD497B">
        <w:rPr>
          <w:rFonts w:eastAsia="Garamond" w:cstheme="minorHAnsi"/>
          <w:color w:val="000000"/>
          <w:spacing w:val="1"/>
          <w:sz w:val="24"/>
          <w:szCs w:val="24"/>
        </w:rPr>
        <w:t>a</w:t>
      </w:r>
      <w:r w:rsidRPr="00BD497B">
        <w:rPr>
          <w:rFonts w:eastAsia="Garamond" w:cstheme="minorHAnsi"/>
          <w:color w:val="000000"/>
          <w:sz w:val="24"/>
          <w:szCs w:val="24"/>
        </w:rPr>
        <w:t>ry to give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effe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o t</w:t>
      </w:r>
      <w:r w:rsidRPr="00BD497B">
        <w:rPr>
          <w:rFonts w:eastAsia="Garamond" w:cstheme="minorHAnsi"/>
          <w:color w:val="000000"/>
          <w:spacing w:val="-3"/>
          <w:sz w:val="24"/>
          <w:szCs w:val="24"/>
        </w:rPr>
        <w:t>h</w:t>
      </w:r>
      <w:r w:rsidRPr="00BD497B">
        <w:rPr>
          <w:rFonts w:eastAsia="Garamond" w:cstheme="minorHAnsi"/>
          <w:color w:val="000000"/>
          <w:sz w:val="24"/>
          <w:szCs w:val="24"/>
        </w:rPr>
        <w:t>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w:t>
      </w:r>
      <w:r w:rsidRPr="00BD497B">
        <w:rPr>
          <w:rFonts w:eastAsia="Garamond" w:cstheme="minorHAnsi"/>
          <w:color w:val="000000"/>
          <w:spacing w:val="4"/>
          <w:sz w:val="24"/>
          <w:szCs w:val="24"/>
        </w:rPr>
        <w:t xml:space="preserve"> 5</w:t>
      </w:r>
      <w:r w:rsidRPr="00BD497B">
        <w:rPr>
          <w:rFonts w:eastAsia="Garamond" w:cstheme="minorHAnsi"/>
          <w:color w:val="000000"/>
          <w:sz w:val="24"/>
          <w:szCs w:val="24"/>
        </w:rPr>
        <w:t>.</w:t>
      </w:r>
    </w:p>
    <w:p w14:paraId="60D13718" w14:textId="77777777" w:rsidR="00BD497B" w:rsidRPr="00BD497B" w:rsidRDefault="00BD497B" w:rsidP="00BD497B">
      <w:pPr>
        <w:spacing w:after="0"/>
        <w:ind w:left="142" w:right="88"/>
        <w:jc w:val="both"/>
        <w:rPr>
          <w:rFonts w:eastAsia="Garamond" w:cstheme="minorHAnsi"/>
          <w:color w:val="000000"/>
          <w:sz w:val="24"/>
          <w:szCs w:val="24"/>
        </w:rPr>
      </w:pPr>
    </w:p>
    <w:p w14:paraId="553B6D42" w14:textId="77777777" w:rsidR="00BD497B" w:rsidRPr="00BD497B" w:rsidRDefault="00BD497B" w:rsidP="00BD497B">
      <w:pPr>
        <w:ind w:left="120"/>
        <w:jc w:val="both"/>
        <w:rPr>
          <w:rFonts w:eastAsia="Garamond" w:cstheme="minorHAnsi"/>
          <w:color w:val="000000"/>
          <w:sz w:val="24"/>
          <w:szCs w:val="24"/>
        </w:rPr>
      </w:pPr>
      <w:r w:rsidRPr="00BD497B">
        <w:rPr>
          <w:rFonts w:eastAsia="Garamond" w:cstheme="minorHAnsi"/>
          <w:color w:val="000000"/>
          <w:sz w:val="24"/>
          <w:szCs w:val="24"/>
        </w:rPr>
        <w:t xml:space="preserve">6. </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N</w:t>
      </w:r>
      <w:r w:rsidRPr="00BD497B">
        <w:rPr>
          <w:rFonts w:eastAsia="Garamond" w:cstheme="minorHAnsi"/>
          <w:b/>
          <w:color w:val="000000"/>
          <w:sz w:val="24"/>
          <w:szCs w:val="24"/>
        </w:rPr>
        <w:t>SUR</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 xml:space="preserve">CE </w:t>
      </w:r>
      <w:r w:rsidRPr="00BD497B">
        <w:rPr>
          <w:rFonts w:eastAsia="Garamond" w:cstheme="minorHAnsi"/>
          <w:b/>
          <w:color w:val="000000"/>
          <w:spacing w:val="1"/>
          <w:sz w:val="24"/>
          <w:szCs w:val="24"/>
        </w:rPr>
        <w:t>A</w:t>
      </w:r>
      <w:r w:rsidRPr="00BD497B">
        <w:rPr>
          <w:rFonts w:eastAsia="Garamond" w:cstheme="minorHAnsi"/>
          <w:b/>
          <w:color w:val="000000"/>
          <w:spacing w:val="-1"/>
          <w:sz w:val="24"/>
          <w:szCs w:val="24"/>
        </w:rPr>
        <w:t>N</w:t>
      </w:r>
      <w:r w:rsidRPr="00BD497B">
        <w:rPr>
          <w:rFonts w:eastAsia="Garamond" w:cstheme="minorHAnsi"/>
          <w:b/>
          <w:color w:val="000000"/>
          <w:sz w:val="24"/>
          <w:szCs w:val="24"/>
        </w:rPr>
        <w:t>D</w:t>
      </w:r>
      <w:r w:rsidRPr="00BD497B">
        <w:rPr>
          <w:rFonts w:eastAsia="Garamond" w:cstheme="minorHAnsi"/>
          <w:b/>
          <w:color w:val="000000"/>
          <w:spacing w:val="-3"/>
          <w:sz w:val="24"/>
          <w:szCs w:val="24"/>
        </w:rPr>
        <w:t xml:space="preserve"> </w:t>
      </w:r>
      <w:r w:rsidRPr="00BD497B">
        <w:rPr>
          <w:rFonts w:eastAsia="Garamond" w:cstheme="minorHAnsi"/>
          <w:b/>
          <w:color w:val="000000"/>
          <w:spacing w:val="1"/>
          <w:sz w:val="24"/>
          <w:szCs w:val="24"/>
        </w:rPr>
        <w:t>LI</w:t>
      </w:r>
      <w:r w:rsidRPr="00BD497B">
        <w:rPr>
          <w:rFonts w:eastAsia="Garamond" w:cstheme="minorHAnsi"/>
          <w:b/>
          <w:color w:val="000000"/>
          <w:spacing w:val="-1"/>
          <w:sz w:val="24"/>
          <w:szCs w:val="24"/>
        </w:rPr>
        <w:t>A</w:t>
      </w:r>
      <w:r w:rsidRPr="00BD497B">
        <w:rPr>
          <w:rFonts w:eastAsia="Garamond" w:cstheme="minorHAnsi"/>
          <w:b/>
          <w:color w:val="000000"/>
          <w:sz w:val="24"/>
          <w:szCs w:val="24"/>
        </w:rPr>
        <w:t>B</w:t>
      </w:r>
      <w:r w:rsidRPr="00BD497B">
        <w:rPr>
          <w:rFonts w:eastAsia="Garamond" w:cstheme="minorHAnsi"/>
          <w:b/>
          <w:color w:val="000000"/>
          <w:spacing w:val="1"/>
          <w:sz w:val="24"/>
          <w:szCs w:val="24"/>
        </w:rPr>
        <w:t>I</w:t>
      </w:r>
      <w:r w:rsidRPr="00BD497B">
        <w:rPr>
          <w:rFonts w:eastAsia="Garamond" w:cstheme="minorHAnsi"/>
          <w:b/>
          <w:color w:val="000000"/>
          <w:spacing w:val="-1"/>
          <w:sz w:val="24"/>
          <w:szCs w:val="24"/>
        </w:rPr>
        <w:t>L</w:t>
      </w:r>
      <w:r w:rsidRPr="00BD497B">
        <w:rPr>
          <w:rFonts w:eastAsia="Garamond" w:cstheme="minorHAnsi"/>
          <w:b/>
          <w:color w:val="000000"/>
          <w:spacing w:val="1"/>
          <w:sz w:val="24"/>
          <w:szCs w:val="24"/>
        </w:rPr>
        <w:t>I</w:t>
      </w:r>
      <w:r w:rsidRPr="00BD497B">
        <w:rPr>
          <w:rFonts w:eastAsia="Garamond" w:cstheme="minorHAnsi"/>
          <w:b/>
          <w:color w:val="000000"/>
          <w:sz w:val="24"/>
          <w:szCs w:val="24"/>
        </w:rPr>
        <w:t>TY</w:t>
      </w:r>
    </w:p>
    <w:p w14:paraId="63DB5923" w14:textId="77777777" w:rsidR="00BD497B" w:rsidRPr="00BD497B" w:rsidRDefault="00BD497B" w:rsidP="00BD497B">
      <w:pPr>
        <w:spacing w:before="1" w:after="0"/>
        <w:ind w:left="120" w:right="291"/>
        <w:jc w:val="both"/>
        <w:rPr>
          <w:rFonts w:eastAsia="Garamond" w:cstheme="minorHAnsi"/>
          <w:color w:val="000000"/>
          <w:sz w:val="24"/>
          <w:szCs w:val="24"/>
        </w:rPr>
      </w:pP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2"/>
          <w:sz w:val="24"/>
          <w:szCs w:val="24"/>
        </w:rPr>
        <w:t>Firm</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s</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ll on d</w:t>
      </w:r>
      <w:r w:rsidRPr="00BD497B">
        <w:rPr>
          <w:rFonts w:eastAsia="Garamond" w:cstheme="minorHAnsi"/>
          <w:color w:val="000000"/>
          <w:spacing w:val="1"/>
          <w:sz w:val="24"/>
          <w:szCs w:val="24"/>
        </w:rPr>
        <w:t>e</w:t>
      </w:r>
      <w:r w:rsidRPr="00BD497B">
        <w:rPr>
          <w:rFonts w:eastAsia="Garamond" w:cstheme="minorHAnsi"/>
          <w:color w:val="000000"/>
          <w:sz w:val="24"/>
          <w:szCs w:val="24"/>
        </w:rPr>
        <w:t>mand ind</w:t>
      </w:r>
      <w:r w:rsidRPr="00BD497B">
        <w:rPr>
          <w:rFonts w:eastAsia="Garamond" w:cstheme="minorHAnsi"/>
          <w:color w:val="000000"/>
          <w:spacing w:val="1"/>
          <w:sz w:val="24"/>
          <w:szCs w:val="24"/>
        </w:rPr>
        <w:t>e</w:t>
      </w:r>
      <w:r w:rsidRPr="00BD497B">
        <w:rPr>
          <w:rFonts w:eastAsia="Garamond" w:cstheme="minorHAnsi"/>
          <w:color w:val="000000"/>
          <w:sz w:val="24"/>
          <w:szCs w:val="24"/>
        </w:rPr>
        <w:t xml:space="preserve">mnify </w:t>
      </w:r>
      <w:r w:rsidRPr="00BD497B">
        <w:rPr>
          <w:rFonts w:eastAsia="Garamond" w:cstheme="minorHAnsi"/>
          <w:color w:val="000000"/>
          <w:spacing w:val="1"/>
          <w:sz w:val="24"/>
          <w:szCs w:val="24"/>
        </w:rPr>
        <w:t>a</w:t>
      </w:r>
      <w:r w:rsidRPr="00BD497B">
        <w:rPr>
          <w:rFonts w:eastAsia="Garamond" w:cstheme="minorHAnsi"/>
          <w:color w:val="000000"/>
          <w:sz w:val="24"/>
          <w:szCs w:val="24"/>
        </w:rPr>
        <w:t>nd ho</w:t>
      </w:r>
      <w:r w:rsidRPr="00BD497B">
        <w:rPr>
          <w:rFonts w:eastAsia="Garamond" w:cstheme="minorHAnsi"/>
          <w:color w:val="000000"/>
          <w:spacing w:val="-2"/>
          <w:sz w:val="24"/>
          <w:szCs w:val="24"/>
        </w:rPr>
        <w:t>l</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h</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m</w:t>
      </w:r>
      <w:r w:rsidRPr="00BD497B">
        <w:rPr>
          <w:rFonts w:eastAsia="Garamond" w:cstheme="minorHAnsi"/>
          <w:color w:val="000000"/>
          <w:sz w:val="24"/>
          <w:szCs w:val="24"/>
        </w:rPr>
        <w:t>l</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t all los</w:t>
      </w:r>
      <w:r w:rsidRPr="00BD497B">
        <w:rPr>
          <w:rFonts w:eastAsia="Garamond" w:cstheme="minorHAnsi"/>
          <w:color w:val="000000"/>
          <w:spacing w:val="-2"/>
          <w:sz w:val="24"/>
          <w:szCs w:val="24"/>
        </w:rPr>
        <w:t>s</w:t>
      </w:r>
      <w:r w:rsidRPr="00BD497B">
        <w:rPr>
          <w:rFonts w:eastAsia="Garamond" w:cstheme="minorHAnsi"/>
          <w:color w:val="000000"/>
          <w:sz w:val="24"/>
          <w:szCs w:val="24"/>
        </w:rPr>
        <w:t>es,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bilities,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z w:val="24"/>
          <w:szCs w:val="24"/>
        </w:rPr>
        <w:t>t</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c</w:t>
      </w:r>
      <w:r w:rsidRPr="00BD497B">
        <w:rPr>
          <w:rFonts w:eastAsia="Garamond" w:cstheme="minorHAnsi"/>
          <w:color w:val="000000"/>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2"/>
          <w:sz w:val="24"/>
          <w:szCs w:val="24"/>
        </w:rPr>
        <w:t>d</w:t>
      </w:r>
      <w:r w:rsidRPr="00BD497B">
        <w:rPr>
          <w:rFonts w:eastAsia="Garamond" w:cstheme="minorHAnsi"/>
          <w:color w:val="000000"/>
          <w:sz w:val="24"/>
          <w:szCs w:val="24"/>
        </w:rPr>
        <w:t>em</w:t>
      </w:r>
      <w:r w:rsidRPr="00BD497B">
        <w:rPr>
          <w:rFonts w:eastAsia="Garamond" w:cstheme="minorHAnsi"/>
          <w:color w:val="000000"/>
          <w:spacing w:val="1"/>
          <w:sz w:val="24"/>
          <w:szCs w:val="24"/>
        </w:rPr>
        <w:t>a</w:t>
      </w:r>
      <w:r w:rsidRPr="00BD497B">
        <w:rPr>
          <w:rFonts w:eastAsia="Garamond" w:cstheme="minorHAnsi"/>
          <w:color w:val="000000"/>
          <w:sz w:val="24"/>
          <w:szCs w:val="24"/>
        </w:rPr>
        <w:t>nds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p</w:t>
      </w:r>
      <w:r w:rsidRPr="00BD497B">
        <w:rPr>
          <w:rFonts w:eastAsia="Garamond" w:cstheme="minorHAnsi"/>
          <w:color w:val="000000"/>
          <w:spacing w:val="-1"/>
          <w:sz w:val="24"/>
          <w:szCs w:val="24"/>
        </w:rPr>
        <w:t>r</w:t>
      </w:r>
      <w:r w:rsidRPr="00BD497B">
        <w:rPr>
          <w:rFonts w:eastAsia="Garamond" w:cstheme="minorHAnsi"/>
          <w:color w:val="000000"/>
          <w:sz w:val="24"/>
          <w:szCs w:val="24"/>
        </w:rPr>
        <w:t>oc</w:t>
      </w:r>
      <w:r w:rsidRPr="00BD497B">
        <w:rPr>
          <w:rFonts w:eastAsia="Garamond" w:cstheme="minorHAnsi"/>
          <w:color w:val="000000"/>
          <w:spacing w:val="1"/>
          <w:sz w:val="24"/>
          <w:szCs w:val="24"/>
        </w:rPr>
        <w:t>e</w:t>
      </w:r>
      <w:r w:rsidRPr="00BD497B">
        <w:rPr>
          <w:rFonts w:eastAsia="Garamond" w:cstheme="minorHAnsi"/>
          <w:color w:val="000000"/>
          <w:sz w:val="24"/>
          <w:szCs w:val="24"/>
        </w:rPr>
        <w:t>ed</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ngs </w:t>
      </w:r>
      <w:r w:rsidRPr="00BD497B">
        <w:rPr>
          <w:rFonts w:eastAsia="Garamond" w:cstheme="minorHAnsi"/>
          <w:color w:val="000000"/>
          <w:spacing w:val="-3"/>
          <w:sz w:val="24"/>
          <w:szCs w:val="24"/>
        </w:rPr>
        <w:t>(</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luding </w:t>
      </w:r>
      <w:r w:rsidRPr="00BD497B">
        <w:rPr>
          <w:rFonts w:eastAsia="Garamond" w:cstheme="minorHAnsi"/>
          <w:color w:val="000000"/>
          <w:spacing w:val="1"/>
          <w:sz w:val="24"/>
          <w:szCs w:val="24"/>
        </w:rPr>
        <w:t>a</w:t>
      </w:r>
      <w:r w:rsidRPr="00BD497B">
        <w:rPr>
          <w:rFonts w:eastAsia="Garamond" w:cstheme="minorHAnsi"/>
          <w:color w:val="000000"/>
          <w:sz w:val="24"/>
          <w:szCs w:val="24"/>
        </w:rPr>
        <w:t>ny d</w:t>
      </w:r>
      <w:r w:rsidRPr="00BD497B">
        <w:rPr>
          <w:rFonts w:eastAsia="Garamond" w:cstheme="minorHAnsi"/>
          <w:color w:val="000000"/>
          <w:spacing w:val="1"/>
          <w:sz w:val="24"/>
          <w:szCs w:val="24"/>
        </w:rPr>
        <w:t>i</w:t>
      </w:r>
      <w:r w:rsidRPr="00BD497B">
        <w:rPr>
          <w:rFonts w:eastAsia="Garamond" w:cstheme="minorHAnsi"/>
          <w:color w:val="000000"/>
          <w:sz w:val="24"/>
          <w:szCs w:val="24"/>
        </w:rPr>
        <w:t>rect, ind</w:t>
      </w:r>
      <w:r w:rsidRPr="00BD497B">
        <w:rPr>
          <w:rFonts w:eastAsia="Garamond" w:cstheme="minorHAnsi"/>
          <w:color w:val="000000"/>
          <w:spacing w:val="1"/>
          <w:sz w:val="24"/>
          <w:szCs w:val="24"/>
        </w:rPr>
        <w:t>i</w:t>
      </w:r>
      <w:r w:rsidRPr="00BD497B">
        <w:rPr>
          <w:rFonts w:eastAsia="Garamond" w:cstheme="minorHAnsi"/>
          <w:color w:val="000000"/>
          <w:sz w:val="24"/>
          <w:szCs w:val="24"/>
        </w:rPr>
        <w:t>r</w:t>
      </w:r>
      <w:r w:rsidRPr="00BD497B">
        <w:rPr>
          <w:rFonts w:eastAsia="Garamond" w:cstheme="minorHAnsi"/>
          <w:color w:val="000000"/>
          <w:spacing w:val="-2"/>
          <w:sz w:val="24"/>
          <w:szCs w:val="24"/>
        </w:rPr>
        <w:t>e</w:t>
      </w:r>
      <w:r w:rsidRPr="00BD497B">
        <w:rPr>
          <w:rFonts w:eastAsia="Garamond" w:cstheme="minorHAnsi"/>
          <w:color w:val="000000"/>
          <w:sz w:val="24"/>
          <w:szCs w:val="24"/>
        </w:rPr>
        <w:t>ct, or con</w:t>
      </w:r>
      <w:r w:rsidRPr="00BD497B">
        <w:rPr>
          <w:rFonts w:eastAsia="Garamond" w:cstheme="minorHAnsi"/>
          <w:color w:val="000000"/>
          <w:spacing w:val="-1"/>
          <w:sz w:val="24"/>
          <w:szCs w:val="24"/>
        </w:rPr>
        <w:t>s</w:t>
      </w:r>
      <w:r w:rsidRPr="00BD497B">
        <w:rPr>
          <w:rFonts w:eastAsia="Garamond" w:cstheme="minorHAnsi"/>
          <w:color w:val="000000"/>
          <w:sz w:val="24"/>
          <w:szCs w:val="24"/>
        </w:rPr>
        <w:t>equ</w:t>
      </w:r>
      <w:r w:rsidRPr="00BD497B">
        <w:rPr>
          <w:rFonts w:eastAsia="Garamond" w:cstheme="minorHAnsi"/>
          <w:color w:val="000000"/>
          <w:spacing w:val="2"/>
          <w:sz w:val="24"/>
          <w:szCs w:val="24"/>
        </w:rPr>
        <w:t>e</w:t>
      </w:r>
      <w:r w:rsidRPr="00BD497B">
        <w:rPr>
          <w:rFonts w:eastAsia="Garamond" w:cstheme="minorHAnsi"/>
          <w:color w:val="000000"/>
          <w:sz w:val="24"/>
          <w:szCs w:val="24"/>
        </w:rPr>
        <w:t>ntial</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li</w:t>
      </w:r>
      <w:r w:rsidRPr="00BD497B">
        <w:rPr>
          <w:rFonts w:eastAsia="Garamond" w:cstheme="minorHAnsi"/>
          <w:color w:val="000000"/>
          <w:spacing w:val="1"/>
          <w:sz w:val="24"/>
          <w:szCs w:val="24"/>
        </w:rPr>
        <w:t>a</w:t>
      </w:r>
      <w:r w:rsidRPr="00BD497B">
        <w:rPr>
          <w:rFonts w:eastAsia="Garamond" w:cstheme="minorHAnsi"/>
          <w:color w:val="000000"/>
          <w:sz w:val="24"/>
          <w:szCs w:val="24"/>
        </w:rPr>
        <w:t>bilit</w:t>
      </w:r>
      <w:r w:rsidRPr="00BD497B">
        <w:rPr>
          <w:rFonts w:eastAsia="Garamond" w:cstheme="minorHAnsi"/>
          <w:color w:val="000000"/>
          <w:spacing w:val="-3"/>
          <w:sz w:val="24"/>
          <w:szCs w:val="24"/>
        </w:rPr>
        <w:t>i</w:t>
      </w:r>
      <w:r w:rsidRPr="00BD497B">
        <w:rPr>
          <w:rFonts w:eastAsia="Garamond" w:cstheme="minorHAnsi"/>
          <w:color w:val="000000"/>
          <w:sz w:val="24"/>
          <w:szCs w:val="24"/>
        </w:rPr>
        <w:t>es, lo</w:t>
      </w:r>
      <w:r w:rsidRPr="00BD497B">
        <w:rPr>
          <w:rFonts w:eastAsia="Garamond" w:cstheme="minorHAnsi"/>
          <w:color w:val="000000"/>
          <w:spacing w:val="-1"/>
          <w:sz w:val="24"/>
          <w:szCs w:val="24"/>
        </w:rPr>
        <w:t>ss</w:t>
      </w:r>
      <w:r w:rsidRPr="00BD497B">
        <w:rPr>
          <w:rFonts w:eastAsia="Garamond" w:cstheme="minorHAnsi"/>
          <w:color w:val="000000"/>
          <w:sz w:val="24"/>
          <w:szCs w:val="24"/>
        </w:rPr>
        <w:t>e</w:t>
      </w:r>
      <w:r w:rsidRPr="00BD497B">
        <w:rPr>
          <w:rFonts w:eastAsia="Garamond" w:cstheme="minorHAnsi"/>
          <w:color w:val="000000"/>
          <w:spacing w:val="2"/>
          <w:sz w:val="24"/>
          <w:szCs w:val="24"/>
        </w:rPr>
        <w:t>s</w:t>
      </w:r>
      <w:r w:rsidRPr="00BD497B">
        <w:rPr>
          <w:rFonts w:eastAsia="Garamond" w:cstheme="minorHAnsi"/>
          <w:color w:val="000000"/>
          <w:sz w:val="24"/>
          <w:szCs w:val="24"/>
        </w:rPr>
        <w:t>, loss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of p</w:t>
      </w:r>
      <w:r w:rsidRPr="00BD497B">
        <w:rPr>
          <w:rFonts w:eastAsia="Garamond" w:cstheme="minorHAnsi"/>
          <w:color w:val="000000"/>
          <w:spacing w:val="-2"/>
          <w:sz w:val="24"/>
          <w:szCs w:val="24"/>
        </w:rPr>
        <w:t>r</w:t>
      </w:r>
      <w:r w:rsidRPr="00BD497B">
        <w:rPr>
          <w:rFonts w:eastAsia="Garamond" w:cstheme="minorHAnsi"/>
          <w:color w:val="000000"/>
          <w:spacing w:val="2"/>
          <w:sz w:val="24"/>
          <w:szCs w:val="24"/>
        </w:rPr>
        <w:t>o</w:t>
      </w:r>
      <w:r w:rsidRPr="00BD497B">
        <w:rPr>
          <w:rFonts w:eastAsia="Garamond" w:cstheme="minorHAnsi"/>
          <w:color w:val="000000"/>
          <w:sz w:val="24"/>
          <w:szCs w:val="24"/>
        </w:rPr>
        <w:t>fit</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a</w:t>
      </w:r>
      <w:r w:rsidRPr="00BD497B">
        <w:rPr>
          <w:rFonts w:eastAsia="Garamond" w:cstheme="minorHAnsi"/>
          <w:color w:val="000000"/>
          <w:sz w:val="24"/>
          <w:szCs w:val="24"/>
        </w:rPr>
        <w:t>ll intere</w:t>
      </w:r>
      <w:r w:rsidRPr="00BD497B">
        <w:rPr>
          <w:rFonts w:eastAsia="Garamond" w:cstheme="minorHAnsi"/>
          <w:color w:val="000000"/>
          <w:spacing w:val="-1"/>
          <w:sz w:val="24"/>
          <w:szCs w:val="24"/>
        </w:rPr>
        <w:t>s</w:t>
      </w:r>
      <w:r w:rsidRPr="00BD497B">
        <w:rPr>
          <w:rFonts w:eastAsia="Garamond" w:cstheme="minorHAnsi"/>
          <w:color w:val="000000"/>
          <w:sz w:val="24"/>
          <w:szCs w:val="24"/>
        </w:rPr>
        <w:t>t, pen</w:t>
      </w:r>
      <w:r w:rsidRPr="00BD497B">
        <w:rPr>
          <w:rFonts w:eastAsia="Garamond" w:cstheme="minorHAnsi"/>
          <w:color w:val="000000"/>
          <w:spacing w:val="1"/>
          <w:sz w:val="24"/>
          <w:szCs w:val="24"/>
        </w:rPr>
        <w:t>a</w:t>
      </w:r>
      <w:r w:rsidRPr="00BD497B">
        <w:rPr>
          <w:rFonts w:eastAsia="Garamond" w:cstheme="minorHAnsi"/>
          <w:color w:val="000000"/>
          <w:sz w:val="24"/>
          <w:szCs w:val="24"/>
        </w:rPr>
        <w:t>lties and l</w:t>
      </w:r>
      <w:r w:rsidRPr="00BD497B">
        <w:rPr>
          <w:rFonts w:eastAsia="Garamond" w:cstheme="minorHAnsi"/>
          <w:color w:val="000000"/>
          <w:spacing w:val="-2"/>
          <w:sz w:val="24"/>
          <w:szCs w:val="24"/>
        </w:rPr>
        <w:t>e</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lastRenderedPageBreak/>
        <w:t>a</w:t>
      </w:r>
      <w:r w:rsidRPr="00BD497B">
        <w:rPr>
          <w:rFonts w:eastAsia="Garamond" w:cstheme="minorHAnsi"/>
          <w:color w:val="000000"/>
          <w:sz w:val="24"/>
          <w:szCs w:val="24"/>
        </w:rPr>
        <w:t>nd o</w:t>
      </w:r>
      <w:r w:rsidRPr="00BD497B">
        <w:rPr>
          <w:rFonts w:eastAsia="Garamond" w:cstheme="minorHAnsi"/>
          <w:color w:val="000000"/>
          <w:spacing w:val="-3"/>
          <w:sz w:val="24"/>
          <w:szCs w:val="24"/>
        </w:rPr>
        <w:t>t</w:t>
      </w:r>
      <w:r w:rsidRPr="00BD497B">
        <w:rPr>
          <w:rFonts w:eastAsia="Garamond" w:cstheme="minorHAnsi"/>
          <w:color w:val="000000"/>
          <w:sz w:val="24"/>
          <w:szCs w:val="24"/>
        </w:rPr>
        <w:t>her p</w:t>
      </w:r>
      <w:r w:rsidRPr="00BD497B">
        <w:rPr>
          <w:rFonts w:eastAsia="Garamond" w:cstheme="minorHAnsi"/>
          <w:color w:val="000000"/>
          <w:spacing w:val="-1"/>
          <w:sz w:val="24"/>
          <w:szCs w:val="24"/>
        </w:rPr>
        <w:t>r</w:t>
      </w:r>
      <w:r w:rsidRPr="00BD497B">
        <w:rPr>
          <w:rFonts w:eastAsia="Garamond" w:cstheme="minorHAnsi"/>
          <w:color w:val="000000"/>
          <w:sz w:val="24"/>
          <w:szCs w:val="24"/>
        </w:rPr>
        <w:t>ofe</w:t>
      </w:r>
      <w:r w:rsidRPr="00BD497B">
        <w:rPr>
          <w:rFonts w:eastAsia="Garamond" w:cstheme="minorHAnsi"/>
          <w:color w:val="000000"/>
          <w:spacing w:val="-1"/>
          <w:sz w:val="24"/>
          <w:szCs w:val="24"/>
        </w:rPr>
        <w:t>ss</w:t>
      </w:r>
      <w:r w:rsidRPr="00BD497B">
        <w:rPr>
          <w:rFonts w:eastAsia="Garamond" w:cstheme="minorHAnsi"/>
          <w:color w:val="000000"/>
          <w:sz w:val="24"/>
          <w:szCs w:val="24"/>
        </w:rPr>
        <w:t>ion</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l </w:t>
      </w:r>
      <w:r w:rsidRPr="00BD497B">
        <w:rPr>
          <w:rFonts w:eastAsia="Garamond" w:cstheme="minorHAnsi"/>
          <w:color w:val="000000"/>
          <w:spacing w:val="1"/>
          <w:sz w:val="24"/>
          <w:szCs w:val="24"/>
        </w:rPr>
        <w:t>c</w:t>
      </w:r>
      <w:r w:rsidRPr="00BD497B">
        <w:rPr>
          <w:rFonts w:eastAsia="Garamond" w:cstheme="minorHAnsi"/>
          <w:color w:val="000000"/>
          <w:sz w:val="24"/>
          <w:szCs w:val="24"/>
        </w:rPr>
        <w:t>o</w:t>
      </w:r>
      <w:r w:rsidRPr="00BD497B">
        <w:rPr>
          <w:rFonts w:eastAsia="Garamond" w:cstheme="minorHAnsi"/>
          <w:color w:val="000000"/>
          <w:spacing w:val="-1"/>
          <w:sz w:val="24"/>
          <w:szCs w:val="24"/>
        </w:rPr>
        <w:t>s</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nd e</w:t>
      </w:r>
      <w:r w:rsidRPr="00BD497B">
        <w:rPr>
          <w:rFonts w:eastAsia="Garamond" w:cstheme="minorHAnsi"/>
          <w:color w:val="000000"/>
          <w:spacing w:val="1"/>
          <w:sz w:val="24"/>
          <w:szCs w:val="24"/>
        </w:rPr>
        <w:t>x</w:t>
      </w:r>
      <w:r w:rsidRPr="00BD497B">
        <w:rPr>
          <w:rFonts w:eastAsia="Garamond" w:cstheme="minorHAnsi"/>
          <w:color w:val="000000"/>
          <w:sz w:val="24"/>
          <w:szCs w:val="24"/>
        </w:rPr>
        <w:t>pense</w:t>
      </w:r>
      <w:r w:rsidRPr="00BD497B">
        <w:rPr>
          <w:rFonts w:eastAsia="Garamond" w:cstheme="minorHAnsi"/>
          <w:color w:val="000000"/>
          <w:spacing w:val="-1"/>
          <w:sz w:val="24"/>
          <w:szCs w:val="24"/>
        </w:rPr>
        <w:t>s</w:t>
      </w:r>
      <w:r w:rsidRPr="00BD497B">
        <w:rPr>
          <w:rFonts w:eastAsia="Garamond" w:cstheme="minorHAnsi"/>
          <w:color w:val="000000"/>
          <w:sz w:val="24"/>
          <w:szCs w:val="24"/>
        </w:rPr>
        <w:t>) a</w:t>
      </w:r>
      <w:r w:rsidRPr="00BD497B">
        <w:rPr>
          <w:rFonts w:eastAsia="Garamond" w:cstheme="minorHAnsi"/>
          <w:color w:val="000000"/>
          <w:spacing w:val="1"/>
          <w:sz w:val="24"/>
          <w:szCs w:val="24"/>
        </w:rPr>
        <w:t>wa</w:t>
      </w:r>
      <w:r w:rsidRPr="00BD497B">
        <w:rPr>
          <w:rFonts w:eastAsia="Garamond" w:cstheme="minorHAnsi"/>
          <w:color w:val="000000"/>
          <w:sz w:val="24"/>
          <w:szCs w:val="24"/>
        </w:rPr>
        <w:t xml:space="preserve">rded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3"/>
          <w:sz w:val="24"/>
          <w:szCs w:val="24"/>
        </w:rPr>
        <w:t>s</w:t>
      </w:r>
      <w:r w:rsidRPr="00BD497B">
        <w:rPr>
          <w:rFonts w:eastAsia="Garamond" w:cstheme="minorHAnsi"/>
          <w:color w:val="000000"/>
          <w:sz w:val="24"/>
          <w:szCs w:val="24"/>
        </w:rPr>
        <w:t>t, paid b</w:t>
      </w:r>
      <w:r w:rsidRPr="00BD497B">
        <w:rPr>
          <w:rFonts w:eastAsia="Garamond" w:cstheme="minorHAnsi"/>
          <w:color w:val="000000"/>
          <w:spacing w:val="1"/>
          <w:sz w:val="24"/>
          <w:szCs w:val="24"/>
        </w:rPr>
        <w:t>y</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f</w:t>
      </w:r>
      <w:r w:rsidRPr="00BD497B">
        <w:rPr>
          <w:rFonts w:eastAsia="Garamond" w:cstheme="minorHAnsi"/>
          <w:color w:val="000000"/>
          <w:sz w:val="24"/>
          <w:szCs w:val="24"/>
        </w:rPr>
        <w:t>fered,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w:t>
      </w:r>
      <w:r w:rsidRPr="00BD497B">
        <w:rPr>
          <w:rFonts w:eastAsia="Garamond" w:cstheme="minorHAnsi"/>
          <w:color w:val="000000"/>
          <w:spacing w:val="1"/>
          <w:sz w:val="24"/>
          <w:szCs w:val="24"/>
        </w:rPr>
        <w:t>c</w:t>
      </w:r>
      <w:r w:rsidRPr="00BD497B">
        <w:rPr>
          <w:rFonts w:eastAsia="Garamond" w:cstheme="minorHAnsi"/>
          <w:color w:val="000000"/>
          <w:sz w:val="24"/>
          <w:szCs w:val="24"/>
        </w:rPr>
        <w:t>u</w:t>
      </w:r>
      <w:r w:rsidRPr="00BD497B">
        <w:rPr>
          <w:rFonts w:eastAsia="Garamond" w:cstheme="minorHAnsi"/>
          <w:color w:val="000000"/>
          <w:spacing w:val="-1"/>
          <w:sz w:val="24"/>
          <w:szCs w:val="24"/>
        </w:rPr>
        <w:t>r</w:t>
      </w:r>
      <w:r w:rsidRPr="00BD497B">
        <w:rPr>
          <w:rFonts w:eastAsia="Garamond" w:cstheme="minorHAnsi"/>
          <w:color w:val="000000"/>
          <w:sz w:val="24"/>
          <w:szCs w:val="24"/>
        </w:rPr>
        <w:t xml:space="preserve">red by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ing out of</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in</w:t>
      </w:r>
      <w:r w:rsidRPr="00BD497B">
        <w:rPr>
          <w:rFonts w:eastAsia="Garamond" w:cstheme="minorHAnsi"/>
          <w:color w:val="000000"/>
          <w:spacing w:val="3"/>
          <w:sz w:val="24"/>
          <w:szCs w:val="24"/>
        </w:rPr>
        <w:t xml:space="preserve"> </w:t>
      </w:r>
      <w:r w:rsidRPr="00BD497B">
        <w:rPr>
          <w:rFonts w:eastAsia="Garamond" w:cstheme="minorHAnsi"/>
          <w:color w:val="000000"/>
          <w:sz w:val="24"/>
          <w:szCs w:val="24"/>
        </w:rPr>
        <w:t>co</w:t>
      </w:r>
      <w:r w:rsidRPr="00BD497B">
        <w:rPr>
          <w:rFonts w:eastAsia="Garamond" w:cstheme="minorHAnsi"/>
          <w:color w:val="000000"/>
          <w:spacing w:val="3"/>
          <w:sz w:val="24"/>
          <w:szCs w:val="24"/>
        </w:rPr>
        <w:t>n</w:t>
      </w:r>
      <w:r w:rsidRPr="00BD497B">
        <w:rPr>
          <w:rFonts w:eastAsia="Garamond" w:cstheme="minorHAnsi"/>
          <w:color w:val="000000"/>
          <w:sz w:val="24"/>
          <w:szCs w:val="24"/>
        </w:rPr>
        <w:t>ne</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w</w:t>
      </w:r>
      <w:r w:rsidRPr="00BD497B">
        <w:rPr>
          <w:rFonts w:eastAsia="Garamond" w:cstheme="minorHAnsi"/>
          <w:color w:val="000000"/>
          <w:sz w:val="24"/>
          <w:szCs w:val="24"/>
        </w:rPr>
        <w:t>ith:</w:t>
      </w:r>
    </w:p>
    <w:p w14:paraId="70F77D96"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6199D695" w14:textId="77777777" w:rsidR="00BD497B" w:rsidRPr="00BD497B" w:rsidRDefault="00BD497B" w:rsidP="00BD497B">
      <w:pPr>
        <w:spacing w:after="0"/>
        <w:ind w:left="120"/>
        <w:jc w:val="both"/>
        <w:rPr>
          <w:rFonts w:eastAsia="Garamond" w:cstheme="minorHAnsi"/>
          <w:color w:val="000000"/>
          <w:sz w:val="24"/>
          <w:szCs w:val="24"/>
        </w:rPr>
      </w:pPr>
      <w:r w:rsidRPr="00BD497B">
        <w:rPr>
          <w:rFonts w:eastAsia="Garamond" w:cstheme="minorHAnsi"/>
          <w:color w:val="000000"/>
          <w:sz w:val="24"/>
          <w:szCs w:val="24"/>
        </w:rPr>
        <w:t>6.1 the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provi</w:t>
      </w:r>
      <w:r w:rsidRPr="00BD497B">
        <w:rPr>
          <w:rFonts w:eastAsia="Garamond" w:cstheme="minorHAnsi"/>
          <w:color w:val="000000"/>
          <w:spacing w:val="-2"/>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by the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 und</w:t>
      </w:r>
      <w:r w:rsidRPr="00BD497B">
        <w:rPr>
          <w:rFonts w:eastAsia="Garamond" w:cstheme="minorHAnsi"/>
          <w:color w:val="000000"/>
          <w:spacing w:val="-2"/>
          <w:sz w:val="24"/>
          <w:szCs w:val="24"/>
        </w:rPr>
        <w:t>e</w:t>
      </w:r>
      <w:r w:rsidRPr="00BD497B">
        <w:rPr>
          <w:rFonts w:eastAsia="Garamond" w:cstheme="minorHAnsi"/>
          <w:color w:val="000000"/>
          <w:sz w:val="24"/>
          <w:szCs w:val="24"/>
        </w:rPr>
        <w:t xml:space="preserve">r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contract; or </w:t>
      </w:r>
    </w:p>
    <w:p w14:paraId="65C9EBF7" w14:textId="77777777" w:rsidR="00BD497B" w:rsidRPr="00BD497B" w:rsidRDefault="00BD497B" w:rsidP="00BD497B">
      <w:pPr>
        <w:spacing w:before="10" w:after="0" w:line="260" w:lineRule="exact"/>
        <w:jc w:val="both"/>
        <w:rPr>
          <w:rFonts w:eastAsia="Times New Roman" w:cstheme="minorHAnsi"/>
          <w:color w:val="000000"/>
          <w:sz w:val="24"/>
          <w:szCs w:val="24"/>
        </w:rPr>
      </w:pPr>
    </w:p>
    <w:p w14:paraId="0E6E5AC5" w14:textId="77777777" w:rsidR="00BD497B" w:rsidRPr="00BD497B" w:rsidRDefault="00BD497B" w:rsidP="00BD497B">
      <w:pPr>
        <w:spacing w:after="0"/>
        <w:ind w:left="120" w:right="123"/>
        <w:jc w:val="both"/>
        <w:rPr>
          <w:rFonts w:eastAsia="Garamond" w:cstheme="minorHAnsi"/>
          <w:color w:val="000000"/>
          <w:sz w:val="24"/>
          <w:szCs w:val="24"/>
        </w:rPr>
      </w:pPr>
      <w:r w:rsidRPr="00BD497B">
        <w:rPr>
          <w:rFonts w:eastAsia="Garamond" w:cstheme="minorHAnsi"/>
          <w:color w:val="000000"/>
          <w:sz w:val="24"/>
          <w:szCs w:val="24"/>
        </w:rPr>
        <w:t xml:space="preserve">6.2 </w:t>
      </w:r>
      <w:r w:rsidRPr="00BD497B">
        <w:rPr>
          <w:rFonts w:eastAsia="Garamond" w:cstheme="minorHAnsi"/>
          <w:color w:val="000000"/>
          <w:spacing w:val="1"/>
          <w:sz w:val="24"/>
          <w:szCs w:val="24"/>
        </w:rPr>
        <w:t>a</w:t>
      </w:r>
      <w:r w:rsidRPr="00BD497B">
        <w:rPr>
          <w:rFonts w:eastAsia="Garamond" w:cstheme="minorHAnsi"/>
          <w:color w:val="000000"/>
          <w:sz w:val="24"/>
          <w:szCs w:val="24"/>
        </w:rPr>
        <w:t>ny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im made</w:t>
      </w:r>
      <w:r w:rsidRPr="00BD497B">
        <w:rPr>
          <w:rFonts w:eastAsia="Garamond" w:cstheme="minorHAnsi"/>
          <w:color w:val="000000"/>
          <w:spacing w:val="-2"/>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a</w:t>
      </w:r>
      <w:r w:rsidRPr="00BD497B">
        <w:rPr>
          <w:rFonts w:eastAsia="Garamond" w:cstheme="minorHAnsi"/>
          <w:color w:val="000000"/>
          <w:sz w:val="24"/>
          <w:szCs w:val="24"/>
        </w:rPr>
        <w:t>in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t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or</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w:t>
      </w:r>
      <w:r w:rsidRPr="00BD497B">
        <w:rPr>
          <w:rFonts w:eastAsia="Garamond" w:cstheme="minorHAnsi"/>
          <w:color w:val="000000"/>
          <w:spacing w:val="2"/>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g</w:t>
      </w:r>
      <w:r w:rsidRPr="00BD497B">
        <w:rPr>
          <w:rFonts w:eastAsia="Garamond" w:cstheme="minorHAnsi"/>
          <w:color w:val="000000"/>
          <w:sz w:val="24"/>
          <w:szCs w:val="24"/>
        </w:rPr>
        <w:t>ent</w:t>
      </w:r>
      <w:r w:rsidRPr="00BD497B">
        <w:rPr>
          <w:rFonts w:eastAsia="Garamond" w:cstheme="minorHAnsi"/>
          <w:color w:val="000000"/>
          <w:spacing w:val="-1"/>
          <w:sz w:val="24"/>
          <w:szCs w:val="24"/>
        </w:rPr>
        <w:t>s</w:t>
      </w:r>
      <w:r w:rsidRPr="00BD497B">
        <w:rPr>
          <w:rFonts w:eastAsia="Garamond" w:cstheme="minorHAnsi"/>
          <w:color w:val="000000"/>
          <w:sz w:val="24"/>
          <w:szCs w:val="24"/>
        </w:rPr>
        <w:t>, firms,</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s</w:t>
      </w:r>
      <w:r w:rsidRPr="00BD497B">
        <w:rPr>
          <w:rFonts w:eastAsia="Garamond" w:cstheme="minorHAnsi"/>
          <w:color w:val="000000"/>
          <w:sz w:val="24"/>
          <w:szCs w:val="24"/>
        </w:rPr>
        <w:t>u</w:t>
      </w:r>
      <w:r w:rsidRPr="00BD497B">
        <w:rPr>
          <w:rFonts w:eastAsia="Garamond" w:cstheme="minorHAnsi"/>
          <w:color w:val="000000"/>
          <w:spacing w:val="3"/>
          <w:sz w:val="24"/>
          <w:szCs w:val="24"/>
        </w:rPr>
        <w:t>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 re</w:t>
      </w:r>
      <w:r w:rsidRPr="00BD497B">
        <w:rPr>
          <w:rFonts w:eastAsia="Garamond" w:cstheme="minorHAnsi"/>
          <w:color w:val="000000"/>
          <w:spacing w:val="-1"/>
          <w:sz w:val="24"/>
          <w:szCs w:val="24"/>
        </w:rPr>
        <w:t>s</w:t>
      </w:r>
      <w:r w:rsidRPr="00BD497B">
        <w:rPr>
          <w:rFonts w:eastAsia="Garamond" w:cstheme="minorHAnsi"/>
          <w:color w:val="000000"/>
          <w:sz w:val="24"/>
          <w:szCs w:val="24"/>
        </w:rPr>
        <w:t>pe</w:t>
      </w:r>
      <w:r w:rsidRPr="00BD497B">
        <w:rPr>
          <w:rFonts w:eastAsia="Garamond" w:cstheme="minorHAnsi"/>
          <w:color w:val="000000"/>
          <w:spacing w:val="1"/>
          <w:sz w:val="24"/>
          <w:szCs w:val="24"/>
        </w:rPr>
        <w:t>c</w:t>
      </w:r>
      <w:r w:rsidRPr="00BD497B">
        <w:rPr>
          <w:rFonts w:eastAsia="Garamond" w:cstheme="minorHAnsi"/>
          <w:color w:val="000000"/>
          <w:sz w:val="24"/>
          <w:szCs w:val="24"/>
        </w:rPr>
        <w:t>t of</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w:t>
      </w:r>
      <w:r w:rsidRPr="00BD497B">
        <w:rPr>
          <w:rFonts w:eastAsia="Garamond" w:cstheme="minorHAnsi"/>
          <w:color w:val="000000"/>
          <w:spacing w:val="1"/>
          <w:sz w:val="24"/>
          <w:szCs w:val="24"/>
        </w:rPr>
        <w:t>l</w:t>
      </w:r>
      <w:r w:rsidRPr="00BD497B">
        <w:rPr>
          <w:rFonts w:eastAsia="Garamond" w:cstheme="minorHAnsi"/>
          <w:color w:val="000000"/>
          <w:sz w:val="24"/>
          <w:szCs w:val="24"/>
        </w:rPr>
        <w:t>i</w:t>
      </w:r>
      <w:r w:rsidRPr="00BD497B">
        <w:rPr>
          <w:rFonts w:eastAsia="Garamond" w:cstheme="minorHAnsi"/>
          <w:color w:val="000000"/>
          <w:spacing w:val="1"/>
          <w:sz w:val="24"/>
          <w:szCs w:val="24"/>
        </w:rPr>
        <w:t>a</w:t>
      </w:r>
      <w:r w:rsidRPr="00BD497B">
        <w:rPr>
          <w:rFonts w:eastAsia="Garamond" w:cstheme="minorHAnsi"/>
          <w:color w:val="000000"/>
          <w:sz w:val="24"/>
          <w:szCs w:val="24"/>
        </w:rPr>
        <w:t>bility, lo</w:t>
      </w:r>
      <w:r w:rsidRPr="00BD497B">
        <w:rPr>
          <w:rFonts w:eastAsia="Garamond" w:cstheme="minorHAnsi"/>
          <w:color w:val="000000"/>
          <w:spacing w:val="-1"/>
          <w:sz w:val="24"/>
          <w:szCs w:val="24"/>
        </w:rPr>
        <w:t>ss</w:t>
      </w:r>
      <w:r w:rsidRPr="00BD497B">
        <w:rPr>
          <w:rFonts w:eastAsia="Garamond" w:cstheme="minorHAnsi"/>
          <w:color w:val="000000"/>
          <w:sz w:val="24"/>
          <w:szCs w:val="24"/>
        </w:rPr>
        <w:t>,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injury,</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w:t>
      </w:r>
      <w:r w:rsidRPr="00BD497B">
        <w:rPr>
          <w:rFonts w:eastAsia="Garamond" w:cstheme="minorHAnsi"/>
          <w:color w:val="000000"/>
          <w:spacing w:val="1"/>
          <w:sz w:val="24"/>
          <w:szCs w:val="24"/>
        </w:rPr>
        <w:t>x</w:t>
      </w:r>
      <w:r w:rsidRPr="00BD497B">
        <w:rPr>
          <w:rFonts w:eastAsia="Garamond" w:cstheme="minorHAnsi"/>
          <w:color w:val="000000"/>
          <w:sz w:val="24"/>
          <w:szCs w:val="24"/>
        </w:rPr>
        <w:t xml:space="preserve">pense </w:t>
      </w:r>
      <w:r w:rsidRPr="00BD497B">
        <w:rPr>
          <w:rFonts w:eastAsia="Garamond" w:cstheme="minorHAnsi"/>
          <w:color w:val="000000"/>
          <w:spacing w:val="-1"/>
          <w:sz w:val="24"/>
          <w:szCs w:val="24"/>
        </w:rPr>
        <w:t>s</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ta</w:t>
      </w:r>
      <w:r w:rsidRPr="00BD497B">
        <w:rPr>
          <w:rFonts w:eastAsia="Garamond" w:cstheme="minorHAnsi"/>
          <w:color w:val="000000"/>
          <w:spacing w:val="1"/>
          <w:sz w:val="24"/>
          <w:szCs w:val="24"/>
        </w:rPr>
        <w:t>i</w:t>
      </w:r>
      <w:r w:rsidRPr="00BD497B">
        <w:rPr>
          <w:rFonts w:eastAsia="Garamond" w:cstheme="minorHAnsi"/>
          <w:color w:val="000000"/>
          <w:sz w:val="24"/>
          <w:szCs w:val="24"/>
        </w:rPr>
        <w:t xml:space="preserve">ned by </w:t>
      </w:r>
      <w:r w:rsidRPr="00BD497B">
        <w:rPr>
          <w:rFonts w:cstheme="minorHAnsi"/>
          <w:spacing w:val="-2"/>
          <w:sz w:val="24"/>
          <w:szCs w:val="24"/>
        </w:rPr>
        <w:t>Diadem Consults Initiative Ltd/GTE</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or i</w:t>
      </w:r>
      <w:r w:rsidRPr="00BD497B">
        <w:rPr>
          <w:rFonts w:eastAsia="Garamond" w:cstheme="minorHAnsi"/>
          <w:color w:val="000000"/>
          <w:spacing w:val="-1"/>
          <w:sz w:val="24"/>
          <w:szCs w:val="24"/>
        </w:rPr>
        <w:t>t</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emplo</w:t>
      </w:r>
      <w:r w:rsidRPr="00BD497B">
        <w:rPr>
          <w:rFonts w:eastAsia="Garamond" w:cstheme="minorHAnsi"/>
          <w:color w:val="000000"/>
          <w:spacing w:val="1"/>
          <w:sz w:val="24"/>
          <w:szCs w:val="24"/>
        </w:rPr>
        <w:t>y</w:t>
      </w:r>
      <w:r w:rsidRPr="00BD497B">
        <w:rPr>
          <w:rFonts w:eastAsia="Garamond" w:cstheme="minorHAnsi"/>
          <w:color w:val="000000"/>
          <w:sz w:val="24"/>
          <w:szCs w:val="24"/>
        </w:rPr>
        <w:t>e</w:t>
      </w:r>
      <w:r w:rsidRPr="00BD497B">
        <w:rPr>
          <w:rFonts w:eastAsia="Garamond" w:cstheme="minorHAnsi"/>
          <w:color w:val="000000"/>
          <w:spacing w:val="1"/>
          <w:sz w:val="24"/>
          <w:szCs w:val="24"/>
        </w:rPr>
        <w:t>e</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g</w:t>
      </w:r>
      <w:r w:rsidRPr="00BD497B">
        <w:rPr>
          <w:rFonts w:eastAsia="Garamond" w:cstheme="minorHAnsi"/>
          <w:color w:val="000000"/>
          <w:spacing w:val="1"/>
          <w:sz w:val="24"/>
          <w:szCs w:val="24"/>
        </w:rPr>
        <w:t>e</w:t>
      </w:r>
      <w:r w:rsidRPr="00BD497B">
        <w:rPr>
          <w:rFonts w:eastAsia="Garamond" w:cstheme="minorHAnsi"/>
          <w:color w:val="000000"/>
          <w:sz w:val="24"/>
          <w:szCs w:val="24"/>
        </w:rPr>
        <w:t>nt</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 </w:t>
      </w:r>
      <w:r w:rsidRPr="00BD497B">
        <w:rPr>
          <w:rFonts w:eastAsia="Garamond" w:cstheme="minorHAnsi"/>
          <w:color w:val="000000"/>
          <w:spacing w:val="-1"/>
          <w:sz w:val="24"/>
          <w:szCs w:val="24"/>
        </w:rPr>
        <w:t>firm</w:t>
      </w:r>
      <w:r w:rsidRPr="00BD497B">
        <w:rPr>
          <w:rFonts w:eastAsia="Garamond" w:cstheme="minorHAnsi"/>
          <w:color w:val="000000"/>
          <w:sz w:val="24"/>
          <w:szCs w:val="24"/>
        </w:rPr>
        <w:t xml:space="preserve">s, or </w:t>
      </w:r>
      <w:r w:rsidRPr="00BD497B">
        <w:rPr>
          <w:rFonts w:eastAsia="Garamond" w:cstheme="minorHAnsi"/>
          <w:color w:val="000000"/>
          <w:spacing w:val="-2"/>
          <w:sz w:val="24"/>
          <w:szCs w:val="24"/>
        </w:rPr>
        <w:t>s</w:t>
      </w:r>
      <w:r w:rsidRPr="00BD497B">
        <w:rPr>
          <w:rFonts w:eastAsia="Garamond" w:cstheme="minorHAnsi"/>
          <w:color w:val="000000"/>
          <w:sz w:val="24"/>
          <w:szCs w:val="24"/>
        </w:rPr>
        <w:t>ub</w:t>
      </w:r>
      <w:r w:rsidRPr="00BD497B">
        <w:rPr>
          <w:rFonts w:eastAsia="Garamond" w:cstheme="minorHAnsi"/>
          <w:color w:val="000000"/>
          <w:spacing w:val="-1"/>
          <w:sz w:val="24"/>
          <w:szCs w:val="24"/>
        </w:rPr>
        <w:t>-</w:t>
      </w:r>
      <w:r w:rsidRPr="00BD497B">
        <w:rPr>
          <w:rFonts w:eastAsia="Garamond" w:cstheme="minorHAnsi"/>
          <w:color w:val="000000"/>
          <w:sz w:val="24"/>
          <w:szCs w:val="24"/>
        </w:rPr>
        <w:t>contra</w:t>
      </w:r>
      <w:r w:rsidRPr="00BD497B">
        <w:rPr>
          <w:rFonts w:eastAsia="Garamond" w:cstheme="minorHAnsi"/>
          <w:color w:val="000000"/>
          <w:spacing w:val="1"/>
          <w:sz w:val="24"/>
          <w:szCs w:val="24"/>
        </w:rPr>
        <w:t>c</w:t>
      </w:r>
      <w:r w:rsidRPr="00BD497B">
        <w:rPr>
          <w:rFonts w:eastAsia="Garamond" w:cstheme="minorHAnsi"/>
          <w:color w:val="000000"/>
          <w:sz w:val="24"/>
          <w:szCs w:val="24"/>
        </w:rPr>
        <w:t>to</w:t>
      </w:r>
      <w:r w:rsidRPr="00BD497B">
        <w:rPr>
          <w:rFonts w:eastAsia="Garamond" w:cstheme="minorHAnsi"/>
          <w:color w:val="000000"/>
          <w:spacing w:val="1"/>
          <w:sz w:val="24"/>
          <w:szCs w:val="24"/>
        </w:rPr>
        <w:t>r</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o</w:t>
      </w:r>
      <w:r w:rsidRPr="00BD497B">
        <w:rPr>
          <w:rFonts w:eastAsia="Garamond" w:cstheme="minorHAnsi"/>
          <w:color w:val="000000"/>
          <w:sz w:val="24"/>
          <w:szCs w:val="24"/>
        </w:rPr>
        <w:t xml:space="preserve">r by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third party to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xte</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t </w:t>
      </w:r>
      <w:r w:rsidRPr="00BD497B">
        <w:rPr>
          <w:rFonts w:eastAsia="Garamond" w:cstheme="minorHAnsi"/>
          <w:color w:val="000000"/>
          <w:spacing w:val="-1"/>
          <w:sz w:val="24"/>
          <w:szCs w:val="24"/>
        </w:rPr>
        <w:t>t</w:t>
      </w:r>
      <w:r w:rsidRPr="00BD497B">
        <w:rPr>
          <w:rFonts w:eastAsia="Garamond" w:cstheme="minorHAnsi"/>
          <w:color w:val="000000"/>
          <w:sz w:val="24"/>
          <w:szCs w:val="24"/>
        </w:rPr>
        <w:t>h</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 </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uch </w:t>
      </w:r>
      <w:r w:rsidRPr="00BD497B">
        <w:rPr>
          <w:rFonts w:eastAsia="Garamond" w:cstheme="minorHAnsi"/>
          <w:color w:val="000000"/>
          <w:spacing w:val="1"/>
          <w:sz w:val="24"/>
          <w:szCs w:val="24"/>
        </w:rPr>
        <w:t>l</w:t>
      </w:r>
      <w:r w:rsidRPr="00BD497B">
        <w:rPr>
          <w:rFonts w:eastAsia="Garamond" w:cstheme="minorHAnsi"/>
          <w:color w:val="000000"/>
          <w:sz w:val="24"/>
          <w:szCs w:val="24"/>
        </w:rPr>
        <w:t>o</w:t>
      </w:r>
      <w:r w:rsidRPr="00BD497B">
        <w:rPr>
          <w:rFonts w:eastAsia="Garamond" w:cstheme="minorHAnsi"/>
          <w:color w:val="000000"/>
          <w:spacing w:val="-1"/>
          <w:sz w:val="24"/>
          <w:szCs w:val="24"/>
        </w:rPr>
        <w:t>ss</w:t>
      </w:r>
      <w:r w:rsidRPr="00BD497B">
        <w:rPr>
          <w:rFonts w:eastAsia="Garamond" w:cstheme="minorHAnsi"/>
          <w:color w:val="000000"/>
          <w:sz w:val="24"/>
          <w:szCs w:val="24"/>
        </w:rPr>
        <w:t>, li</w:t>
      </w:r>
      <w:r w:rsidRPr="00BD497B">
        <w:rPr>
          <w:rFonts w:eastAsia="Garamond" w:cstheme="minorHAnsi"/>
          <w:color w:val="000000"/>
          <w:spacing w:val="1"/>
          <w:sz w:val="24"/>
          <w:szCs w:val="24"/>
        </w:rPr>
        <w:t>a</w:t>
      </w:r>
      <w:r w:rsidRPr="00BD497B">
        <w:rPr>
          <w:rFonts w:eastAsia="Garamond" w:cstheme="minorHAnsi"/>
          <w:color w:val="000000"/>
          <w:sz w:val="24"/>
          <w:szCs w:val="24"/>
        </w:rPr>
        <w:t>bility, d</w:t>
      </w:r>
      <w:r w:rsidRPr="00BD497B">
        <w:rPr>
          <w:rFonts w:eastAsia="Garamond" w:cstheme="minorHAnsi"/>
          <w:color w:val="000000"/>
          <w:spacing w:val="1"/>
          <w:sz w:val="24"/>
          <w:szCs w:val="24"/>
        </w:rPr>
        <w:t>a</w:t>
      </w:r>
      <w:r w:rsidRPr="00BD497B">
        <w:rPr>
          <w:rFonts w:eastAsia="Garamond" w:cstheme="minorHAnsi"/>
          <w:color w:val="000000"/>
          <w:sz w:val="24"/>
          <w:szCs w:val="24"/>
        </w:rPr>
        <w:t>ma</w:t>
      </w:r>
      <w:r w:rsidRPr="00BD497B">
        <w:rPr>
          <w:rFonts w:eastAsia="Garamond" w:cstheme="minorHAnsi"/>
          <w:color w:val="000000"/>
          <w:spacing w:val="1"/>
          <w:sz w:val="24"/>
          <w:szCs w:val="24"/>
        </w:rPr>
        <w:t>g</w:t>
      </w:r>
      <w:r w:rsidRPr="00BD497B">
        <w:rPr>
          <w:rFonts w:eastAsia="Garamond" w:cstheme="minorHAnsi"/>
          <w:color w:val="000000"/>
          <w:sz w:val="24"/>
          <w:szCs w:val="24"/>
        </w:rPr>
        <w:t>e, injury, cost,</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or exp</w:t>
      </w:r>
      <w:r w:rsidRPr="00BD497B">
        <w:rPr>
          <w:rFonts w:eastAsia="Garamond" w:cstheme="minorHAnsi"/>
          <w:color w:val="000000"/>
          <w:spacing w:val="1"/>
          <w:sz w:val="24"/>
          <w:szCs w:val="24"/>
        </w:rPr>
        <w:t>e</w:t>
      </w:r>
      <w:r w:rsidRPr="00BD497B">
        <w:rPr>
          <w:rFonts w:eastAsia="Garamond" w:cstheme="minorHAnsi"/>
          <w:color w:val="000000"/>
          <w:sz w:val="24"/>
          <w:szCs w:val="24"/>
        </w:rPr>
        <w:t>n</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e </w:t>
      </w:r>
      <w:r w:rsidRPr="00BD497B">
        <w:rPr>
          <w:rFonts w:eastAsia="Garamond" w:cstheme="minorHAnsi"/>
          <w:color w:val="000000"/>
          <w:spacing w:val="1"/>
          <w:sz w:val="24"/>
          <w:szCs w:val="24"/>
        </w:rPr>
        <w:t>w</w:t>
      </w:r>
      <w:r w:rsidRPr="00BD497B">
        <w:rPr>
          <w:rFonts w:eastAsia="Garamond" w:cstheme="minorHAnsi"/>
          <w:color w:val="000000"/>
          <w:spacing w:val="-2"/>
          <w:sz w:val="24"/>
          <w:szCs w:val="24"/>
        </w:rPr>
        <w:t>a</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c</w:t>
      </w:r>
      <w:r w:rsidRPr="00BD497B">
        <w:rPr>
          <w:rFonts w:eastAsia="Garamond" w:cstheme="minorHAnsi"/>
          <w:color w:val="000000"/>
          <w:spacing w:val="1"/>
          <w:sz w:val="24"/>
          <w:szCs w:val="24"/>
        </w:rPr>
        <w:t>a</w:t>
      </w:r>
      <w:r w:rsidRPr="00BD497B">
        <w:rPr>
          <w:rFonts w:eastAsia="Garamond" w:cstheme="minorHAnsi"/>
          <w:color w:val="000000"/>
          <w:sz w:val="24"/>
          <w:szCs w:val="24"/>
        </w:rPr>
        <w:t>u</w:t>
      </w:r>
      <w:r w:rsidRPr="00BD497B">
        <w:rPr>
          <w:rFonts w:eastAsia="Garamond" w:cstheme="minorHAnsi"/>
          <w:color w:val="000000"/>
          <w:spacing w:val="-1"/>
          <w:sz w:val="24"/>
          <w:szCs w:val="24"/>
        </w:rPr>
        <w:t>s</w:t>
      </w:r>
      <w:r w:rsidRPr="00BD497B">
        <w:rPr>
          <w:rFonts w:eastAsia="Garamond" w:cstheme="minorHAnsi"/>
          <w:color w:val="000000"/>
          <w:sz w:val="24"/>
          <w:szCs w:val="24"/>
        </w:rPr>
        <w:t>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or </w:t>
      </w:r>
      <w:r w:rsidRPr="00BD497B">
        <w:rPr>
          <w:rFonts w:eastAsia="Garamond" w:cstheme="minorHAnsi"/>
          <w:color w:val="000000"/>
          <w:spacing w:val="-2"/>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la</w:t>
      </w:r>
      <w:r w:rsidRPr="00BD497B">
        <w:rPr>
          <w:rFonts w:eastAsia="Garamond" w:cstheme="minorHAnsi"/>
          <w:color w:val="000000"/>
          <w:sz w:val="24"/>
          <w:szCs w:val="24"/>
        </w:rPr>
        <w:t>tes</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to or</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ri</w:t>
      </w:r>
      <w:r w:rsidRPr="00BD497B">
        <w:rPr>
          <w:rFonts w:eastAsia="Garamond" w:cstheme="minorHAnsi"/>
          <w:color w:val="000000"/>
          <w:spacing w:val="-2"/>
          <w:sz w:val="24"/>
          <w:szCs w:val="24"/>
        </w:rPr>
        <w:t>s</w:t>
      </w:r>
      <w:r w:rsidRPr="00BD497B">
        <w:rPr>
          <w:rFonts w:eastAsia="Garamond" w:cstheme="minorHAnsi"/>
          <w:color w:val="000000"/>
          <w:sz w:val="24"/>
          <w:szCs w:val="24"/>
        </w:rPr>
        <w:t xml:space="preserve">es </w:t>
      </w:r>
      <w:r w:rsidRPr="00BD497B">
        <w:rPr>
          <w:rFonts w:eastAsia="Garamond" w:cstheme="minorHAnsi"/>
          <w:color w:val="000000"/>
          <w:spacing w:val="-1"/>
          <w:sz w:val="24"/>
          <w:szCs w:val="24"/>
        </w:rPr>
        <w:t>f</w:t>
      </w:r>
      <w:r w:rsidRPr="00BD497B">
        <w:rPr>
          <w:rFonts w:eastAsia="Garamond" w:cstheme="minorHAnsi"/>
          <w:color w:val="000000"/>
          <w:spacing w:val="1"/>
          <w:sz w:val="24"/>
          <w:szCs w:val="24"/>
        </w:rPr>
        <w:t>r</w:t>
      </w:r>
      <w:r w:rsidRPr="00BD497B">
        <w:rPr>
          <w:rFonts w:eastAsia="Garamond" w:cstheme="minorHAnsi"/>
          <w:color w:val="000000"/>
          <w:sz w:val="24"/>
          <w:szCs w:val="24"/>
        </w:rPr>
        <w:t>om any</w:t>
      </w:r>
      <w:r w:rsidRPr="00BD497B">
        <w:rPr>
          <w:rFonts w:eastAsia="Garamond" w:cstheme="minorHAnsi"/>
          <w:color w:val="000000"/>
          <w:spacing w:val="1"/>
          <w:sz w:val="24"/>
          <w:szCs w:val="24"/>
        </w:rPr>
        <w:t xml:space="preserve"> a</w:t>
      </w:r>
      <w:r w:rsidRPr="00BD497B">
        <w:rPr>
          <w:rFonts w:eastAsia="Garamond" w:cstheme="minorHAnsi"/>
          <w:color w:val="000000"/>
          <w:sz w:val="24"/>
          <w:szCs w:val="24"/>
        </w:rPr>
        <w:t>ct or o</w:t>
      </w:r>
      <w:r w:rsidRPr="00BD497B">
        <w:rPr>
          <w:rFonts w:eastAsia="Garamond" w:cstheme="minorHAnsi"/>
          <w:color w:val="000000"/>
          <w:spacing w:val="-1"/>
          <w:sz w:val="24"/>
          <w:szCs w:val="24"/>
        </w:rPr>
        <w:t>m</w:t>
      </w:r>
      <w:r w:rsidRPr="00BD497B">
        <w:rPr>
          <w:rFonts w:eastAsia="Garamond" w:cstheme="minorHAnsi"/>
          <w:color w:val="000000"/>
          <w:sz w:val="24"/>
          <w:szCs w:val="24"/>
        </w:rPr>
        <w:t>i</w:t>
      </w:r>
      <w:r w:rsidRPr="00BD497B">
        <w:rPr>
          <w:rFonts w:eastAsia="Garamond" w:cstheme="minorHAnsi"/>
          <w:color w:val="000000"/>
          <w:spacing w:val="-1"/>
          <w:sz w:val="24"/>
          <w:szCs w:val="24"/>
        </w:rPr>
        <w:t>ss</w:t>
      </w:r>
      <w:r w:rsidRPr="00BD497B">
        <w:rPr>
          <w:rFonts w:eastAsia="Garamond" w:cstheme="minorHAnsi"/>
          <w:color w:val="000000"/>
          <w:sz w:val="24"/>
          <w:szCs w:val="24"/>
        </w:rPr>
        <w:t xml:space="preserve">ion of the </w:t>
      </w:r>
      <w:r w:rsidRPr="00BD497B">
        <w:rPr>
          <w:rFonts w:eastAsia="Garamond" w:cstheme="minorHAnsi"/>
          <w:color w:val="000000"/>
          <w:spacing w:val="1"/>
          <w:sz w:val="24"/>
          <w:szCs w:val="24"/>
        </w:rPr>
        <w:t>Firm</w:t>
      </w:r>
      <w:r w:rsidRPr="00BD497B">
        <w:rPr>
          <w:rFonts w:eastAsia="Garamond" w:cstheme="minorHAnsi"/>
          <w:color w:val="000000"/>
          <w:sz w:val="24"/>
          <w:szCs w:val="24"/>
        </w:rPr>
        <w:t>.</w:t>
      </w:r>
    </w:p>
    <w:p w14:paraId="3A9CEA98" w14:textId="77777777" w:rsidR="00BD497B" w:rsidRPr="00BD497B" w:rsidRDefault="00BD497B" w:rsidP="00BD497B">
      <w:pPr>
        <w:spacing w:after="0"/>
        <w:ind w:left="120" w:right="123"/>
        <w:jc w:val="both"/>
        <w:rPr>
          <w:rFonts w:eastAsia="Garamond" w:cstheme="minorHAnsi"/>
          <w:color w:val="000000"/>
          <w:sz w:val="24"/>
          <w:szCs w:val="24"/>
        </w:rPr>
      </w:pPr>
    </w:p>
    <w:p w14:paraId="30E09772" w14:textId="77777777" w:rsidR="00BD497B" w:rsidRPr="00BD497B" w:rsidRDefault="00BD497B" w:rsidP="00BD497B">
      <w:pPr>
        <w:jc w:val="both"/>
        <w:rPr>
          <w:rFonts w:eastAsia="Garamond" w:cstheme="minorHAnsi"/>
          <w:b/>
          <w:color w:val="000000"/>
          <w:sz w:val="24"/>
          <w:szCs w:val="24"/>
        </w:rPr>
      </w:pPr>
      <w:r w:rsidRPr="00BD497B">
        <w:rPr>
          <w:rFonts w:eastAsia="Garamond" w:cstheme="minorHAnsi"/>
          <w:bCs/>
          <w:color w:val="000000"/>
          <w:sz w:val="24"/>
          <w:szCs w:val="24"/>
        </w:rPr>
        <w:t>7.</w:t>
      </w:r>
      <w:r w:rsidRPr="00BD497B">
        <w:rPr>
          <w:rFonts w:eastAsia="Garamond" w:cstheme="minorHAnsi"/>
          <w:b/>
          <w:color w:val="000000"/>
          <w:sz w:val="24"/>
          <w:szCs w:val="24"/>
        </w:rPr>
        <w:t xml:space="preserve"> FRAUD AND CORRUPTION</w:t>
      </w:r>
    </w:p>
    <w:p w14:paraId="331EBC2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1.   Purpose</w:t>
      </w:r>
    </w:p>
    <w:p w14:paraId="3D258999"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1.1 The Bank’s Anti-Corruption Guidelines apply with respect to procurement under Bank Investment Project Financing operations. </w:t>
      </w:r>
    </w:p>
    <w:p w14:paraId="641C937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b/>
          <w:color w:val="000000"/>
          <w:sz w:val="24"/>
          <w:szCs w:val="24"/>
        </w:rPr>
        <w:t>2.   Requirements</w:t>
      </w:r>
    </w:p>
    <w:p w14:paraId="375210C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2.1 The Bank requires that Borrowers (including beneficiaries of Bank financing); bidders (applicants/proposers), firms,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2596B64"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2.2 To this end, the Bank:</w:t>
      </w:r>
    </w:p>
    <w:p w14:paraId="1B79CCC6"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a.   Defines, for the purposes of this provision, the terms set forth below as follows:</w:t>
      </w:r>
    </w:p>
    <w:p w14:paraId="2AB17B8F" w14:textId="77777777" w:rsidR="00BD497B" w:rsidRPr="00BD497B" w:rsidRDefault="00BD497B" w:rsidP="00BD497B">
      <w:pPr>
        <w:ind w:left="426"/>
        <w:jc w:val="both"/>
        <w:rPr>
          <w:rFonts w:eastAsia="Garamond" w:cstheme="minorHAnsi"/>
          <w:color w:val="000000"/>
          <w:sz w:val="24"/>
          <w:szCs w:val="24"/>
        </w:rPr>
      </w:pP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xml:space="preserve">. “corrupt practice” is the offering, giving, receiving, or soliciting, directly or indirectly, of anything of value to influence improperly the actions of another </w:t>
      </w:r>
      <w:proofErr w:type="gramStart"/>
      <w:r w:rsidRPr="00BD497B">
        <w:rPr>
          <w:rFonts w:eastAsia="Garamond" w:cstheme="minorHAnsi"/>
          <w:color w:val="000000"/>
          <w:sz w:val="24"/>
          <w:szCs w:val="24"/>
        </w:rPr>
        <w:t>party;</w:t>
      </w:r>
      <w:proofErr w:type="gramEnd"/>
    </w:p>
    <w:p w14:paraId="75DDD631"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 xml:space="preserve">ii. “fraudulent practice” is any act or omission, including misrepresentation, that knowingly or recklessly misleads, or attempts to mislead, a party to obtain financial or other benefit or to avoid an </w:t>
      </w:r>
      <w:proofErr w:type="gramStart"/>
      <w:r w:rsidRPr="00BD497B">
        <w:rPr>
          <w:rFonts w:eastAsia="Garamond" w:cstheme="minorHAnsi"/>
          <w:color w:val="000000"/>
          <w:sz w:val="24"/>
          <w:szCs w:val="24"/>
        </w:rPr>
        <w:t>obligation;</w:t>
      </w:r>
      <w:proofErr w:type="gramEnd"/>
    </w:p>
    <w:p w14:paraId="5A6F0D4F"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 xml:space="preserve">iii. “collusive practice” is an arrangement between two or more parties designed to achieve an improper purpose, including to influence improperly the actions of another </w:t>
      </w:r>
      <w:proofErr w:type="gramStart"/>
      <w:r w:rsidRPr="00BD497B">
        <w:rPr>
          <w:rFonts w:eastAsia="Garamond" w:cstheme="minorHAnsi"/>
          <w:color w:val="000000"/>
          <w:sz w:val="24"/>
          <w:szCs w:val="24"/>
        </w:rPr>
        <w:t>party;</w:t>
      </w:r>
      <w:proofErr w:type="gramEnd"/>
    </w:p>
    <w:p w14:paraId="715E851C"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lastRenderedPageBreak/>
        <w:t xml:space="preserve">iv. “coercive practice” is impairing or harming, or threatening to impair or harm, directly or indirectly, any party or the property of the party to influence improperly the actions of a </w:t>
      </w:r>
      <w:proofErr w:type="gramStart"/>
      <w:r w:rsidRPr="00BD497B">
        <w:rPr>
          <w:rFonts w:eastAsia="Garamond" w:cstheme="minorHAnsi"/>
          <w:color w:val="000000"/>
          <w:sz w:val="24"/>
          <w:szCs w:val="24"/>
        </w:rPr>
        <w:t>party;</w:t>
      </w:r>
      <w:proofErr w:type="gramEnd"/>
    </w:p>
    <w:p w14:paraId="52257536" w14:textId="77777777" w:rsidR="00BD497B" w:rsidRPr="00BD497B" w:rsidRDefault="00BD497B" w:rsidP="00BD497B">
      <w:pPr>
        <w:ind w:left="426"/>
        <w:jc w:val="both"/>
        <w:rPr>
          <w:rFonts w:eastAsia="Garamond" w:cstheme="minorHAnsi"/>
          <w:color w:val="000000"/>
          <w:sz w:val="24"/>
          <w:szCs w:val="24"/>
        </w:rPr>
      </w:pPr>
      <w:r w:rsidRPr="00BD497B">
        <w:rPr>
          <w:rFonts w:eastAsia="Garamond" w:cstheme="minorHAnsi"/>
          <w:color w:val="000000"/>
          <w:sz w:val="24"/>
          <w:szCs w:val="24"/>
        </w:rPr>
        <w:t>v.   “Obstructive practice” is:</w:t>
      </w:r>
    </w:p>
    <w:p w14:paraId="020E8425" w14:textId="77777777" w:rsidR="00BD497B" w:rsidRPr="00BD497B" w:rsidRDefault="00BD497B" w:rsidP="00BD497B">
      <w:pPr>
        <w:ind w:left="1418" w:hanging="425"/>
        <w:jc w:val="both"/>
        <w:rPr>
          <w:rFonts w:eastAsia="Garamond" w:cstheme="minorHAnsi"/>
          <w:color w:val="000000"/>
          <w:sz w:val="24"/>
          <w:szCs w:val="24"/>
        </w:rPr>
      </w:pPr>
      <w:r w:rsidRPr="00BD497B">
        <w:rPr>
          <w:rFonts w:eastAsia="Garamond" w:cstheme="minorHAnsi"/>
          <w:color w:val="000000"/>
          <w:sz w:val="24"/>
          <w:szCs w:val="24"/>
        </w:rPr>
        <w:t xml:space="preserve">(a)   deliberately destroying, falsifying, altering, or concealing of evidence material to the investigation or making false statements to investigators </w:t>
      </w:r>
      <w:proofErr w:type="gramStart"/>
      <w:r w:rsidRPr="00BD497B">
        <w:rPr>
          <w:rFonts w:eastAsia="Garamond" w:cstheme="minorHAnsi"/>
          <w:color w:val="000000"/>
          <w:sz w:val="24"/>
          <w:szCs w:val="24"/>
        </w:rPr>
        <w:t>in order to</w:t>
      </w:r>
      <w:proofErr w:type="gramEnd"/>
      <w:r w:rsidRPr="00BD497B">
        <w:rPr>
          <w:rFonts w:eastAsia="Garamond" w:cstheme="minorHAnsi"/>
          <w:color w:val="000000"/>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1F025A9" w14:textId="77777777" w:rsidR="00BD497B" w:rsidRPr="00BD497B" w:rsidRDefault="00BD497B" w:rsidP="00BD497B">
      <w:pPr>
        <w:spacing w:after="0"/>
        <w:ind w:left="1418" w:hanging="425"/>
        <w:jc w:val="both"/>
        <w:rPr>
          <w:rFonts w:eastAsia="Garamond" w:cstheme="minorHAnsi"/>
          <w:color w:val="000000"/>
          <w:sz w:val="24"/>
          <w:szCs w:val="24"/>
        </w:rPr>
      </w:pPr>
      <w:r w:rsidRPr="00BD497B">
        <w:rPr>
          <w:rFonts w:eastAsia="Garamond" w:cstheme="minorHAnsi"/>
          <w:color w:val="000000"/>
          <w:sz w:val="24"/>
          <w:szCs w:val="24"/>
        </w:rPr>
        <w:t>(b)    acts intended to materially impede the exercise of the Bank’s inspection and</w:t>
      </w:r>
    </w:p>
    <w:p w14:paraId="74E169EF" w14:textId="77777777" w:rsidR="00BD497B" w:rsidRPr="00BD497B" w:rsidRDefault="00BD497B" w:rsidP="00BD497B">
      <w:pPr>
        <w:ind w:left="1560" w:hanging="142"/>
        <w:jc w:val="both"/>
        <w:rPr>
          <w:rFonts w:eastAsia="Garamond" w:cstheme="minorHAnsi"/>
          <w:color w:val="000000"/>
          <w:sz w:val="24"/>
          <w:szCs w:val="24"/>
        </w:rPr>
      </w:pPr>
      <w:r w:rsidRPr="00BD497B">
        <w:rPr>
          <w:rFonts w:eastAsia="Garamond" w:cstheme="minorHAnsi"/>
          <w:color w:val="000000"/>
          <w:sz w:val="24"/>
          <w:szCs w:val="24"/>
        </w:rPr>
        <w:t>audit rights provided for under paragraph (e.) below.</w:t>
      </w:r>
    </w:p>
    <w:p w14:paraId="06A9E6BE"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b.     Rejects a proposal for award if the Bank determines that the firm or individual recommended for award, any of its personnel, or its agents, or its sub-firms, sub- contractors, service providers, suppliers and/ or their employees, has, directly or indirectly, engaged in corrupt, fraudulent, collusive, coercive, or obstructive practices in competing for the contract in </w:t>
      </w:r>
      <w:proofErr w:type="gramStart"/>
      <w:r w:rsidRPr="00BD497B">
        <w:rPr>
          <w:rFonts w:eastAsia="Garamond" w:cstheme="minorHAnsi"/>
          <w:color w:val="000000"/>
          <w:sz w:val="24"/>
          <w:szCs w:val="24"/>
        </w:rPr>
        <w:t>question;</w:t>
      </w:r>
      <w:proofErr w:type="gramEnd"/>
    </w:p>
    <w:p w14:paraId="3F05A8AB"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c.   In addition to the legal remedies set out in the relevant Legal Agreement, may take other appropriate actions, including declaring </w:t>
      </w:r>
      <w:proofErr w:type="spellStart"/>
      <w:r w:rsidRPr="00BD497B">
        <w:rPr>
          <w:rFonts w:eastAsia="Garamond" w:cstheme="minorHAnsi"/>
          <w:color w:val="000000"/>
          <w:sz w:val="24"/>
          <w:szCs w:val="24"/>
        </w:rPr>
        <w:t>misprocurement</w:t>
      </w:r>
      <w:proofErr w:type="spellEnd"/>
      <w:r w:rsidRPr="00BD497B">
        <w:rPr>
          <w:rFonts w:eastAsia="Garamond" w:cstheme="minorHAnsi"/>
          <w:color w:val="000000"/>
          <w:sz w:val="24"/>
          <w:szCs w:val="24"/>
        </w:rPr>
        <w: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572470F3"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d.   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to be awarded or otherwise benefit from a Bank-financed contract, financially or in any other manner;  (ii) to be a nominated sub-contractor, firm,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C0E0966" w14:textId="77777777" w:rsidR="00BD497B" w:rsidRPr="00BD497B" w:rsidRDefault="00BD497B" w:rsidP="00BD497B">
      <w:pPr>
        <w:spacing w:after="0"/>
        <w:jc w:val="both"/>
        <w:rPr>
          <w:rFonts w:eastAsia="Garamond" w:cstheme="minorHAnsi"/>
          <w:color w:val="000000"/>
          <w:sz w:val="24"/>
          <w:szCs w:val="24"/>
        </w:rPr>
      </w:pPr>
      <w:r w:rsidRPr="00BD497B">
        <w:rPr>
          <w:rFonts w:eastAsia="Garamond" w:cstheme="minorHAnsi"/>
          <w:color w:val="000000"/>
          <w:sz w:val="24"/>
          <w:szCs w:val="24"/>
        </w:rPr>
        <w:t>e.   Requires that a clause be included in bidding/request for proposals documents and in contracts financed by a Bank loan, requiring (</w:t>
      </w:r>
      <w:proofErr w:type="spellStart"/>
      <w:r w:rsidRPr="00BD497B">
        <w:rPr>
          <w:rFonts w:eastAsia="Garamond" w:cstheme="minorHAnsi"/>
          <w:color w:val="000000"/>
          <w:sz w:val="24"/>
          <w:szCs w:val="24"/>
        </w:rPr>
        <w:t>i</w:t>
      </w:r>
      <w:proofErr w:type="spellEnd"/>
      <w:r w:rsidRPr="00BD497B">
        <w:rPr>
          <w:rFonts w:eastAsia="Garamond" w:cstheme="minorHAnsi"/>
          <w:color w:val="000000"/>
          <w:sz w:val="24"/>
          <w:szCs w:val="24"/>
        </w:rPr>
        <w:t xml:space="preserve">) bidders (applicants/proposers), firms, contractors, and </w:t>
      </w:r>
      <w:r w:rsidRPr="00BD497B">
        <w:rPr>
          <w:rFonts w:eastAsia="Garamond" w:cstheme="minorHAnsi"/>
          <w:color w:val="000000"/>
          <w:sz w:val="24"/>
          <w:szCs w:val="24"/>
        </w:rPr>
        <w:lastRenderedPageBreak/>
        <w:t>suppliers, and their sub-contractors, sub-consultants, service providers, suppliers, agents personnel, permit the Bank to inspect all accounts, records and other documents relating to the procurement process, selection and/or contract execution, and to have them audited by auditors appointed by the Bank.</w:t>
      </w:r>
    </w:p>
    <w:p w14:paraId="318B4FD8" w14:textId="77777777" w:rsidR="00BD497B" w:rsidRPr="00BD497B" w:rsidRDefault="00BD497B" w:rsidP="00BD497B">
      <w:pPr>
        <w:spacing w:after="0"/>
        <w:jc w:val="both"/>
        <w:rPr>
          <w:rFonts w:eastAsia="Garamond" w:cstheme="minorHAnsi"/>
          <w:color w:val="000000"/>
          <w:sz w:val="24"/>
          <w:szCs w:val="24"/>
        </w:rPr>
      </w:pPr>
    </w:p>
    <w:p w14:paraId="4882D760" w14:textId="77777777" w:rsidR="00BD497B" w:rsidRPr="00BD497B" w:rsidRDefault="00BD497B" w:rsidP="00BD497B">
      <w:pPr>
        <w:jc w:val="both"/>
        <w:rPr>
          <w:rFonts w:eastAsia="Garamond" w:cstheme="minorHAnsi"/>
          <w:color w:val="000000"/>
          <w:sz w:val="24"/>
          <w:szCs w:val="24"/>
        </w:rPr>
      </w:pPr>
      <w:r w:rsidRPr="00BD497B">
        <w:rPr>
          <w:rFonts w:eastAsia="Garamond" w:cstheme="minorHAnsi"/>
          <w:color w:val="000000"/>
          <w:sz w:val="24"/>
          <w:szCs w:val="24"/>
        </w:rPr>
        <w:t xml:space="preserve">8. </w:t>
      </w:r>
      <w:r w:rsidRPr="00BD497B">
        <w:rPr>
          <w:rFonts w:eastAsia="Garamond" w:cstheme="minorHAnsi"/>
          <w:b/>
          <w:color w:val="000000"/>
          <w:sz w:val="24"/>
          <w:szCs w:val="24"/>
        </w:rPr>
        <w:t>GE</w:t>
      </w:r>
      <w:r w:rsidRPr="00BD497B">
        <w:rPr>
          <w:rFonts w:eastAsia="Garamond" w:cstheme="minorHAnsi"/>
          <w:b/>
          <w:color w:val="000000"/>
          <w:spacing w:val="-1"/>
          <w:sz w:val="24"/>
          <w:szCs w:val="24"/>
        </w:rPr>
        <w:t>N</w:t>
      </w:r>
      <w:r w:rsidRPr="00BD497B">
        <w:rPr>
          <w:rFonts w:eastAsia="Garamond" w:cstheme="minorHAnsi"/>
          <w:b/>
          <w:color w:val="000000"/>
          <w:sz w:val="24"/>
          <w:szCs w:val="24"/>
        </w:rPr>
        <w:t>E</w:t>
      </w:r>
      <w:r w:rsidRPr="00BD497B">
        <w:rPr>
          <w:rFonts w:eastAsia="Garamond" w:cstheme="minorHAnsi"/>
          <w:b/>
          <w:color w:val="000000"/>
          <w:spacing w:val="1"/>
          <w:sz w:val="24"/>
          <w:szCs w:val="24"/>
        </w:rPr>
        <w:t>R</w:t>
      </w:r>
      <w:r w:rsidRPr="00BD497B">
        <w:rPr>
          <w:rFonts w:eastAsia="Garamond" w:cstheme="minorHAnsi"/>
          <w:b/>
          <w:color w:val="000000"/>
          <w:spacing w:val="-1"/>
          <w:sz w:val="24"/>
          <w:szCs w:val="24"/>
        </w:rPr>
        <w:t>A</w:t>
      </w:r>
      <w:r w:rsidRPr="00BD497B">
        <w:rPr>
          <w:rFonts w:eastAsia="Garamond" w:cstheme="minorHAnsi"/>
          <w:b/>
          <w:color w:val="000000"/>
          <w:sz w:val="24"/>
          <w:szCs w:val="24"/>
        </w:rPr>
        <w:t>L</w:t>
      </w:r>
    </w:p>
    <w:p w14:paraId="5E8D69C5" w14:textId="77777777" w:rsidR="00BD497B" w:rsidRPr="00BD497B" w:rsidRDefault="00BD497B" w:rsidP="00BD497B">
      <w:pPr>
        <w:spacing w:after="0"/>
        <w:ind w:right="26"/>
        <w:jc w:val="both"/>
        <w:rPr>
          <w:rFonts w:eastAsia="Times New Roman" w:cstheme="minorHAnsi"/>
          <w:color w:val="000000"/>
          <w:sz w:val="24"/>
          <w:szCs w:val="24"/>
        </w:rPr>
      </w:pPr>
      <w:r w:rsidRPr="00BD497B">
        <w:rPr>
          <w:rFonts w:eastAsia="Garamond" w:cstheme="minorHAnsi"/>
          <w:color w:val="000000"/>
          <w:sz w:val="24"/>
          <w:szCs w:val="24"/>
        </w:rPr>
        <w:t xml:space="preserve">8.1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cons</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itutes </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he </w:t>
      </w:r>
      <w:r w:rsidRPr="00BD497B">
        <w:rPr>
          <w:rFonts w:eastAsia="Garamond" w:cstheme="minorHAnsi"/>
          <w:color w:val="000000"/>
          <w:spacing w:val="1"/>
          <w:sz w:val="24"/>
          <w:szCs w:val="24"/>
        </w:rPr>
        <w:t>e</w:t>
      </w:r>
      <w:r w:rsidRPr="00BD497B">
        <w:rPr>
          <w:rFonts w:eastAsia="Garamond" w:cstheme="minorHAnsi"/>
          <w:color w:val="000000"/>
          <w:sz w:val="24"/>
          <w:szCs w:val="24"/>
        </w:rPr>
        <w:t>nti</w:t>
      </w:r>
      <w:r w:rsidRPr="00BD497B">
        <w:rPr>
          <w:rFonts w:eastAsia="Garamond" w:cstheme="minorHAnsi"/>
          <w:color w:val="000000"/>
          <w:spacing w:val="-1"/>
          <w:sz w:val="24"/>
          <w:szCs w:val="24"/>
        </w:rPr>
        <w:t>r</w:t>
      </w:r>
      <w:r w:rsidRPr="00BD497B">
        <w:rPr>
          <w:rFonts w:eastAsia="Garamond" w:cstheme="minorHAnsi"/>
          <w:color w:val="000000"/>
          <w:sz w:val="24"/>
          <w:szCs w:val="24"/>
        </w:rPr>
        <w:t>e under</w:t>
      </w:r>
      <w:r w:rsidRPr="00BD497B">
        <w:rPr>
          <w:rFonts w:eastAsia="Garamond" w:cstheme="minorHAnsi"/>
          <w:color w:val="000000"/>
          <w:spacing w:val="-1"/>
          <w:sz w:val="24"/>
          <w:szCs w:val="24"/>
        </w:rPr>
        <w:t>s</w:t>
      </w:r>
      <w:r w:rsidRPr="00BD497B">
        <w:rPr>
          <w:rFonts w:eastAsia="Garamond" w:cstheme="minorHAnsi"/>
          <w:color w:val="000000"/>
          <w:sz w:val="24"/>
          <w:szCs w:val="24"/>
        </w:rPr>
        <w:t>tanding b</w:t>
      </w:r>
      <w:r w:rsidRPr="00BD497B">
        <w:rPr>
          <w:rFonts w:eastAsia="Garamond" w:cstheme="minorHAnsi"/>
          <w:color w:val="000000"/>
          <w:spacing w:val="1"/>
          <w:sz w:val="24"/>
          <w:szCs w:val="24"/>
        </w:rPr>
        <w:t>e</w:t>
      </w:r>
      <w:r w:rsidRPr="00BD497B">
        <w:rPr>
          <w:rFonts w:eastAsia="Garamond" w:cstheme="minorHAnsi"/>
          <w:color w:val="000000"/>
          <w:sz w:val="24"/>
          <w:szCs w:val="24"/>
        </w:rPr>
        <w:t>tw</w:t>
      </w:r>
      <w:r w:rsidRPr="00BD497B">
        <w:rPr>
          <w:rFonts w:eastAsia="Garamond" w:cstheme="minorHAnsi"/>
          <w:color w:val="000000"/>
          <w:spacing w:val="1"/>
          <w:sz w:val="24"/>
          <w:szCs w:val="24"/>
        </w:rPr>
        <w:t>e</w:t>
      </w:r>
      <w:r w:rsidRPr="00BD497B">
        <w:rPr>
          <w:rFonts w:eastAsia="Garamond" w:cstheme="minorHAnsi"/>
          <w:color w:val="000000"/>
          <w:sz w:val="24"/>
          <w:szCs w:val="24"/>
        </w:rPr>
        <w:t>en</w:t>
      </w:r>
      <w:r w:rsidRPr="00BD497B">
        <w:rPr>
          <w:rFonts w:eastAsia="Garamond" w:cstheme="minorHAnsi"/>
          <w:color w:val="000000"/>
          <w:spacing w:val="-2"/>
          <w:sz w:val="24"/>
          <w:szCs w:val="24"/>
        </w:rPr>
        <w:t xml:space="preserve"> </w:t>
      </w:r>
      <w:r w:rsidRPr="00BD497B">
        <w:rPr>
          <w:rFonts w:eastAsia="Garamond" w:cstheme="minorHAnsi"/>
          <w:color w:val="000000"/>
          <w:sz w:val="24"/>
          <w:szCs w:val="24"/>
        </w:rPr>
        <w:t xml:space="preserve">the firm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nd </w:t>
      </w:r>
      <w:r w:rsidRPr="00BD497B">
        <w:rPr>
          <w:rFonts w:cstheme="minorHAnsi"/>
          <w:spacing w:val="-2"/>
          <w:sz w:val="24"/>
          <w:szCs w:val="24"/>
        </w:rPr>
        <w:t>Diadem Consults Initiative Ltd/GTE</w:t>
      </w:r>
      <w:r w:rsidRPr="00BD497B">
        <w:rPr>
          <w:rFonts w:eastAsia="Garamond" w:cstheme="minorHAnsi"/>
          <w:color w:val="000000"/>
          <w:sz w:val="24"/>
          <w:szCs w:val="24"/>
        </w:rPr>
        <w:t xml:space="preserve"> reg</w:t>
      </w:r>
      <w:r w:rsidRPr="00BD497B">
        <w:rPr>
          <w:rFonts w:eastAsia="Garamond" w:cstheme="minorHAnsi"/>
          <w:color w:val="000000"/>
          <w:spacing w:val="1"/>
          <w:sz w:val="24"/>
          <w:szCs w:val="24"/>
        </w:rPr>
        <w:t>a</w:t>
      </w:r>
      <w:r w:rsidRPr="00BD497B">
        <w:rPr>
          <w:rFonts w:eastAsia="Garamond" w:cstheme="minorHAnsi"/>
          <w:color w:val="000000"/>
          <w:sz w:val="24"/>
          <w:szCs w:val="24"/>
        </w:rPr>
        <w:t>r</w:t>
      </w:r>
      <w:r w:rsidRPr="00BD497B">
        <w:rPr>
          <w:rFonts w:eastAsia="Garamond" w:cstheme="minorHAnsi"/>
          <w:color w:val="000000"/>
          <w:spacing w:val="1"/>
          <w:sz w:val="24"/>
          <w:szCs w:val="24"/>
        </w:rPr>
        <w:t>d</w:t>
      </w:r>
      <w:r w:rsidRPr="00BD497B">
        <w:rPr>
          <w:rFonts w:eastAsia="Garamond" w:cstheme="minorHAnsi"/>
          <w:color w:val="000000"/>
          <w:sz w:val="24"/>
          <w:szCs w:val="24"/>
        </w:rPr>
        <w:t>ing the provi</w:t>
      </w:r>
      <w:r w:rsidRPr="00BD497B">
        <w:rPr>
          <w:rFonts w:eastAsia="Garamond" w:cstheme="minorHAnsi"/>
          <w:color w:val="000000"/>
          <w:spacing w:val="-1"/>
          <w:sz w:val="24"/>
          <w:szCs w:val="24"/>
        </w:rPr>
        <w:t>s</w:t>
      </w:r>
      <w:r w:rsidRPr="00BD497B">
        <w:rPr>
          <w:rFonts w:eastAsia="Garamond" w:cstheme="minorHAnsi"/>
          <w:color w:val="000000"/>
          <w:sz w:val="24"/>
          <w:szCs w:val="24"/>
        </w:rPr>
        <w:t>ion of Servi</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es </w:t>
      </w:r>
      <w:r w:rsidRPr="00BD497B">
        <w:rPr>
          <w:rFonts w:eastAsia="Garamond" w:cstheme="minorHAnsi"/>
          <w:color w:val="000000"/>
          <w:spacing w:val="3"/>
          <w:sz w:val="24"/>
          <w:szCs w:val="24"/>
        </w:rPr>
        <w:t>a</w:t>
      </w:r>
      <w:r w:rsidRPr="00BD497B">
        <w:rPr>
          <w:rFonts w:eastAsia="Garamond" w:cstheme="minorHAnsi"/>
          <w:color w:val="000000"/>
          <w:sz w:val="24"/>
          <w:szCs w:val="24"/>
        </w:rPr>
        <w:t xml:space="preserve">nd </w:t>
      </w:r>
      <w:r w:rsidRPr="00BD497B">
        <w:rPr>
          <w:rFonts w:eastAsia="Garamond" w:cstheme="minorHAnsi"/>
          <w:color w:val="000000"/>
          <w:spacing w:val="-1"/>
          <w:sz w:val="24"/>
          <w:szCs w:val="24"/>
        </w:rPr>
        <w:t>s</w:t>
      </w:r>
      <w:r w:rsidRPr="00BD497B">
        <w:rPr>
          <w:rFonts w:eastAsia="Garamond" w:cstheme="minorHAnsi"/>
          <w:color w:val="000000"/>
          <w:sz w:val="24"/>
          <w:szCs w:val="24"/>
        </w:rPr>
        <w:t>uper</w:t>
      </w:r>
      <w:r w:rsidRPr="00BD497B">
        <w:rPr>
          <w:rFonts w:eastAsia="Garamond" w:cstheme="minorHAnsi"/>
          <w:color w:val="000000"/>
          <w:spacing w:val="-1"/>
          <w:sz w:val="24"/>
          <w:szCs w:val="24"/>
        </w:rPr>
        <w:t>s</w:t>
      </w:r>
      <w:r w:rsidRPr="00BD497B">
        <w:rPr>
          <w:rFonts w:eastAsia="Garamond" w:cstheme="minorHAnsi"/>
          <w:color w:val="000000"/>
          <w:sz w:val="24"/>
          <w:szCs w:val="24"/>
        </w:rPr>
        <w:t>ed</w:t>
      </w:r>
      <w:r w:rsidRPr="00BD497B">
        <w:rPr>
          <w:rFonts w:eastAsia="Garamond" w:cstheme="minorHAnsi"/>
          <w:color w:val="000000"/>
          <w:spacing w:val="1"/>
          <w:sz w:val="24"/>
          <w:szCs w:val="24"/>
        </w:rPr>
        <w:t>e</w:t>
      </w:r>
      <w:r w:rsidRPr="00BD497B">
        <w:rPr>
          <w:rFonts w:eastAsia="Garamond" w:cstheme="minorHAnsi"/>
          <w:color w:val="000000"/>
          <w:sz w:val="24"/>
          <w:szCs w:val="24"/>
        </w:rPr>
        <w:t>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ny previous </w:t>
      </w:r>
      <w:r w:rsidRPr="00BD497B">
        <w:rPr>
          <w:rFonts w:eastAsia="Garamond" w:cstheme="minorHAnsi"/>
          <w:color w:val="000000"/>
          <w:spacing w:val="1"/>
          <w:sz w:val="24"/>
          <w:szCs w:val="24"/>
        </w:rPr>
        <w:t>a</w:t>
      </w:r>
      <w:r w:rsidRPr="00BD497B">
        <w:rPr>
          <w:rFonts w:eastAsia="Garamond" w:cstheme="minorHAnsi"/>
          <w:color w:val="000000"/>
          <w:sz w:val="24"/>
          <w:szCs w:val="24"/>
        </w:rPr>
        <w:t>gre</w:t>
      </w:r>
      <w:r w:rsidRPr="00BD497B">
        <w:rPr>
          <w:rFonts w:eastAsia="Garamond" w:cstheme="minorHAnsi"/>
          <w:color w:val="000000"/>
          <w:spacing w:val="1"/>
          <w:sz w:val="24"/>
          <w:szCs w:val="24"/>
        </w:rPr>
        <w:t>e</w:t>
      </w:r>
      <w:r w:rsidRPr="00BD497B">
        <w:rPr>
          <w:rFonts w:eastAsia="Garamond" w:cstheme="minorHAnsi"/>
          <w:color w:val="000000"/>
          <w:sz w:val="24"/>
          <w:szCs w:val="24"/>
        </w:rPr>
        <w:t>ment (</w:t>
      </w:r>
      <w:proofErr w:type="gramStart"/>
      <w:r w:rsidRPr="00BD497B">
        <w:rPr>
          <w:rFonts w:eastAsia="Garamond" w:cstheme="minorHAnsi"/>
          <w:color w:val="000000"/>
          <w:sz w:val="24"/>
          <w:szCs w:val="24"/>
        </w:rPr>
        <w:t>wh</w:t>
      </w:r>
      <w:r w:rsidRPr="00BD497B">
        <w:rPr>
          <w:rFonts w:eastAsia="Garamond" w:cstheme="minorHAnsi"/>
          <w:color w:val="000000"/>
          <w:spacing w:val="1"/>
          <w:sz w:val="24"/>
          <w:szCs w:val="24"/>
        </w:rPr>
        <w:t>e</w:t>
      </w:r>
      <w:r w:rsidRPr="00BD497B">
        <w:rPr>
          <w:rFonts w:eastAsia="Garamond" w:cstheme="minorHAnsi"/>
          <w:color w:val="000000"/>
          <w:sz w:val="24"/>
          <w:szCs w:val="24"/>
        </w:rPr>
        <w:t>t</w:t>
      </w:r>
      <w:r w:rsidRPr="00BD497B">
        <w:rPr>
          <w:rFonts w:eastAsia="Garamond" w:cstheme="minorHAnsi"/>
          <w:color w:val="000000"/>
          <w:spacing w:val="-3"/>
          <w:sz w:val="24"/>
          <w:szCs w:val="24"/>
        </w:rPr>
        <w:t>h</w:t>
      </w:r>
      <w:r w:rsidRPr="00BD497B">
        <w:rPr>
          <w:rFonts w:eastAsia="Garamond" w:cstheme="minorHAnsi"/>
          <w:color w:val="000000"/>
          <w:sz w:val="24"/>
          <w:szCs w:val="24"/>
        </w:rPr>
        <w:t>er or not</w:t>
      </w:r>
      <w:proofErr w:type="gramEnd"/>
      <w:r w:rsidRPr="00BD497B">
        <w:rPr>
          <w:rFonts w:eastAsia="Garamond" w:cstheme="minorHAnsi"/>
          <w:color w:val="000000"/>
          <w:spacing w:val="-1"/>
          <w:sz w:val="24"/>
          <w:szCs w:val="24"/>
        </w:rPr>
        <w:t xml:space="preserve"> </w:t>
      </w:r>
      <w:r w:rsidRPr="00BD497B">
        <w:rPr>
          <w:rFonts w:eastAsia="Garamond" w:cstheme="minorHAnsi"/>
          <w:color w:val="000000"/>
          <w:sz w:val="24"/>
          <w:szCs w:val="24"/>
        </w:rPr>
        <w:t>redu</w:t>
      </w:r>
      <w:r w:rsidRPr="00BD497B">
        <w:rPr>
          <w:rFonts w:eastAsia="Garamond" w:cstheme="minorHAnsi"/>
          <w:color w:val="000000"/>
          <w:spacing w:val="1"/>
          <w:sz w:val="24"/>
          <w:szCs w:val="24"/>
        </w:rPr>
        <w:t>c</w:t>
      </w:r>
      <w:r w:rsidRPr="00BD497B">
        <w:rPr>
          <w:rFonts w:eastAsia="Garamond" w:cstheme="minorHAnsi"/>
          <w:color w:val="000000"/>
          <w:sz w:val="24"/>
          <w:szCs w:val="24"/>
        </w:rPr>
        <w:t xml:space="preserve">ed to </w:t>
      </w:r>
      <w:r w:rsidRPr="00BD497B">
        <w:rPr>
          <w:rFonts w:eastAsia="Garamond" w:cstheme="minorHAnsi"/>
          <w:color w:val="000000"/>
          <w:spacing w:val="1"/>
          <w:sz w:val="24"/>
          <w:szCs w:val="24"/>
        </w:rPr>
        <w:t>w</w:t>
      </w:r>
      <w:r w:rsidRPr="00BD497B">
        <w:rPr>
          <w:rFonts w:eastAsia="Garamond" w:cstheme="minorHAnsi"/>
          <w:color w:val="000000"/>
          <w:sz w:val="24"/>
          <w:szCs w:val="24"/>
        </w:rPr>
        <w:t>ri</w:t>
      </w:r>
      <w:r w:rsidRPr="00BD497B">
        <w:rPr>
          <w:rFonts w:eastAsia="Garamond" w:cstheme="minorHAnsi"/>
          <w:color w:val="000000"/>
          <w:spacing w:val="-1"/>
          <w:sz w:val="24"/>
          <w:szCs w:val="24"/>
        </w:rPr>
        <w:t>t</w:t>
      </w:r>
      <w:r w:rsidRPr="00BD497B">
        <w:rPr>
          <w:rFonts w:eastAsia="Garamond" w:cstheme="minorHAnsi"/>
          <w:color w:val="000000"/>
          <w:sz w:val="24"/>
          <w:szCs w:val="24"/>
        </w:rPr>
        <w:t xml:space="preserve">ing) in </w:t>
      </w:r>
      <w:r w:rsidRPr="00BD497B">
        <w:rPr>
          <w:rFonts w:eastAsia="Garamond" w:cstheme="minorHAnsi"/>
          <w:color w:val="000000"/>
          <w:spacing w:val="-1"/>
          <w:sz w:val="24"/>
          <w:szCs w:val="24"/>
        </w:rPr>
        <w:t>r</w:t>
      </w:r>
      <w:r w:rsidRPr="00BD497B">
        <w:rPr>
          <w:rFonts w:eastAsia="Garamond" w:cstheme="minorHAnsi"/>
          <w:color w:val="000000"/>
          <w:sz w:val="24"/>
          <w:szCs w:val="24"/>
        </w:rPr>
        <w:t>e</w:t>
      </w:r>
      <w:r w:rsidRPr="00BD497B">
        <w:rPr>
          <w:rFonts w:eastAsia="Garamond" w:cstheme="minorHAnsi"/>
          <w:color w:val="000000"/>
          <w:spacing w:val="-1"/>
          <w:sz w:val="24"/>
          <w:szCs w:val="24"/>
        </w:rPr>
        <w:t>l</w:t>
      </w:r>
      <w:r w:rsidRPr="00BD497B">
        <w:rPr>
          <w:rFonts w:eastAsia="Garamond" w:cstheme="minorHAnsi"/>
          <w:color w:val="000000"/>
          <w:spacing w:val="1"/>
          <w:sz w:val="24"/>
          <w:szCs w:val="24"/>
        </w:rPr>
        <w:t>a</w:t>
      </w:r>
      <w:r w:rsidRPr="00BD497B">
        <w:rPr>
          <w:rFonts w:eastAsia="Garamond" w:cstheme="minorHAnsi"/>
          <w:color w:val="000000"/>
          <w:sz w:val="24"/>
          <w:szCs w:val="24"/>
        </w:rPr>
        <w:t xml:space="preserve">tion </w:t>
      </w:r>
      <w:r w:rsidRPr="00BD497B">
        <w:rPr>
          <w:rFonts w:eastAsia="Garamond" w:cstheme="minorHAnsi"/>
          <w:color w:val="000000"/>
          <w:spacing w:val="-1"/>
          <w:sz w:val="24"/>
          <w:szCs w:val="24"/>
        </w:rPr>
        <w:t>t</w:t>
      </w:r>
      <w:r w:rsidRPr="00BD497B">
        <w:rPr>
          <w:rFonts w:eastAsia="Garamond" w:cstheme="minorHAnsi"/>
          <w:color w:val="000000"/>
          <w:sz w:val="24"/>
          <w:szCs w:val="24"/>
        </w:rPr>
        <w:t>o the provi</w:t>
      </w:r>
      <w:r w:rsidRPr="00BD497B">
        <w:rPr>
          <w:rFonts w:eastAsia="Garamond" w:cstheme="minorHAnsi"/>
          <w:color w:val="000000"/>
          <w:spacing w:val="-1"/>
          <w:sz w:val="24"/>
          <w:szCs w:val="24"/>
        </w:rPr>
        <w:t>s</w:t>
      </w:r>
      <w:r w:rsidRPr="00BD497B">
        <w:rPr>
          <w:rFonts w:eastAsia="Garamond" w:cstheme="minorHAnsi"/>
          <w:color w:val="000000"/>
          <w:sz w:val="24"/>
          <w:szCs w:val="24"/>
        </w:rPr>
        <w:t xml:space="preserve">ion of </w:t>
      </w:r>
      <w:r w:rsidRPr="00BD497B">
        <w:rPr>
          <w:rFonts w:eastAsia="Garamond" w:cstheme="minorHAnsi"/>
          <w:color w:val="000000"/>
          <w:spacing w:val="1"/>
          <w:sz w:val="24"/>
          <w:szCs w:val="24"/>
        </w:rPr>
        <w:t>s</w:t>
      </w:r>
      <w:r w:rsidRPr="00BD497B">
        <w:rPr>
          <w:rFonts w:eastAsia="Garamond" w:cstheme="minorHAnsi"/>
          <w:color w:val="000000"/>
          <w:sz w:val="24"/>
          <w:szCs w:val="24"/>
        </w:rPr>
        <w:t>ervi</w:t>
      </w:r>
      <w:r w:rsidRPr="00BD497B">
        <w:rPr>
          <w:rFonts w:eastAsia="Garamond" w:cstheme="minorHAnsi"/>
          <w:color w:val="000000"/>
          <w:spacing w:val="1"/>
          <w:sz w:val="24"/>
          <w:szCs w:val="24"/>
        </w:rPr>
        <w:t>c</w:t>
      </w:r>
      <w:r w:rsidRPr="00BD497B">
        <w:rPr>
          <w:rFonts w:eastAsia="Garamond" w:cstheme="minorHAnsi"/>
          <w:color w:val="000000"/>
          <w:sz w:val="24"/>
          <w:szCs w:val="24"/>
        </w:rPr>
        <w:t>es.</w:t>
      </w:r>
    </w:p>
    <w:p w14:paraId="721F99FB" w14:textId="77777777" w:rsidR="00BD497B" w:rsidRPr="00BD497B" w:rsidRDefault="00BD497B" w:rsidP="00BD497B">
      <w:pPr>
        <w:spacing w:after="0"/>
        <w:jc w:val="both"/>
        <w:rPr>
          <w:rFonts w:eastAsia="Garamond" w:cstheme="minorHAnsi"/>
          <w:color w:val="000000"/>
          <w:sz w:val="24"/>
          <w:szCs w:val="24"/>
        </w:rPr>
      </w:pPr>
    </w:p>
    <w:p w14:paraId="41633635" w14:textId="7BA85C71" w:rsidR="00BD497B" w:rsidRPr="00BD497B" w:rsidRDefault="00BD497B" w:rsidP="00BD497B">
      <w:pPr>
        <w:spacing w:after="0"/>
        <w:ind w:hanging="142"/>
        <w:jc w:val="both"/>
        <w:rPr>
          <w:rFonts w:eastAsia="Garamond" w:cstheme="minorHAnsi"/>
          <w:color w:val="000000"/>
          <w:position w:val="1"/>
          <w:sz w:val="24"/>
          <w:szCs w:val="24"/>
        </w:rPr>
      </w:pPr>
      <w:r w:rsidRPr="00BD497B">
        <w:rPr>
          <w:rFonts w:eastAsia="Garamond" w:cstheme="minorHAnsi"/>
          <w:color w:val="000000"/>
          <w:sz w:val="24"/>
          <w:szCs w:val="24"/>
        </w:rPr>
        <w:t xml:space="preserve">  8.2 </w:t>
      </w:r>
      <w:r w:rsidRPr="00BD497B">
        <w:rPr>
          <w:rFonts w:eastAsia="Garamond" w:cstheme="minorHAnsi"/>
          <w:color w:val="000000"/>
          <w:spacing w:val="-1"/>
          <w:sz w:val="24"/>
          <w:szCs w:val="24"/>
        </w:rPr>
        <w:t>T</w:t>
      </w:r>
      <w:r w:rsidRPr="00BD497B">
        <w:rPr>
          <w:rFonts w:eastAsia="Garamond" w:cstheme="minorHAnsi"/>
          <w:color w:val="000000"/>
          <w:sz w:val="24"/>
          <w:szCs w:val="24"/>
        </w:rPr>
        <w:t>his</w:t>
      </w:r>
      <w:r w:rsidRPr="00BD497B">
        <w:rPr>
          <w:rFonts w:eastAsia="Garamond" w:cstheme="minorHAnsi"/>
          <w:color w:val="000000"/>
          <w:spacing w:val="-1"/>
          <w:sz w:val="24"/>
          <w:szCs w:val="24"/>
        </w:rPr>
        <w:t xml:space="preserve"> </w:t>
      </w:r>
      <w:r w:rsidRPr="00BD497B">
        <w:rPr>
          <w:rFonts w:eastAsia="Garamond" w:cstheme="minorHAnsi"/>
          <w:color w:val="000000"/>
          <w:spacing w:val="1"/>
          <w:sz w:val="24"/>
          <w:szCs w:val="24"/>
        </w:rPr>
        <w:t>contract</w:t>
      </w:r>
      <w:r w:rsidRPr="00BD497B">
        <w:rPr>
          <w:rFonts w:eastAsia="Garamond" w:cstheme="minorHAnsi"/>
          <w:color w:val="000000"/>
          <w:sz w:val="24"/>
          <w:szCs w:val="24"/>
        </w:rPr>
        <w:t xml:space="preserve"> may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only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be </w:t>
      </w:r>
      <w:r w:rsidRPr="00BD497B">
        <w:rPr>
          <w:rFonts w:eastAsia="Garamond" w:cstheme="minorHAnsi"/>
          <w:color w:val="000000"/>
          <w:spacing w:val="1"/>
          <w:sz w:val="24"/>
          <w:szCs w:val="24"/>
        </w:rPr>
        <w:t>va</w:t>
      </w:r>
      <w:r w:rsidRPr="00BD497B">
        <w:rPr>
          <w:rFonts w:eastAsia="Garamond" w:cstheme="minorHAnsi"/>
          <w:color w:val="000000"/>
          <w:sz w:val="24"/>
          <w:szCs w:val="24"/>
        </w:rPr>
        <w:t xml:space="preserve">ried </w:t>
      </w:r>
      <w:r w:rsidRPr="00BD497B">
        <w:rPr>
          <w:rFonts w:eastAsia="Garamond" w:cstheme="minorHAnsi"/>
          <w:color w:val="000000"/>
          <w:spacing w:val="-2"/>
          <w:sz w:val="24"/>
          <w:szCs w:val="24"/>
        </w:rPr>
        <w:t>b</w:t>
      </w:r>
      <w:r w:rsidRPr="00BD497B">
        <w:rPr>
          <w:rFonts w:eastAsia="Garamond" w:cstheme="minorHAnsi"/>
          <w:color w:val="000000"/>
          <w:sz w:val="24"/>
          <w:szCs w:val="24"/>
        </w:rPr>
        <w:t>y a</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docu</w:t>
      </w:r>
      <w:r w:rsidRPr="00BD497B">
        <w:rPr>
          <w:rFonts w:eastAsia="Garamond" w:cstheme="minorHAnsi"/>
          <w:color w:val="000000"/>
          <w:spacing w:val="-2"/>
          <w:sz w:val="24"/>
          <w:szCs w:val="24"/>
        </w:rPr>
        <w:t>m</w:t>
      </w:r>
      <w:r w:rsidRPr="00BD497B">
        <w:rPr>
          <w:rFonts w:eastAsia="Garamond" w:cstheme="minorHAnsi"/>
          <w:color w:val="000000"/>
          <w:sz w:val="24"/>
          <w:szCs w:val="24"/>
        </w:rPr>
        <w:t xml:space="preserve">ent </w:t>
      </w:r>
      <w:r w:rsidRPr="00BD497B">
        <w:rPr>
          <w:rFonts w:eastAsia="Garamond" w:cstheme="minorHAnsi"/>
          <w:color w:val="000000"/>
          <w:spacing w:val="-1"/>
          <w:sz w:val="24"/>
          <w:szCs w:val="24"/>
        </w:rPr>
        <w:t>s</w:t>
      </w:r>
      <w:r w:rsidRPr="00BD497B">
        <w:rPr>
          <w:rFonts w:eastAsia="Garamond" w:cstheme="minorHAnsi"/>
          <w:color w:val="000000"/>
          <w:sz w:val="24"/>
          <w:szCs w:val="24"/>
        </w:rPr>
        <w:t>igned by</w:t>
      </w:r>
      <w:r w:rsidRPr="00BD497B">
        <w:rPr>
          <w:rFonts w:eastAsia="Garamond" w:cstheme="minorHAnsi"/>
          <w:color w:val="000000"/>
          <w:spacing w:val="1"/>
          <w:sz w:val="24"/>
          <w:szCs w:val="24"/>
        </w:rPr>
        <w:t xml:space="preserve"> </w:t>
      </w:r>
      <w:r w:rsidRPr="00BD497B">
        <w:rPr>
          <w:rFonts w:eastAsia="Garamond" w:cstheme="minorHAnsi"/>
          <w:color w:val="000000"/>
          <w:sz w:val="24"/>
          <w:szCs w:val="24"/>
        </w:rPr>
        <w:t xml:space="preserve">both you </w:t>
      </w:r>
      <w:r w:rsidRPr="00BD497B">
        <w:rPr>
          <w:rFonts w:eastAsia="Garamond" w:cstheme="minorHAnsi"/>
          <w:color w:val="000000"/>
          <w:spacing w:val="1"/>
          <w:sz w:val="24"/>
          <w:szCs w:val="24"/>
        </w:rPr>
        <w:t>a</w:t>
      </w:r>
      <w:r w:rsidRPr="00BD497B">
        <w:rPr>
          <w:rFonts w:eastAsia="Garamond" w:cstheme="minorHAnsi"/>
          <w:color w:val="000000"/>
          <w:spacing w:val="-2"/>
          <w:sz w:val="24"/>
          <w:szCs w:val="24"/>
        </w:rPr>
        <w:t>n</w:t>
      </w:r>
      <w:r w:rsidRPr="00BD497B">
        <w:rPr>
          <w:rFonts w:eastAsia="Garamond" w:cstheme="minorHAnsi"/>
          <w:color w:val="000000"/>
          <w:sz w:val="24"/>
          <w:szCs w:val="24"/>
        </w:rPr>
        <w:t xml:space="preserve">d </w:t>
      </w:r>
      <w:r w:rsidRPr="00BD497B">
        <w:rPr>
          <w:rFonts w:cstheme="minorHAnsi"/>
          <w:spacing w:val="-2"/>
          <w:sz w:val="24"/>
          <w:szCs w:val="24"/>
        </w:rPr>
        <w:t>Diadem Consults Initiative Ltd/GTE</w:t>
      </w:r>
      <w:r w:rsidR="00730C16">
        <w:rPr>
          <w:rFonts w:cstheme="minorHAnsi"/>
          <w:spacing w:val="-2"/>
          <w:sz w:val="24"/>
          <w:szCs w:val="24"/>
        </w:rPr>
        <w:t>.</w:t>
      </w:r>
    </w:p>
    <w:p w14:paraId="16236B32" w14:textId="77777777" w:rsidR="00BD497B" w:rsidRPr="00BD497B" w:rsidRDefault="00BD497B" w:rsidP="00BD497B">
      <w:pPr>
        <w:spacing w:after="0"/>
        <w:ind w:hanging="142"/>
        <w:jc w:val="both"/>
        <w:rPr>
          <w:rFonts w:eastAsia="Garamond" w:cstheme="minorHAnsi"/>
          <w:color w:val="000000"/>
          <w:position w:val="1"/>
          <w:sz w:val="24"/>
          <w:szCs w:val="24"/>
        </w:rPr>
      </w:pPr>
    </w:p>
    <w:p w14:paraId="67D40BC4" w14:textId="77777777" w:rsidR="00BD497B" w:rsidRPr="00BD497B" w:rsidRDefault="00BD497B" w:rsidP="00BD497B">
      <w:pPr>
        <w:spacing w:after="0"/>
        <w:jc w:val="both"/>
        <w:rPr>
          <w:rFonts w:eastAsia="Garamond" w:cstheme="minorHAnsi"/>
          <w:color w:val="000000"/>
          <w:position w:val="1"/>
          <w:sz w:val="24"/>
          <w:szCs w:val="24"/>
        </w:rPr>
      </w:pPr>
      <w:r w:rsidRPr="00BD497B">
        <w:rPr>
          <w:rFonts w:eastAsia="Garamond" w:cstheme="minorHAnsi"/>
          <w:color w:val="000000"/>
          <w:position w:val="1"/>
          <w:sz w:val="24"/>
          <w:szCs w:val="24"/>
        </w:rPr>
        <w:t xml:space="preserve">8.3 The firm will be accountable to the </w:t>
      </w:r>
      <w:r w:rsidRPr="00BD497B">
        <w:rPr>
          <w:rFonts w:cstheme="minorHAnsi"/>
          <w:sz w:val="24"/>
          <w:szCs w:val="24"/>
        </w:rPr>
        <w:t>Abuja-based MIS Advisor</w:t>
      </w:r>
      <w:r w:rsidRPr="00BD497B">
        <w:rPr>
          <w:rFonts w:eastAsia="Garamond" w:cstheme="minorHAnsi"/>
          <w:color w:val="000000"/>
          <w:position w:val="1"/>
          <w:sz w:val="24"/>
          <w:szCs w:val="24"/>
        </w:rPr>
        <w:t>.</w:t>
      </w:r>
    </w:p>
    <w:p w14:paraId="4CD45DA8" w14:textId="77777777" w:rsidR="00BD497B" w:rsidRPr="00BD497B" w:rsidRDefault="00BD497B" w:rsidP="00BD497B">
      <w:pPr>
        <w:spacing w:after="0"/>
        <w:jc w:val="both"/>
        <w:rPr>
          <w:rFonts w:eastAsia="Garamond" w:cstheme="minorHAnsi"/>
          <w:color w:val="000000"/>
          <w:position w:val="1"/>
          <w:sz w:val="24"/>
          <w:szCs w:val="24"/>
        </w:rPr>
      </w:pPr>
    </w:p>
    <w:p w14:paraId="0A19CEC0" w14:textId="77777777" w:rsidR="00BD497B" w:rsidRPr="00BD497B" w:rsidRDefault="00BD497B" w:rsidP="00BD497B">
      <w:pPr>
        <w:spacing w:after="0"/>
        <w:jc w:val="both"/>
        <w:rPr>
          <w:rFonts w:cstheme="minorHAnsi"/>
          <w:sz w:val="24"/>
          <w:szCs w:val="24"/>
        </w:rPr>
      </w:pPr>
      <w:r w:rsidRPr="00BD497B">
        <w:rPr>
          <w:rFonts w:eastAsia="Garamond" w:cstheme="minorHAnsi"/>
          <w:color w:val="000000"/>
          <w:position w:val="1"/>
          <w:sz w:val="24"/>
          <w:szCs w:val="24"/>
        </w:rPr>
        <w:t xml:space="preserve">8.4 </w:t>
      </w:r>
      <w:r w:rsidRPr="00BD497B">
        <w:rPr>
          <w:rFonts w:cstheme="minorHAnsi"/>
          <w:sz w:val="24"/>
          <w:szCs w:val="24"/>
        </w:rPr>
        <w:t>The Firm shall not assign this Contract or Subcontract any portion of it without the Client’s prior written consent.</w:t>
      </w:r>
    </w:p>
    <w:p w14:paraId="1B1D51A0" w14:textId="77777777" w:rsidR="00BD497B" w:rsidRPr="00BD497B" w:rsidRDefault="00BD497B" w:rsidP="00BD497B">
      <w:pPr>
        <w:spacing w:after="0"/>
        <w:jc w:val="both"/>
        <w:rPr>
          <w:rFonts w:cstheme="minorHAnsi"/>
          <w:sz w:val="24"/>
          <w:szCs w:val="24"/>
        </w:rPr>
      </w:pPr>
    </w:p>
    <w:p w14:paraId="4ED1319A" w14:textId="77777777" w:rsidR="00BD497B" w:rsidRPr="00BD497B" w:rsidRDefault="00BD497B" w:rsidP="00BD497B">
      <w:pPr>
        <w:spacing w:after="0"/>
        <w:jc w:val="both"/>
        <w:rPr>
          <w:rFonts w:eastAsia="Garamond" w:cstheme="minorHAnsi"/>
          <w:color w:val="000000"/>
          <w:position w:val="1"/>
          <w:sz w:val="24"/>
          <w:szCs w:val="24"/>
        </w:rPr>
      </w:pPr>
      <w:r w:rsidRPr="00BD497B">
        <w:rPr>
          <w:rFonts w:cstheme="minorHAnsi"/>
          <w:sz w:val="24"/>
          <w:szCs w:val="24"/>
        </w:rPr>
        <w:t xml:space="preserve">8.5 This contract may be terminated by either party on 30 days’ written notice. During such period, the Firm shall complete ongoing tasks till the mutually agreed date of termination and the supervisor shall ensure payment for such tasks. </w:t>
      </w:r>
    </w:p>
    <w:p w14:paraId="501FC774" w14:textId="77777777" w:rsidR="00BD497B" w:rsidRDefault="00BD497B" w:rsidP="00BD497B">
      <w:pPr>
        <w:pStyle w:val="BodyText"/>
        <w:spacing w:before="222" w:line="230" w:lineRule="auto"/>
        <w:ind w:right="492"/>
        <w:rPr>
          <w:rFonts w:asciiTheme="minorHAnsi" w:hAnsiTheme="minorHAnsi" w:cstheme="minorHAnsi"/>
        </w:rPr>
      </w:pPr>
    </w:p>
    <w:p w14:paraId="4D57941E" w14:textId="77777777" w:rsidR="00BD497B" w:rsidRDefault="00BD497B" w:rsidP="00BD497B">
      <w:pPr>
        <w:pStyle w:val="BodyText"/>
        <w:spacing w:before="222" w:line="230" w:lineRule="auto"/>
        <w:ind w:right="492"/>
        <w:rPr>
          <w:rFonts w:asciiTheme="minorHAnsi" w:hAnsiTheme="minorHAnsi" w:cstheme="minorHAnsi"/>
        </w:rPr>
      </w:pPr>
    </w:p>
    <w:p w14:paraId="526D863E" w14:textId="77777777" w:rsidR="00BD497B" w:rsidRDefault="00BD497B" w:rsidP="00BD497B">
      <w:pPr>
        <w:pStyle w:val="BodyText"/>
        <w:spacing w:before="222" w:line="230" w:lineRule="auto"/>
        <w:ind w:right="492"/>
        <w:rPr>
          <w:rFonts w:asciiTheme="minorHAnsi" w:hAnsiTheme="minorHAnsi" w:cstheme="minorHAnsi"/>
        </w:rPr>
      </w:pPr>
    </w:p>
    <w:p w14:paraId="4CEAE31B" w14:textId="77777777" w:rsidR="00BD497B" w:rsidRDefault="00BD497B" w:rsidP="00BD497B">
      <w:pPr>
        <w:pStyle w:val="BodyText"/>
        <w:spacing w:before="222" w:line="230" w:lineRule="auto"/>
        <w:ind w:right="492"/>
        <w:rPr>
          <w:rFonts w:asciiTheme="minorHAnsi" w:hAnsiTheme="minorHAnsi" w:cstheme="minorHAnsi"/>
        </w:rPr>
      </w:pPr>
    </w:p>
    <w:p w14:paraId="2001BEAF" w14:textId="77777777" w:rsidR="00BD497B" w:rsidRDefault="00BD497B" w:rsidP="00BD497B">
      <w:pPr>
        <w:pStyle w:val="BodyText"/>
        <w:spacing w:before="222" w:line="230" w:lineRule="auto"/>
        <w:ind w:right="492"/>
        <w:rPr>
          <w:rFonts w:asciiTheme="minorHAnsi" w:hAnsiTheme="minorHAnsi" w:cstheme="minorHAnsi"/>
        </w:rPr>
      </w:pPr>
    </w:p>
    <w:p w14:paraId="6BF98BE9" w14:textId="77777777" w:rsidR="00BD497B" w:rsidRDefault="00BD497B" w:rsidP="00BD497B">
      <w:pPr>
        <w:pStyle w:val="BodyText"/>
        <w:spacing w:before="222" w:line="230" w:lineRule="auto"/>
        <w:ind w:right="492"/>
        <w:rPr>
          <w:rFonts w:asciiTheme="minorHAnsi" w:hAnsiTheme="minorHAnsi" w:cstheme="minorHAnsi"/>
        </w:rPr>
      </w:pPr>
    </w:p>
    <w:p w14:paraId="4C8BA1DC" w14:textId="77777777" w:rsidR="00BD497B" w:rsidRDefault="00BD497B" w:rsidP="00BD497B">
      <w:pPr>
        <w:pStyle w:val="BodyText"/>
        <w:spacing w:before="222" w:line="230" w:lineRule="auto"/>
        <w:ind w:right="492"/>
        <w:rPr>
          <w:rFonts w:asciiTheme="minorHAnsi" w:hAnsiTheme="minorHAnsi" w:cstheme="minorHAnsi"/>
        </w:rPr>
      </w:pPr>
    </w:p>
    <w:p w14:paraId="162282B7" w14:textId="77777777" w:rsidR="00BD497B" w:rsidRDefault="00BD497B" w:rsidP="00BD497B">
      <w:pPr>
        <w:pStyle w:val="BodyText"/>
        <w:spacing w:before="222" w:line="230" w:lineRule="auto"/>
        <w:ind w:right="492"/>
        <w:rPr>
          <w:rFonts w:asciiTheme="minorHAnsi" w:hAnsiTheme="minorHAnsi" w:cstheme="minorHAnsi"/>
        </w:rPr>
      </w:pPr>
    </w:p>
    <w:p w14:paraId="455FC9F6" w14:textId="77777777" w:rsidR="00BD497B" w:rsidRDefault="00BD497B" w:rsidP="00BD497B">
      <w:pPr>
        <w:pStyle w:val="BodyText"/>
        <w:spacing w:before="222" w:line="230" w:lineRule="auto"/>
        <w:ind w:right="492"/>
        <w:rPr>
          <w:rFonts w:asciiTheme="minorHAnsi" w:hAnsiTheme="minorHAnsi" w:cstheme="minorHAnsi"/>
        </w:rPr>
      </w:pPr>
    </w:p>
    <w:p w14:paraId="0504A220" w14:textId="77777777" w:rsidR="00BD497B" w:rsidRDefault="00BD497B" w:rsidP="00BD497B">
      <w:pPr>
        <w:pStyle w:val="BodyText"/>
        <w:spacing w:before="222" w:line="230" w:lineRule="auto"/>
        <w:ind w:right="492"/>
        <w:rPr>
          <w:rFonts w:asciiTheme="minorHAnsi" w:hAnsiTheme="minorHAnsi" w:cstheme="minorHAnsi"/>
        </w:rPr>
      </w:pPr>
    </w:p>
    <w:p w14:paraId="4A68CFEA" w14:textId="5B7DEB1C" w:rsidR="00BD497B" w:rsidRPr="00BD497B" w:rsidRDefault="00BD497B" w:rsidP="002A5C31">
      <w:pPr>
        <w:pStyle w:val="BodyText"/>
        <w:spacing w:before="222" w:line="230" w:lineRule="auto"/>
        <w:ind w:right="492"/>
        <w:rPr>
          <w:rFonts w:asciiTheme="minorHAnsi" w:hAnsiTheme="minorHAnsi" w:cstheme="minorHAnsi"/>
          <w:b/>
          <w:bCs/>
        </w:rPr>
      </w:pPr>
      <w:r w:rsidRPr="00BD497B">
        <w:rPr>
          <w:rFonts w:asciiTheme="minorHAnsi" w:hAnsiTheme="minorHAnsi" w:cstheme="minorHAnsi"/>
          <w:b/>
          <w:bCs/>
        </w:rPr>
        <w:t>Please</w:t>
      </w:r>
      <w:r w:rsidRPr="00BD497B">
        <w:rPr>
          <w:rFonts w:asciiTheme="minorHAnsi" w:hAnsiTheme="minorHAnsi" w:cstheme="minorHAnsi"/>
          <w:b/>
          <w:bCs/>
          <w:spacing w:val="7"/>
        </w:rPr>
        <w:t xml:space="preserve"> </w:t>
      </w:r>
      <w:r w:rsidRPr="00BD497B">
        <w:rPr>
          <w:rFonts w:asciiTheme="minorHAnsi" w:hAnsiTheme="minorHAnsi" w:cstheme="minorHAnsi"/>
          <w:b/>
          <w:bCs/>
        </w:rPr>
        <w:t>acknowledge</w:t>
      </w:r>
      <w:r w:rsidRPr="00BD497B">
        <w:rPr>
          <w:rFonts w:asciiTheme="minorHAnsi" w:hAnsiTheme="minorHAnsi" w:cstheme="minorHAnsi"/>
          <w:b/>
          <w:bCs/>
          <w:spacing w:val="8"/>
        </w:rPr>
        <w:t xml:space="preserve"> </w:t>
      </w:r>
      <w:r w:rsidRPr="00BD497B">
        <w:rPr>
          <w:rFonts w:asciiTheme="minorHAnsi" w:hAnsiTheme="minorHAnsi" w:cstheme="minorHAnsi"/>
          <w:b/>
          <w:bCs/>
        </w:rPr>
        <w:t>receipt</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6"/>
        </w:rPr>
        <w:t xml:space="preserve"> </w:t>
      </w:r>
      <w:r w:rsidRPr="00BD497B">
        <w:rPr>
          <w:rFonts w:asciiTheme="minorHAnsi" w:hAnsiTheme="minorHAnsi" w:cstheme="minorHAnsi"/>
          <w:b/>
          <w:bCs/>
        </w:rPr>
        <w:t>this</w:t>
      </w:r>
      <w:r w:rsidRPr="00BD497B">
        <w:rPr>
          <w:rFonts w:asciiTheme="minorHAnsi" w:hAnsiTheme="minorHAnsi" w:cstheme="minorHAnsi"/>
          <w:b/>
          <w:bCs/>
          <w:spacing w:val="7"/>
        </w:rPr>
        <w:t xml:space="preserve"> </w:t>
      </w:r>
      <w:r w:rsidRPr="00BD497B">
        <w:rPr>
          <w:rFonts w:asciiTheme="minorHAnsi" w:hAnsiTheme="minorHAnsi" w:cstheme="minorHAnsi"/>
          <w:b/>
          <w:bCs/>
        </w:rPr>
        <w:t>letter</w:t>
      </w:r>
      <w:r w:rsidRPr="00BD497B">
        <w:rPr>
          <w:rFonts w:asciiTheme="minorHAnsi" w:hAnsiTheme="minorHAnsi" w:cstheme="minorHAnsi"/>
          <w:b/>
          <w:bCs/>
          <w:spacing w:val="8"/>
        </w:rPr>
        <w:t xml:space="preserve"> </w:t>
      </w:r>
      <w:r w:rsidRPr="00BD497B">
        <w:rPr>
          <w:rFonts w:asciiTheme="minorHAnsi" w:hAnsiTheme="minorHAnsi" w:cstheme="minorHAnsi"/>
          <w:b/>
          <w:bCs/>
        </w:rPr>
        <w:t>and</w:t>
      </w:r>
      <w:r w:rsidRPr="00BD497B">
        <w:rPr>
          <w:rFonts w:asciiTheme="minorHAnsi" w:hAnsiTheme="minorHAnsi" w:cstheme="minorHAnsi"/>
          <w:b/>
          <w:bCs/>
          <w:spacing w:val="7"/>
        </w:rPr>
        <w:t xml:space="preserve"> </w:t>
      </w:r>
      <w:r w:rsidRPr="00BD497B">
        <w:rPr>
          <w:rFonts w:asciiTheme="minorHAnsi" w:hAnsiTheme="minorHAnsi" w:cstheme="minorHAnsi"/>
          <w:b/>
          <w:bCs/>
        </w:rPr>
        <w:t>acceptance</w:t>
      </w:r>
      <w:r w:rsidRPr="00BD497B">
        <w:rPr>
          <w:rFonts w:asciiTheme="minorHAnsi" w:hAnsiTheme="minorHAnsi" w:cstheme="minorHAnsi"/>
          <w:b/>
          <w:bCs/>
          <w:spacing w:val="9"/>
        </w:rPr>
        <w:t xml:space="preserve"> </w:t>
      </w:r>
      <w:r w:rsidRPr="00BD497B">
        <w:rPr>
          <w:rFonts w:asciiTheme="minorHAnsi" w:hAnsiTheme="minorHAnsi" w:cstheme="minorHAnsi"/>
          <w:b/>
          <w:bCs/>
        </w:rPr>
        <w:t>of</w:t>
      </w:r>
      <w:r w:rsidRPr="00BD497B">
        <w:rPr>
          <w:rFonts w:asciiTheme="minorHAnsi" w:hAnsiTheme="minorHAnsi" w:cstheme="minorHAnsi"/>
          <w:b/>
          <w:bCs/>
          <w:spacing w:val="8"/>
        </w:rPr>
        <w:t xml:space="preserve"> </w:t>
      </w:r>
      <w:r w:rsidRPr="00BD497B">
        <w:rPr>
          <w:rFonts w:asciiTheme="minorHAnsi" w:hAnsiTheme="minorHAnsi" w:cstheme="minorHAnsi"/>
          <w:b/>
          <w:bCs/>
        </w:rPr>
        <w:t>its</w:t>
      </w:r>
      <w:r w:rsidRPr="00BD497B">
        <w:rPr>
          <w:rFonts w:asciiTheme="minorHAnsi" w:hAnsiTheme="minorHAnsi" w:cstheme="minorHAnsi"/>
          <w:b/>
          <w:bCs/>
          <w:spacing w:val="7"/>
        </w:rPr>
        <w:t xml:space="preserve"> </w:t>
      </w:r>
      <w:r w:rsidRPr="00BD497B">
        <w:rPr>
          <w:rFonts w:asciiTheme="minorHAnsi" w:hAnsiTheme="minorHAnsi" w:cstheme="minorHAnsi"/>
          <w:b/>
          <w:bCs/>
        </w:rPr>
        <w:t>terms</w:t>
      </w:r>
      <w:r w:rsidRPr="00BD497B">
        <w:rPr>
          <w:rFonts w:asciiTheme="minorHAnsi" w:hAnsiTheme="minorHAnsi" w:cstheme="minorHAnsi"/>
          <w:b/>
          <w:bCs/>
          <w:spacing w:val="7"/>
        </w:rPr>
        <w:t xml:space="preserve"> </w:t>
      </w:r>
      <w:r w:rsidRPr="00BD497B">
        <w:rPr>
          <w:rFonts w:asciiTheme="minorHAnsi" w:hAnsiTheme="minorHAnsi" w:cstheme="minorHAnsi"/>
          <w:b/>
          <w:bCs/>
        </w:rPr>
        <w:t>by</w:t>
      </w:r>
      <w:r w:rsidRPr="00BD497B">
        <w:rPr>
          <w:rFonts w:asciiTheme="minorHAnsi" w:hAnsiTheme="minorHAnsi" w:cstheme="minorHAnsi"/>
          <w:b/>
          <w:bCs/>
          <w:spacing w:val="7"/>
        </w:rPr>
        <w:t xml:space="preserve"> </w:t>
      </w:r>
      <w:r w:rsidRPr="00BD497B">
        <w:rPr>
          <w:rFonts w:asciiTheme="minorHAnsi" w:hAnsiTheme="minorHAnsi" w:cstheme="minorHAnsi"/>
          <w:b/>
          <w:bCs/>
        </w:rPr>
        <w:t>signing,</w:t>
      </w:r>
      <w:r w:rsidRPr="00BD497B">
        <w:rPr>
          <w:rFonts w:asciiTheme="minorHAnsi" w:hAnsiTheme="minorHAnsi" w:cstheme="minorHAnsi"/>
          <w:b/>
          <w:bCs/>
          <w:spacing w:val="8"/>
        </w:rPr>
        <w:t xml:space="preserve"> </w:t>
      </w:r>
      <w:r w:rsidRPr="00BD497B">
        <w:rPr>
          <w:rFonts w:asciiTheme="minorHAnsi" w:hAnsiTheme="minorHAnsi" w:cstheme="minorHAnsi"/>
          <w:b/>
          <w:bCs/>
        </w:rPr>
        <w:t>dating,</w:t>
      </w:r>
      <w:r w:rsidRPr="00BD497B">
        <w:rPr>
          <w:rFonts w:asciiTheme="minorHAnsi" w:hAnsiTheme="minorHAnsi" w:cstheme="minorHAnsi"/>
          <w:b/>
          <w:bCs/>
          <w:spacing w:val="7"/>
        </w:rPr>
        <w:t xml:space="preserve"> </w:t>
      </w:r>
      <w:r w:rsidR="002A5C31">
        <w:rPr>
          <w:rFonts w:asciiTheme="minorHAnsi" w:hAnsiTheme="minorHAnsi" w:cstheme="minorHAnsi"/>
          <w:b/>
          <w:bCs/>
          <w:spacing w:val="7"/>
        </w:rPr>
        <w:t xml:space="preserve">and </w:t>
      </w:r>
      <w:r w:rsidRPr="00BD497B">
        <w:rPr>
          <w:rFonts w:asciiTheme="minorHAnsi" w:hAnsiTheme="minorHAnsi" w:cstheme="minorHAnsi"/>
          <w:b/>
          <w:bCs/>
          <w:spacing w:val="-57"/>
        </w:rPr>
        <w:t xml:space="preserve"> </w:t>
      </w:r>
      <w:r w:rsidR="002A5C31">
        <w:rPr>
          <w:rFonts w:asciiTheme="minorHAnsi" w:hAnsiTheme="minorHAnsi" w:cstheme="minorHAnsi"/>
          <w:b/>
          <w:bCs/>
          <w:spacing w:val="-57"/>
        </w:rPr>
        <w:t xml:space="preserve">  </w:t>
      </w:r>
      <w:r w:rsidRPr="00BD497B">
        <w:rPr>
          <w:rFonts w:asciiTheme="minorHAnsi" w:hAnsiTheme="minorHAnsi" w:cstheme="minorHAnsi"/>
          <w:b/>
          <w:bCs/>
        </w:rPr>
        <w:t>returning</w:t>
      </w:r>
      <w:r w:rsidRPr="00BD497B">
        <w:rPr>
          <w:rFonts w:asciiTheme="minorHAnsi" w:hAnsiTheme="minorHAnsi" w:cstheme="minorHAnsi"/>
          <w:b/>
          <w:bCs/>
          <w:spacing w:val="-1"/>
        </w:rPr>
        <w:t xml:space="preserve"> </w:t>
      </w:r>
      <w:r w:rsidRPr="00BD497B">
        <w:rPr>
          <w:rFonts w:asciiTheme="minorHAnsi" w:hAnsiTheme="minorHAnsi" w:cstheme="minorHAnsi"/>
          <w:b/>
          <w:bCs/>
        </w:rPr>
        <w:t>the</w:t>
      </w:r>
      <w:r w:rsidRPr="00BD497B">
        <w:rPr>
          <w:rFonts w:asciiTheme="minorHAnsi" w:hAnsiTheme="minorHAnsi" w:cstheme="minorHAnsi"/>
          <w:b/>
          <w:bCs/>
          <w:spacing w:val="-2"/>
        </w:rPr>
        <w:t xml:space="preserve"> </w:t>
      </w:r>
      <w:r w:rsidRPr="00BD497B">
        <w:rPr>
          <w:rFonts w:asciiTheme="minorHAnsi" w:hAnsiTheme="minorHAnsi" w:cstheme="minorHAnsi"/>
          <w:b/>
          <w:bCs/>
        </w:rPr>
        <w:t>enclosed</w:t>
      </w:r>
      <w:r w:rsidRPr="00BD497B">
        <w:rPr>
          <w:rFonts w:asciiTheme="minorHAnsi" w:hAnsiTheme="minorHAnsi" w:cstheme="minorHAnsi"/>
          <w:b/>
          <w:bCs/>
          <w:spacing w:val="-1"/>
        </w:rPr>
        <w:t xml:space="preserve"> </w:t>
      </w:r>
      <w:r w:rsidRPr="00BD497B">
        <w:rPr>
          <w:rFonts w:asciiTheme="minorHAnsi" w:hAnsiTheme="minorHAnsi" w:cstheme="minorHAnsi"/>
          <w:b/>
          <w:bCs/>
        </w:rPr>
        <w:t>copy.</w:t>
      </w:r>
    </w:p>
    <w:p w14:paraId="567D3EDB" w14:textId="77777777" w:rsidR="00BD497B" w:rsidRPr="00BD497B" w:rsidRDefault="00BD497B" w:rsidP="00BD497B">
      <w:pPr>
        <w:pStyle w:val="BodyText"/>
        <w:spacing w:before="83" w:line="275" w:lineRule="exact"/>
        <w:ind w:left="239" w:hanging="239"/>
        <w:rPr>
          <w:rFonts w:asciiTheme="minorHAnsi" w:hAnsiTheme="minorHAnsi" w:cstheme="minorHAnsi"/>
        </w:rPr>
      </w:pPr>
      <w:r w:rsidRPr="00BD497B">
        <w:rPr>
          <w:rFonts w:asciiTheme="minorHAnsi" w:hAnsiTheme="minorHAnsi" w:cstheme="minorHAnsi"/>
          <w:w w:val="95"/>
        </w:rPr>
        <w:t>Yours</w:t>
      </w:r>
      <w:r w:rsidRPr="00BD497B">
        <w:rPr>
          <w:rFonts w:asciiTheme="minorHAnsi" w:hAnsiTheme="minorHAnsi" w:cstheme="minorHAnsi"/>
          <w:spacing w:val="-10"/>
          <w:w w:val="95"/>
        </w:rPr>
        <w:t xml:space="preserve"> </w:t>
      </w:r>
      <w:r w:rsidRPr="00BD497B">
        <w:rPr>
          <w:rFonts w:asciiTheme="minorHAnsi" w:hAnsiTheme="minorHAnsi" w:cstheme="minorHAnsi"/>
          <w:w w:val="95"/>
        </w:rPr>
        <w:t>faithfully,</w:t>
      </w:r>
    </w:p>
    <w:p w14:paraId="5EF2D824" w14:textId="77777777" w:rsidR="00BD497B" w:rsidRDefault="00BD497B" w:rsidP="00BD497B">
      <w:pPr>
        <w:pStyle w:val="BodyText"/>
        <w:spacing w:line="275" w:lineRule="exact"/>
        <w:ind w:left="238" w:hanging="239"/>
        <w:rPr>
          <w:rFonts w:asciiTheme="minorHAns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w:t>
      </w:r>
      <w:r w:rsidRPr="00BD497B">
        <w:rPr>
          <w:rFonts w:asciiTheme="minorHAnsi" w:hAnsiTheme="minorHAnsi" w:cstheme="minorHAnsi"/>
        </w:rPr>
        <w:t>DIADEM CONSULTS INITIATIVE LTD/GTE</w:t>
      </w:r>
    </w:p>
    <w:p w14:paraId="244AA57E" w14:textId="77777777" w:rsidR="00BD497B" w:rsidRDefault="00BD497B" w:rsidP="00BD497B">
      <w:pPr>
        <w:pStyle w:val="BodyText"/>
        <w:spacing w:line="275" w:lineRule="exact"/>
        <w:ind w:left="238" w:hanging="239"/>
        <w:rPr>
          <w:rFonts w:asciiTheme="minorHAnsi" w:hAnsiTheme="minorHAnsi" w:cstheme="minorHAnsi"/>
        </w:rPr>
      </w:pPr>
    </w:p>
    <w:p w14:paraId="7F818162" w14:textId="255AB7D1" w:rsidR="00BD497B" w:rsidRPr="00BD497B" w:rsidRDefault="00BD497B" w:rsidP="00BD497B">
      <w:pPr>
        <w:pStyle w:val="BodyText"/>
        <w:spacing w:line="275" w:lineRule="exact"/>
        <w:ind w:left="238" w:hanging="239"/>
        <w:rPr>
          <w:rFonts w:asciiTheme="minorHAnsi" w:hAnsiTheme="minorHAnsi" w:cstheme="minorHAnsi"/>
          <w:b/>
        </w:rPr>
      </w:pPr>
      <w:r w:rsidRPr="00BD497B">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AFBD8CA" wp14:editId="0AB8ADA1">
                <wp:simplePos x="0" y="0"/>
                <wp:positionH relativeFrom="margin">
                  <wp:posOffset>-11430</wp:posOffset>
                </wp:positionH>
                <wp:positionV relativeFrom="paragraph">
                  <wp:posOffset>673735</wp:posOffset>
                </wp:positionV>
                <wp:extent cx="2324100" cy="0"/>
                <wp:effectExtent l="0" t="0" r="0" b="0"/>
                <wp:wrapNone/>
                <wp:docPr id="1450130108" name="Straight Connector 1"/>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C04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53.05pt" to="182.1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" strokecolor="black [3040]">
                <w10:wrap anchorx="margin"/>
              </v:line>
            </w:pict>
          </mc:Fallback>
        </mc:AlternateContent>
      </w:r>
    </w:p>
    <w:p w14:paraId="54EE6FE5" w14:textId="77777777" w:rsidR="00BD497B" w:rsidRDefault="00BD497B" w:rsidP="00BD497B">
      <w:pPr>
        <w:spacing w:after="0" w:line="240" w:lineRule="auto"/>
        <w:jc w:val="both"/>
        <w:rPr>
          <w:rFonts w:cstheme="minorHAnsi"/>
        </w:rPr>
      </w:pPr>
    </w:p>
    <w:p w14:paraId="458B54B6" w14:textId="77777777" w:rsidR="00BD497B" w:rsidRDefault="00BD497B" w:rsidP="00BD497B">
      <w:pPr>
        <w:spacing w:after="0" w:line="240" w:lineRule="auto"/>
        <w:jc w:val="both"/>
        <w:rPr>
          <w:rFonts w:cstheme="minorHAnsi"/>
        </w:rPr>
      </w:pPr>
    </w:p>
    <w:p w14:paraId="6D5CD706" w14:textId="77777777" w:rsidR="00BD497B" w:rsidRDefault="00BD497B" w:rsidP="00BD497B">
      <w:pPr>
        <w:spacing w:after="0" w:line="240" w:lineRule="auto"/>
        <w:jc w:val="both"/>
        <w:rPr>
          <w:rFonts w:cstheme="minorHAnsi"/>
        </w:rPr>
      </w:pPr>
    </w:p>
    <w:p w14:paraId="3D28661F" w14:textId="2389826A"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0FCCBE03" w14:textId="51E2974A"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3CA240DF" w14:textId="77777777" w:rsidR="00BD497B" w:rsidRPr="00BD497B" w:rsidRDefault="00BD497B" w:rsidP="00BD497B">
      <w:pPr>
        <w:jc w:val="both"/>
        <w:rPr>
          <w:rFonts w:eastAsia="Calibri" w:cstheme="minorHAnsi"/>
          <w:sz w:val="24"/>
          <w:szCs w:val="24"/>
        </w:rPr>
      </w:pPr>
    </w:p>
    <w:p w14:paraId="379F854D" w14:textId="429AC1F5" w:rsidR="00BD497B" w:rsidRPr="00BD497B" w:rsidRDefault="00BD497B" w:rsidP="00BD497B">
      <w:pPr>
        <w:pStyle w:val="BodyText"/>
        <w:spacing w:line="275" w:lineRule="exact"/>
        <w:ind w:left="238" w:hanging="239"/>
        <w:rPr>
          <w:rFonts w:asciiTheme="minorHAnsi" w:eastAsia="Calibri" w:hAnsiTheme="minorHAnsi" w:cstheme="minorHAnsi"/>
        </w:rPr>
      </w:pPr>
      <w:r w:rsidRPr="00BD497B">
        <w:rPr>
          <w:rFonts w:asciiTheme="minorHAnsi" w:hAnsiTheme="minorHAnsi" w:cstheme="minorHAnsi"/>
        </w:rPr>
        <w:t>FOR:</w:t>
      </w:r>
      <w:r w:rsidRPr="00BD497B">
        <w:rPr>
          <w:rFonts w:asciiTheme="minorHAnsi" w:hAnsiTheme="minorHAnsi" w:cstheme="minorHAnsi"/>
          <w:spacing w:val="-8"/>
        </w:rPr>
        <w:t xml:space="preserve"> FIRM</w:t>
      </w:r>
    </w:p>
    <w:p w14:paraId="7DC9B016" w14:textId="77777777" w:rsidR="00BD497B" w:rsidRPr="00BD497B" w:rsidRDefault="00BD497B" w:rsidP="00BD497B">
      <w:pPr>
        <w:spacing w:after="0" w:line="240" w:lineRule="auto"/>
        <w:ind w:right="-1250"/>
        <w:jc w:val="both"/>
        <w:rPr>
          <w:rFonts w:eastAsia="Garamond" w:cstheme="minorHAnsi"/>
          <w:sz w:val="24"/>
          <w:szCs w:val="24"/>
        </w:rPr>
      </w:pPr>
      <w:r w:rsidRPr="00BD497B">
        <w:rPr>
          <w:rFonts w:eastAsia="Garamond" w:cstheme="minorHAnsi"/>
          <w:sz w:val="24"/>
          <w:szCs w:val="24"/>
        </w:rPr>
        <w:t>I</w:t>
      </w:r>
      <w:r w:rsidRPr="00BD497B">
        <w:rPr>
          <w:rFonts w:eastAsia="Garamond" w:cstheme="minorHAnsi"/>
          <w:spacing w:val="-1"/>
          <w:sz w:val="24"/>
          <w:szCs w:val="24"/>
        </w:rPr>
        <w:t xml:space="preserve"> </w:t>
      </w:r>
      <w:r w:rsidRPr="00BD497B">
        <w:rPr>
          <w:rFonts w:eastAsia="Garamond" w:cstheme="minorHAnsi"/>
          <w:sz w:val="24"/>
          <w:szCs w:val="24"/>
        </w:rPr>
        <w:t>here und</w:t>
      </w:r>
      <w:r w:rsidRPr="00BD497B">
        <w:rPr>
          <w:rFonts w:eastAsia="Garamond" w:cstheme="minorHAnsi"/>
          <w:spacing w:val="1"/>
          <w:sz w:val="24"/>
          <w:szCs w:val="24"/>
        </w:rPr>
        <w:t>e</w:t>
      </w:r>
      <w:r w:rsidRPr="00BD497B">
        <w:rPr>
          <w:rFonts w:eastAsia="Garamond" w:cstheme="minorHAnsi"/>
          <w:sz w:val="24"/>
          <w:szCs w:val="24"/>
        </w:rPr>
        <w:t>r app</w:t>
      </w:r>
      <w:r w:rsidRPr="00BD497B">
        <w:rPr>
          <w:rFonts w:eastAsia="Garamond" w:cstheme="minorHAnsi"/>
          <w:spacing w:val="1"/>
          <w:sz w:val="24"/>
          <w:szCs w:val="24"/>
        </w:rPr>
        <w:t>e</w:t>
      </w:r>
      <w:r w:rsidRPr="00BD497B">
        <w:rPr>
          <w:rFonts w:eastAsia="Garamond" w:cstheme="minorHAnsi"/>
          <w:sz w:val="24"/>
          <w:szCs w:val="24"/>
        </w:rPr>
        <w:t xml:space="preserve">nd my </w:t>
      </w:r>
      <w:r w:rsidRPr="00BD497B">
        <w:rPr>
          <w:rFonts w:eastAsia="Garamond" w:cstheme="minorHAnsi"/>
          <w:spacing w:val="-1"/>
          <w:sz w:val="24"/>
          <w:szCs w:val="24"/>
        </w:rPr>
        <w:t>s</w:t>
      </w:r>
      <w:r w:rsidRPr="00BD497B">
        <w:rPr>
          <w:rFonts w:eastAsia="Garamond" w:cstheme="minorHAnsi"/>
          <w:sz w:val="24"/>
          <w:szCs w:val="24"/>
        </w:rPr>
        <w:t>ign</w:t>
      </w:r>
      <w:r w:rsidRPr="00BD497B">
        <w:rPr>
          <w:rFonts w:eastAsia="Garamond" w:cstheme="minorHAnsi"/>
          <w:spacing w:val="1"/>
          <w:sz w:val="24"/>
          <w:szCs w:val="24"/>
        </w:rPr>
        <w:t>a</w:t>
      </w:r>
      <w:r w:rsidRPr="00BD497B">
        <w:rPr>
          <w:rFonts w:eastAsia="Garamond" w:cstheme="minorHAnsi"/>
          <w:sz w:val="24"/>
          <w:szCs w:val="24"/>
        </w:rPr>
        <w:t>tu</w:t>
      </w:r>
      <w:r w:rsidRPr="00BD497B">
        <w:rPr>
          <w:rFonts w:eastAsia="Garamond" w:cstheme="minorHAnsi"/>
          <w:spacing w:val="-1"/>
          <w:sz w:val="24"/>
          <w:szCs w:val="24"/>
        </w:rPr>
        <w:t>r</w:t>
      </w:r>
      <w:r w:rsidRPr="00BD497B">
        <w:rPr>
          <w:rFonts w:eastAsia="Garamond" w:cstheme="minorHAnsi"/>
          <w:sz w:val="24"/>
          <w:szCs w:val="24"/>
        </w:rPr>
        <w:t xml:space="preserve">e to </w:t>
      </w:r>
      <w:r w:rsidRPr="00BD497B">
        <w:rPr>
          <w:rFonts w:eastAsia="Garamond" w:cstheme="minorHAnsi"/>
          <w:spacing w:val="1"/>
          <w:sz w:val="24"/>
          <w:szCs w:val="24"/>
        </w:rPr>
        <w:t>c</w:t>
      </w:r>
      <w:r w:rsidRPr="00BD497B">
        <w:rPr>
          <w:rFonts w:eastAsia="Garamond" w:cstheme="minorHAnsi"/>
          <w:sz w:val="24"/>
          <w:szCs w:val="24"/>
        </w:rPr>
        <w:t>onfi</w:t>
      </w:r>
      <w:r w:rsidRPr="00BD497B">
        <w:rPr>
          <w:rFonts w:eastAsia="Garamond" w:cstheme="minorHAnsi"/>
          <w:spacing w:val="-1"/>
          <w:sz w:val="24"/>
          <w:szCs w:val="24"/>
        </w:rPr>
        <w:t>r</w:t>
      </w:r>
      <w:r w:rsidRPr="00BD497B">
        <w:rPr>
          <w:rFonts w:eastAsia="Garamond" w:cstheme="minorHAnsi"/>
          <w:sz w:val="24"/>
          <w:szCs w:val="24"/>
        </w:rPr>
        <w:t xml:space="preserve">m my </w:t>
      </w:r>
      <w:r w:rsidRPr="00BD497B">
        <w:rPr>
          <w:rFonts w:eastAsia="Garamond" w:cstheme="minorHAnsi"/>
          <w:spacing w:val="1"/>
          <w:sz w:val="24"/>
          <w:szCs w:val="24"/>
        </w:rPr>
        <w:t>a</w:t>
      </w:r>
      <w:r w:rsidRPr="00BD497B">
        <w:rPr>
          <w:rFonts w:eastAsia="Garamond" w:cstheme="minorHAnsi"/>
          <w:sz w:val="24"/>
          <w:szCs w:val="24"/>
        </w:rPr>
        <w:t>c</w:t>
      </w:r>
      <w:r w:rsidRPr="00BD497B">
        <w:rPr>
          <w:rFonts w:eastAsia="Garamond" w:cstheme="minorHAnsi"/>
          <w:spacing w:val="-1"/>
          <w:sz w:val="24"/>
          <w:szCs w:val="24"/>
        </w:rPr>
        <w:t>c</w:t>
      </w:r>
      <w:r w:rsidRPr="00BD497B">
        <w:rPr>
          <w:rFonts w:eastAsia="Garamond" w:cstheme="minorHAnsi"/>
          <w:sz w:val="24"/>
          <w:szCs w:val="24"/>
        </w:rPr>
        <w:t>ept</w:t>
      </w:r>
      <w:r w:rsidRPr="00BD497B">
        <w:rPr>
          <w:rFonts w:eastAsia="Garamond" w:cstheme="minorHAnsi"/>
          <w:spacing w:val="1"/>
          <w:sz w:val="24"/>
          <w:szCs w:val="24"/>
        </w:rPr>
        <w:t>a</w:t>
      </w:r>
      <w:r w:rsidRPr="00BD497B">
        <w:rPr>
          <w:rFonts w:eastAsia="Garamond" w:cstheme="minorHAnsi"/>
          <w:sz w:val="24"/>
          <w:szCs w:val="24"/>
        </w:rPr>
        <w:t>nce</w:t>
      </w:r>
      <w:r w:rsidRPr="00BD497B">
        <w:rPr>
          <w:rFonts w:eastAsia="Garamond" w:cstheme="minorHAnsi"/>
          <w:spacing w:val="1"/>
          <w:sz w:val="24"/>
          <w:szCs w:val="24"/>
        </w:rPr>
        <w:t xml:space="preserve"> </w:t>
      </w:r>
      <w:r w:rsidRPr="00BD497B">
        <w:rPr>
          <w:rFonts w:eastAsia="Garamond" w:cstheme="minorHAnsi"/>
          <w:sz w:val="24"/>
          <w:szCs w:val="24"/>
        </w:rPr>
        <w:t xml:space="preserve">of </w:t>
      </w:r>
      <w:r w:rsidRPr="00BD497B">
        <w:rPr>
          <w:rFonts w:eastAsia="Garamond" w:cstheme="minorHAnsi"/>
          <w:spacing w:val="-1"/>
          <w:sz w:val="24"/>
          <w:szCs w:val="24"/>
        </w:rPr>
        <w:t>t</w:t>
      </w:r>
      <w:r w:rsidRPr="00BD497B">
        <w:rPr>
          <w:rFonts w:eastAsia="Garamond" w:cstheme="minorHAnsi"/>
          <w:sz w:val="24"/>
          <w:szCs w:val="24"/>
        </w:rPr>
        <w:t>he t</w:t>
      </w:r>
      <w:r w:rsidRPr="00BD497B">
        <w:rPr>
          <w:rFonts w:eastAsia="Garamond" w:cstheme="minorHAnsi"/>
          <w:spacing w:val="1"/>
          <w:sz w:val="24"/>
          <w:szCs w:val="24"/>
        </w:rPr>
        <w:t>e</w:t>
      </w:r>
      <w:r w:rsidRPr="00BD497B">
        <w:rPr>
          <w:rFonts w:eastAsia="Garamond" w:cstheme="minorHAnsi"/>
          <w:sz w:val="24"/>
          <w:szCs w:val="24"/>
        </w:rPr>
        <w:t>r</w:t>
      </w:r>
      <w:r w:rsidRPr="00BD497B">
        <w:rPr>
          <w:rFonts w:eastAsia="Garamond" w:cstheme="minorHAnsi"/>
          <w:spacing w:val="-1"/>
          <w:sz w:val="24"/>
          <w:szCs w:val="24"/>
        </w:rPr>
        <w:t>m</w:t>
      </w:r>
      <w:r w:rsidRPr="00BD497B">
        <w:rPr>
          <w:rFonts w:eastAsia="Garamond" w:cstheme="minorHAnsi"/>
          <w:sz w:val="24"/>
          <w:szCs w:val="24"/>
        </w:rPr>
        <w:t>s</w:t>
      </w:r>
      <w:r w:rsidRPr="00BD497B">
        <w:rPr>
          <w:rFonts w:eastAsia="Garamond" w:cstheme="minorHAnsi"/>
          <w:spacing w:val="-1"/>
          <w:sz w:val="24"/>
          <w:szCs w:val="24"/>
        </w:rPr>
        <w:t xml:space="preserve"> s</w:t>
      </w:r>
      <w:r w:rsidRPr="00BD497B">
        <w:rPr>
          <w:rFonts w:eastAsia="Garamond" w:cstheme="minorHAnsi"/>
          <w:sz w:val="24"/>
          <w:szCs w:val="24"/>
        </w:rPr>
        <w:t xml:space="preserve">et out in this </w:t>
      </w:r>
      <w:r w:rsidRPr="00BD497B">
        <w:rPr>
          <w:rFonts w:eastAsia="Garamond" w:cstheme="minorHAnsi"/>
          <w:spacing w:val="1"/>
          <w:sz w:val="24"/>
          <w:szCs w:val="24"/>
        </w:rPr>
        <w:t>contract</w:t>
      </w:r>
      <w:r w:rsidRPr="00BD497B">
        <w:rPr>
          <w:rFonts w:eastAsia="Garamond" w:cstheme="minorHAnsi"/>
          <w:sz w:val="24"/>
          <w:szCs w:val="24"/>
        </w:rPr>
        <w:t>:</w:t>
      </w:r>
    </w:p>
    <w:p w14:paraId="48720627" w14:textId="77777777" w:rsidR="00BD497B" w:rsidRPr="00BD497B" w:rsidRDefault="00BD497B" w:rsidP="00BD497B">
      <w:pPr>
        <w:spacing w:after="0" w:line="180" w:lineRule="exact"/>
        <w:jc w:val="both"/>
        <w:rPr>
          <w:rFonts w:eastAsia="Times New Roman" w:cstheme="minorHAnsi"/>
          <w:sz w:val="24"/>
          <w:szCs w:val="24"/>
        </w:rPr>
      </w:pPr>
    </w:p>
    <w:p w14:paraId="5962F2AA" w14:textId="77777777" w:rsidR="00BD497B" w:rsidRPr="00BD497B" w:rsidRDefault="00BD497B" w:rsidP="00BD497B">
      <w:pPr>
        <w:spacing w:after="0" w:line="180" w:lineRule="exact"/>
        <w:jc w:val="both"/>
        <w:rPr>
          <w:rFonts w:eastAsia="Times New Roman" w:cstheme="minorHAnsi"/>
          <w:sz w:val="24"/>
          <w:szCs w:val="24"/>
        </w:rPr>
      </w:pPr>
    </w:p>
    <w:p w14:paraId="44043E32" w14:textId="77777777" w:rsidR="00BD497B" w:rsidRPr="00BD497B" w:rsidRDefault="00BD497B" w:rsidP="00BD497B">
      <w:pPr>
        <w:spacing w:after="0" w:line="180" w:lineRule="exact"/>
        <w:jc w:val="both"/>
        <w:rPr>
          <w:rFonts w:eastAsia="Times New Roman" w:cstheme="minorHAnsi"/>
          <w:sz w:val="24"/>
          <w:szCs w:val="24"/>
        </w:rPr>
      </w:pPr>
    </w:p>
    <w:p w14:paraId="71D2E737" w14:textId="77777777" w:rsidR="00BD497B" w:rsidRPr="00BD497B" w:rsidRDefault="00BD497B" w:rsidP="00BD497B">
      <w:pPr>
        <w:spacing w:after="0" w:line="180" w:lineRule="exact"/>
        <w:jc w:val="both"/>
        <w:rPr>
          <w:rFonts w:eastAsia="Times New Roman" w:cstheme="minorHAnsi"/>
          <w:sz w:val="24"/>
          <w:szCs w:val="24"/>
        </w:rPr>
      </w:pPr>
    </w:p>
    <w:p w14:paraId="42FD2E21" w14:textId="77777777" w:rsidR="00BD497B" w:rsidRPr="00BD497B" w:rsidRDefault="00BD497B" w:rsidP="00BD497B">
      <w:pPr>
        <w:spacing w:after="0" w:line="180" w:lineRule="exact"/>
        <w:jc w:val="both"/>
        <w:rPr>
          <w:rFonts w:eastAsia="Times New Roman" w:cstheme="minorHAnsi"/>
          <w:sz w:val="24"/>
          <w:szCs w:val="24"/>
        </w:rPr>
      </w:pP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r>
      <w:r w:rsidRPr="00BD497B">
        <w:rPr>
          <w:rFonts w:eastAsia="Times New Roman" w:cstheme="minorHAnsi"/>
          <w:sz w:val="24"/>
          <w:szCs w:val="24"/>
        </w:rPr>
        <w:softHyphen/>
        <w:t>____________________________________</w:t>
      </w:r>
    </w:p>
    <w:p w14:paraId="71FDA33D"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Name of Authorized Representative</w:t>
      </w:r>
    </w:p>
    <w:p w14:paraId="2A6C54FF" w14:textId="77777777" w:rsidR="00BD497B" w:rsidRPr="00BD497B" w:rsidRDefault="00BD497B" w:rsidP="00BD497B">
      <w:pPr>
        <w:spacing w:after="0" w:line="240" w:lineRule="auto"/>
        <w:jc w:val="both"/>
        <w:rPr>
          <w:rFonts w:eastAsia="Garamond" w:cstheme="minorHAnsi"/>
          <w:sz w:val="24"/>
          <w:szCs w:val="24"/>
        </w:rPr>
      </w:pPr>
      <w:r w:rsidRPr="00BD497B">
        <w:rPr>
          <w:rFonts w:cstheme="minorHAnsi"/>
        </w:rPr>
        <w:t>Position of Authorized Representative</w:t>
      </w:r>
      <w:r w:rsidRPr="00BD497B">
        <w:rPr>
          <w:rFonts w:eastAsia="Garamond" w:cstheme="minorHAnsi"/>
          <w:i/>
          <w:spacing w:val="1"/>
          <w:sz w:val="24"/>
          <w:szCs w:val="24"/>
        </w:rPr>
        <w:tab/>
      </w:r>
    </w:p>
    <w:p w14:paraId="19057B9A" w14:textId="77777777" w:rsidR="00BD497B" w:rsidRPr="00BD497B" w:rsidRDefault="00BD497B" w:rsidP="00BD497B">
      <w:pPr>
        <w:jc w:val="both"/>
        <w:rPr>
          <w:rFonts w:eastAsia="Calibri" w:cstheme="minorHAnsi"/>
          <w:sz w:val="24"/>
          <w:szCs w:val="24"/>
        </w:rPr>
      </w:pPr>
    </w:p>
    <w:p w14:paraId="65BB0FBE" w14:textId="77777777" w:rsidR="00BD497B" w:rsidRDefault="00BD497B" w:rsidP="004F1645">
      <w:pPr>
        <w:pStyle w:val="NoSpacing"/>
        <w:jc w:val="center"/>
        <w:rPr>
          <w:rFonts w:cstheme="minorHAnsi"/>
          <w:b/>
          <w:bCs/>
          <w:sz w:val="32"/>
          <w:szCs w:val="32"/>
          <w:lang w:val="en-GB"/>
        </w:rPr>
      </w:pPr>
    </w:p>
    <w:p w14:paraId="74D1F905" w14:textId="77777777" w:rsidR="00245B90" w:rsidRDefault="00245B90" w:rsidP="004F1645">
      <w:pPr>
        <w:pStyle w:val="NoSpacing"/>
        <w:jc w:val="center"/>
        <w:rPr>
          <w:rFonts w:cstheme="minorHAnsi"/>
          <w:b/>
          <w:bCs/>
          <w:sz w:val="32"/>
          <w:szCs w:val="32"/>
          <w:lang w:val="en-GB"/>
        </w:rPr>
      </w:pPr>
    </w:p>
    <w:p w14:paraId="7F4086EC" w14:textId="77777777" w:rsidR="00245B90" w:rsidRDefault="00245B90" w:rsidP="004F1645">
      <w:pPr>
        <w:pStyle w:val="NoSpacing"/>
        <w:jc w:val="center"/>
        <w:rPr>
          <w:rFonts w:cstheme="minorHAnsi"/>
          <w:b/>
          <w:bCs/>
          <w:sz w:val="32"/>
          <w:szCs w:val="32"/>
          <w:lang w:val="en-GB"/>
        </w:rPr>
      </w:pPr>
    </w:p>
    <w:p w14:paraId="2D4AC8D7" w14:textId="77777777" w:rsidR="00245B90" w:rsidRDefault="00245B90" w:rsidP="004F1645">
      <w:pPr>
        <w:pStyle w:val="NoSpacing"/>
        <w:jc w:val="center"/>
        <w:rPr>
          <w:rFonts w:cstheme="minorHAnsi"/>
          <w:b/>
          <w:bCs/>
          <w:sz w:val="32"/>
          <w:szCs w:val="32"/>
          <w:lang w:val="en-GB"/>
        </w:rPr>
      </w:pPr>
    </w:p>
    <w:p w14:paraId="24E61396" w14:textId="77777777" w:rsidR="00245B90" w:rsidRDefault="00245B90" w:rsidP="004F1645">
      <w:pPr>
        <w:pStyle w:val="NoSpacing"/>
        <w:jc w:val="center"/>
        <w:rPr>
          <w:rFonts w:cstheme="minorHAnsi"/>
          <w:b/>
          <w:bCs/>
          <w:sz w:val="32"/>
          <w:szCs w:val="32"/>
          <w:lang w:val="en-GB"/>
        </w:rPr>
      </w:pPr>
    </w:p>
    <w:p w14:paraId="318F9D0D" w14:textId="77777777" w:rsidR="00245B90" w:rsidRDefault="00245B90" w:rsidP="004F1645">
      <w:pPr>
        <w:pStyle w:val="NoSpacing"/>
        <w:jc w:val="center"/>
        <w:rPr>
          <w:rFonts w:cstheme="minorHAnsi"/>
          <w:b/>
          <w:bCs/>
          <w:sz w:val="32"/>
          <w:szCs w:val="32"/>
          <w:lang w:val="en-GB"/>
        </w:rPr>
      </w:pPr>
    </w:p>
    <w:p w14:paraId="33EBF8B4" w14:textId="77777777" w:rsidR="00245B90" w:rsidRDefault="00245B90" w:rsidP="004F1645">
      <w:pPr>
        <w:pStyle w:val="NoSpacing"/>
        <w:jc w:val="center"/>
        <w:rPr>
          <w:rFonts w:cstheme="minorHAnsi"/>
          <w:b/>
          <w:bCs/>
          <w:sz w:val="32"/>
          <w:szCs w:val="32"/>
          <w:lang w:val="en-GB"/>
        </w:rPr>
      </w:pPr>
    </w:p>
    <w:p w14:paraId="628DDB81" w14:textId="77777777" w:rsidR="00245B90" w:rsidRDefault="00245B90" w:rsidP="004F1645">
      <w:pPr>
        <w:pStyle w:val="NoSpacing"/>
        <w:jc w:val="center"/>
        <w:rPr>
          <w:rFonts w:cstheme="minorHAnsi"/>
          <w:b/>
          <w:bCs/>
          <w:sz w:val="32"/>
          <w:szCs w:val="32"/>
          <w:lang w:val="en-GB"/>
        </w:rPr>
      </w:pPr>
    </w:p>
    <w:p w14:paraId="3E51ED57" w14:textId="77777777" w:rsidR="00245B90" w:rsidRDefault="00245B90" w:rsidP="004F1645">
      <w:pPr>
        <w:pStyle w:val="NoSpacing"/>
        <w:jc w:val="center"/>
        <w:rPr>
          <w:rFonts w:cstheme="minorHAnsi"/>
          <w:b/>
          <w:bCs/>
          <w:sz w:val="32"/>
          <w:szCs w:val="32"/>
          <w:lang w:val="en-GB"/>
        </w:rPr>
      </w:pPr>
    </w:p>
    <w:p w14:paraId="05199A68" w14:textId="77777777" w:rsidR="00245B90" w:rsidRDefault="00245B90" w:rsidP="004F1645">
      <w:pPr>
        <w:pStyle w:val="NoSpacing"/>
        <w:jc w:val="center"/>
        <w:rPr>
          <w:rFonts w:cstheme="minorHAnsi"/>
          <w:b/>
          <w:bCs/>
          <w:sz w:val="32"/>
          <w:szCs w:val="32"/>
          <w:lang w:val="en-GB"/>
        </w:rPr>
      </w:pPr>
    </w:p>
    <w:p w14:paraId="72F3FC2F" w14:textId="77777777" w:rsidR="00245B90" w:rsidRDefault="00245B90" w:rsidP="004F1645">
      <w:pPr>
        <w:pStyle w:val="NoSpacing"/>
        <w:jc w:val="center"/>
        <w:rPr>
          <w:rFonts w:cstheme="minorHAnsi"/>
          <w:b/>
          <w:bCs/>
          <w:sz w:val="32"/>
          <w:szCs w:val="32"/>
          <w:lang w:val="en-GB"/>
        </w:rPr>
      </w:pPr>
    </w:p>
    <w:p w14:paraId="4EF7EF0F" w14:textId="77777777" w:rsidR="00245B90" w:rsidRDefault="00245B90" w:rsidP="004F1645">
      <w:pPr>
        <w:pStyle w:val="NoSpacing"/>
        <w:jc w:val="center"/>
        <w:rPr>
          <w:rFonts w:cstheme="minorHAnsi"/>
          <w:b/>
          <w:bCs/>
          <w:sz w:val="32"/>
          <w:szCs w:val="32"/>
          <w:lang w:val="en-GB"/>
        </w:rPr>
      </w:pPr>
    </w:p>
    <w:p w14:paraId="6CFC3535" w14:textId="77777777" w:rsidR="00E72246" w:rsidRDefault="00E72246" w:rsidP="00245B90">
      <w:pPr>
        <w:spacing w:after="0" w:line="360" w:lineRule="auto"/>
        <w:jc w:val="center"/>
        <w:rPr>
          <w:rFonts w:ascii="Gill Sans MT" w:hAnsi="Gill Sans MT" w:cstheme="minorHAnsi"/>
          <w:b/>
          <w:bCs/>
          <w:sz w:val="24"/>
          <w:szCs w:val="24"/>
        </w:rPr>
      </w:pPr>
      <w:bookmarkStart w:id="4" w:name="_Hlk124164317"/>
    </w:p>
    <w:p w14:paraId="367D9E97" w14:textId="57702E83" w:rsidR="00245B90" w:rsidRPr="00F87B65" w:rsidRDefault="00817E5C" w:rsidP="00245B90">
      <w:pPr>
        <w:spacing w:after="0" w:line="360" w:lineRule="auto"/>
        <w:jc w:val="center"/>
        <w:rPr>
          <w:rFonts w:ascii="Gill Sans MT" w:eastAsia="Arial" w:hAnsi="Gill Sans MT" w:cstheme="minorHAnsi"/>
          <w:b/>
          <w:spacing w:val="-1"/>
          <w:w w:val="90"/>
          <w:position w:val="-1"/>
          <w:sz w:val="24"/>
          <w:szCs w:val="24"/>
        </w:rPr>
      </w:pPr>
      <w:r>
        <w:rPr>
          <w:rFonts w:ascii="Gill Sans MT" w:hAnsi="Gill Sans MT" w:cstheme="minorHAnsi"/>
          <w:b/>
          <w:bCs/>
          <w:sz w:val="24"/>
          <w:szCs w:val="24"/>
        </w:rPr>
        <w:lastRenderedPageBreak/>
        <w:t xml:space="preserve">    </w:t>
      </w:r>
      <w:r w:rsidR="00245B90" w:rsidRPr="00F87B65">
        <w:rPr>
          <w:rFonts w:ascii="Gill Sans MT" w:hAnsi="Gill Sans MT" w:cstheme="minorHAnsi"/>
          <w:b/>
          <w:bCs/>
          <w:sz w:val="24"/>
          <w:szCs w:val="24"/>
        </w:rPr>
        <w:t xml:space="preserve">ANNEX </w:t>
      </w:r>
      <w:bookmarkEnd w:id="4"/>
      <w:r w:rsidR="00245B90">
        <w:rPr>
          <w:rFonts w:ascii="Gill Sans MT" w:hAnsi="Gill Sans MT" w:cstheme="minorHAnsi"/>
          <w:b/>
          <w:bCs/>
          <w:sz w:val="24"/>
          <w:szCs w:val="24"/>
        </w:rPr>
        <w:t>A</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tblGrid>
      <w:tr w:rsidR="00245B90" w:rsidRPr="001441E5" w14:paraId="21CD1117" w14:textId="77777777" w:rsidTr="00245B90">
        <w:trPr>
          <w:trHeight w:val="420"/>
        </w:trPr>
        <w:tc>
          <w:tcPr>
            <w:tcW w:w="2013" w:type="dxa"/>
            <w:shd w:val="clear" w:color="auto" w:fill="A6A6A6" w:themeFill="background1" w:themeFillShade="A6"/>
            <w:vAlign w:val="center"/>
          </w:tcPr>
          <w:p w14:paraId="0C39D5D5" w14:textId="77777777" w:rsidR="00245B90" w:rsidRPr="00F87B65" w:rsidRDefault="00245B90" w:rsidP="006C64DD">
            <w:pPr>
              <w:pStyle w:val="BodyText"/>
              <w:jc w:val="center"/>
              <w:rPr>
                <w:rFonts w:ascii="Gill Sans MT" w:hAnsi="Gill Sans MT"/>
                <w:b/>
                <w:bCs/>
                <w:w w:val="90"/>
                <w:sz w:val="26"/>
                <w:szCs w:val="26"/>
              </w:rPr>
            </w:pPr>
            <w:r w:rsidRPr="00F87B65">
              <w:rPr>
                <w:rFonts w:ascii="Gill Sans MT" w:hAnsi="Gill Sans MT"/>
                <w:b/>
                <w:bCs/>
                <w:w w:val="90"/>
                <w:sz w:val="26"/>
                <w:szCs w:val="26"/>
              </w:rPr>
              <w:t>INVOICE</w:t>
            </w:r>
          </w:p>
        </w:tc>
      </w:tr>
    </w:tbl>
    <w:p w14:paraId="5315687C" w14:textId="77777777" w:rsidR="00245B90" w:rsidRPr="001441E5" w:rsidRDefault="00245B90" w:rsidP="00245B90">
      <w:pPr>
        <w:spacing w:after="0" w:line="360" w:lineRule="auto"/>
        <w:jc w:val="center"/>
        <w:rPr>
          <w:rFonts w:eastAsia="Arial" w:cstheme="minorHAnsi"/>
          <w:sz w:val="24"/>
          <w:szCs w:val="24"/>
        </w:rPr>
      </w:pPr>
    </w:p>
    <w:tbl>
      <w:tblPr>
        <w:tblW w:w="10111" w:type="dxa"/>
        <w:tblInd w:w="-6" w:type="dxa"/>
        <w:tblLayout w:type="fixed"/>
        <w:tblCellMar>
          <w:left w:w="0" w:type="dxa"/>
          <w:right w:w="0" w:type="dxa"/>
        </w:tblCellMar>
        <w:tblLook w:val="01E0" w:firstRow="1" w:lastRow="1" w:firstColumn="1" w:lastColumn="1" w:noHBand="0" w:noVBand="0"/>
      </w:tblPr>
      <w:tblGrid>
        <w:gridCol w:w="3305"/>
        <w:gridCol w:w="6806"/>
      </w:tblGrid>
      <w:tr w:rsidR="00245B90" w:rsidRPr="001441E5" w14:paraId="1903CC83" w14:textId="77777777" w:rsidTr="006C64DD">
        <w:trPr>
          <w:trHeight w:hRule="exact" w:val="453"/>
        </w:trPr>
        <w:tc>
          <w:tcPr>
            <w:tcW w:w="3305" w:type="dxa"/>
            <w:tcBorders>
              <w:top w:val="single" w:sz="5" w:space="0" w:color="000000"/>
              <w:left w:val="single" w:sz="5" w:space="0" w:color="000000"/>
              <w:bottom w:val="single" w:sz="5" w:space="0" w:color="000000"/>
              <w:right w:val="single" w:sz="5" w:space="0" w:color="000000"/>
            </w:tcBorders>
            <w:vAlign w:val="bottom"/>
          </w:tcPr>
          <w:p w14:paraId="775641AC"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Date:</w:t>
            </w:r>
          </w:p>
        </w:tc>
        <w:tc>
          <w:tcPr>
            <w:tcW w:w="6806" w:type="dxa"/>
            <w:tcBorders>
              <w:top w:val="single" w:sz="5" w:space="0" w:color="000000"/>
              <w:left w:val="single" w:sz="5" w:space="0" w:color="000000"/>
              <w:bottom w:val="single" w:sz="5" w:space="0" w:color="000000"/>
              <w:right w:val="single" w:sz="5" w:space="0" w:color="000000"/>
            </w:tcBorders>
          </w:tcPr>
          <w:p w14:paraId="43226184" w14:textId="77777777" w:rsidR="00245B90" w:rsidRPr="001441E5" w:rsidRDefault="00245B90" w:rsidP="006C64DD">
            <w:pPr>
              <w:pStyle w:val="NoSpacing"/>
              <w:rPr>
                <w:rFonts w:eastAsia="Calibri" w:cstheme="minorHAnsi"/>
                <w:sz w:val="24"/>
                <w:szCs w:val="24"/>
              </w:rPr>
            </w:pPr>
          </w:p>
        </w:tc>
      </w:tr>
      <w:tr w:rsidR="00245B90" w:rsidRPr="001441E5" w14:paraId="59E3BC17" w14:textId="77777777" w:rsidTr="006C64DD">
        <w:trPr>
          <w:trHeight w:hRule="exact" w:val="431"/>
        </w:trPr>
        <w:tc>
          <w:tcPr>
            <w:tcW w:w="3305" w:type="dxa"/>
            <w:tcBorders>
              <w:top w:val="single" w:sz="5" w:space="0" w:color="000000"/>
              <w:left w:val="single" w:sz="5" w:space="0" w:color="000000"/>
              <w:bottom w:val="single" w:sz="5" w:space="0" w:color="000000"/>
              <w:right w:val="single" w:sz="5" w:space="0" w:color="000000"/>
            </w:tcBorders>
            <w:vAlign w:val="bottom"/>
          </w:tcPr>
          <w:p w14:paraId="41C982F9"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Name of Consultant:</w:t>
            </w:r>
          </w:p>
        </w:tc>
        <w:tc>
          <w:tcPr>
            <w:tcW w:w="6806" w:type="dxa"/>
            <w:tcBorders>
              <w:top w:val="single" w:sz="5" w:space="0" w:color="000000"/>
              <w:left w:val="single" w:sz="5" w:space="0" w:color="000000"/>
              <w:bottom w:val="single" w:sz="5" w:space="0" w:color="000000"/>
              <w:right w:val="single" w:sz="5" w:space="0" w:color="000000"/>
            </w:tcBorders>
          </w:tcPr>
          <w:p w14:paraId="6AB26BF0" w14:textId="77777777" w:rsidR="00245B90" w:rsidRPr="001441E5" w:rsidRDefault="00245B90" w:rsidP="006C64DD">
            <w:pPr>
              <w:pStyle w:val="NoSpacing"/>
              <w:rPr>
                <w:rFonts w:eastAsia="Calibri" w:cstheme="minorHAnsi"/>
                <w:sz w:val="24"/>
                <w:szCs w:val="24"/>
              </w:rPr>
            </w:pPr>
          </w:p>
        </w:tc>
      </w:tr>
      <w:tr w:rsidR="00245B90" w:rsidRPr="001441E5" w14:paraId="75E89461" w14:textId="77777777" w:rsidTr="006C64DD">
        <w:trPr>
          <w:trHeight w:hRule="exact" w:val="422"/>
        </w:trPr>
        <w:tc>
          <w:tcPr>
            <w:tcW w:w="3305" w:type="dxa"/>
            <w:tcBorders>
              <w:top w:val="single" w:sz="5" w:space="0" w:color="000000"/>
              <w:left w:val="single" w:sz="5" w:space="0" w:color="000000"/>
              <w:bottom w:val="single" w:sz="5" w:space="0" w:color="000000"/>
              <w:right w:val="single" w:sz="5" w:space="0" w:color="000000"/>
            </w:tcBorders>
            <w:vAlign w:val="bottom"/>
          </w:tcPr>
          <w:p w14:paraId="10B39966"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Address:</w:t>
            </w:r>
          </w:p>
        </w:tc>
        <w:tc>
          <w:tcPr>
            <w:tcW w:w="6806" w:type="dxa"/>
            <w:tcBorders>
              <w:top w:val="single" w:sz="5" w:space="0" w:color="000000"/>
              <w:left w:val="single" w:sz="5" w:space="0" w:color="000000"/>
              <w:bottom w:val="single" w:sz="5" w:space="0" w:color="000000"/>
              <w:right w:val="single" w:sz="5" w:space="0" w:color="000000"/>
            </w:tcBorders>
          </w:tcPr>
          <w:p w14:paraId="551085C4" w14:textId="77777777" w:rsidR="00245B90" w:rsidRPr="001441E5" w:rsidRDefault="00245B90" w:rsidP="006C64DD">
            <w:pPr>
              <w:pStyle w:val="NoSpacing"/>
              <w:rPr>
                <w:rFonts w:eastAsia="Calibri" w:cstheme="minorHAnsi"/>
                <w:sz w:val="24"/>
                <w:szCs w:val="24"/>
              </w:rPr>
            </w:pPr>
          </w:p>
        </w:tc>
      </w:tr>
      <w:tr w:rsidR="00245B90" w:rsidRPr="001441E5" w14:paraId="61C4C1DF" w14:textId="77777777" w:rsidTr="006C64DD">
        <w:trPr>
          <w:trHeight w:hRule="exact" w:val="415"/>
        </w:trPr>
        <w:tc>
          <w:tcPr>
            <w:tcW w:w="3305" w:type="dxa"/>
            <w:tcBorders>
              <w:top w:val="single" w:sz="5" w:space="0" w:color="000000"/>
              <w:left w:val="single" w:sz="5" w:space="0" w:color="000000"/>
              <w:bottom w:val="single" w:sz="5" w:space="0" w:color="000000"/>
              <w:right w:val="single" w:sz="5" w:space="0" w:color="000000"/>
            </w:tcBorders>
            <w:vAlign w:val="bottom"/>
          </w:tcPr>
          <w:p w14:paraId="769147D1"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Phone Number:</w:t>
            </w:r>
          </w:p>
        </w:tc>
        <w:tc>
          <w:tcPr>
            <w:tcW w:w="6806" w:type="dxa"/>
            <w:tcBorders>
              <w:top w:val="single" w:sz="5" w:space="0" w:color="000000"/>
              <w:left w:val="single" w:sz="5" w:space="0" w:color="000000"/>
              <w:bottom w:val="nil"/>
              <w:right w:val="single" w:sz="5" w:space="0" w:color="000000"/>
            </w:tcBorders>
          </w:tcPr>
          <w:p w14:paraId="3E7D236C" w14:textId="77777777" w:rsidR="00245B90" w:rsidRPr="001441E5" w:rsidRDefault="00245B90" w:rsidP="006C64DD">
            <w:pPr>
              <w:pStyle w:val="NoSpacing"/>
              <w:rPr>
                <w:rFonts w:eastAsia="Calibri" w:cstheme="minorHAnsi"/>
                <w:sz w:val="24"/>
                <w:szCs w:val="24"/>
              </w:rPr>
            </w:pPr>
          </w:p>
        </w:tc>
      </w:tr>
      <w:tr w:rsidR="00245B90" w:rsidRPr="001441E5" w14:paraId="77E458D6" w14:textId="77777777" w:rsidTr="006C64DD">
        <w:trPr>
          <w:trHeight w:hRule="exact" w:val="499"/>
        </w:trPr>
        <w:tc>
          <w:tcPr>
            <w:tcW w:w="3305" w:type="dxa"/>
            <w:tcBorders>
              <w:top w:val="single" w:sz="5" w:space="0" w:color="000000"/>
              <w:left w:val="single" w:sz="5" w:space="0" w:color="000000"/>
              <w:bottom w:val="single" w:sz="5" w:space="0" w:color="000000"/>
              <w:right w:val="single" w:sz="5" w:space="0" w:color="000000"/>
            </w:tcBorders>
            <w:vAlign w:val="bottom"/>
          </w:tcPr>
          <w:p w14:paraId="544E6778"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Invoice Period:</w:t>
            </w:r>
          </w:p>
        </w:tc>
        <w:tc>
          <w:tcPr>
            <w:tcW w:w="6806" w:type="dxa"/>
            <w:tcBorders>
              <w:top w:val="single" w:sz="5" w:space="0" w:color="000000"/>
              <w:left w:val="single" w:sz="5" w:space="0" w:color="000000"/>
              <w:bottom w:val="single" w:sz="5" w:space="0" w:color="000000"/>
              <w:right w:val="single" w:sz="5" w:space="0" w:color="000000"/>
            </w:tcBorders>
          </w:tcPr>
          <w:p w14:paraId="5EE4502B" w14:textId="77777777" w:rsidR="00245B90" w:rsidRPr="001441E5" w:rsidRDefault="00245B90" w:rsidP="006C64DD">
            <w:pPr>
              <w:pStyle w:val="NoSpacing"/>
              <w:rPr>
                <w:rFonts w:eastAsia="Calibri" w:cstheme="minorHAnsi"/>
                <w:sz w:val="24"/>
                <w:szCs w:val="24"/>
              </w:rPr>
            </w:pPr>
          </w:p>
        </w:tc>
      </w:tr>
      <w:tr w:rsidR="00245B90" w:rsidRPr="001441E5" w14:paraId="0BED1DAF" w14:textId="77777777" w:rsidTr="006C64DD">
        <w:trPr>
          <w:trHeight w:hRule="exact" w:val="618"/>
        </w:trPr>
        <w:tc>
          <w:tcPr>
            <w:tcW w:w="3305" w:type="dxa"/>
            <w:tcBorders>
              <w:top w:val="single" w:sz="5" w:space="0" w:color="000000"/>
              <w:left w:val="single" w:sz="5" w:space="0" w:color="000000"/>
              <w:bottom w:val="single" w:sz="5" w:space="0" w:color="000000"/>
              <w:right w:val="single" w:sz="5" w:space="0" w:color="000000"/>
            </w:tcBorders>
          </w:tcPr>
          <w:p w14:paraId="0E30F412"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Total travel expense invoice for period</w:t>
            </w:r>
            <w:r w:rsidRPr="001441E5">
              <w:rPr>
                <w:rFonts w:eastAsia="Arial" w:cstheme="minorHAnsi"/>
                <w:b/>
                <w:w w:val="85"/>
                <w:sz w:val="24"/>
                <w:szCs w:val="24"/>
              </w:rPr>
              <w:t>:</w:t>
            </w:r>
          </w:p>
        </w:tc>
        <w:tc>
          <w:tcPr>
            <w:tcW w:w="6806" w:type="dxa"/>
            <w:tcBorders>
              <w:top w:val="single" w:sz="5" w:space="0" w:color="000000"/>
              <w:left w:val="single" w:sz="5" w:space="0" w:color="000000"/>
              <w:bottom w:val="single" w:sz="5" w:space="0" w:color="000000"/>
              <w:right w:val="single" w:sz="5" w:space="0" w:color="000000"/>
            </w:tcBorders>
          </w:tcPr>
          <w:p w14:paraId="0710006E"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r w:rsidR="00245B90" w:rsidRPr="001441E5" w14:paraId="2A8868BC" w14:textId="77777777" w:rsidTr="006C64DD">
        <w:trPr>
          <w:trHeight w:hRule="exact" w:val="891"/>
        </w:trPr>
        <w:tc>
          <w:tcPr>
            <w:tcW w:w="3305" w:type="dxa"/>
            <w:tcBorders>
              <w:top w:val="single" w:sz="5" w:space="0" w:color="000000"/>
              <w:left w:val="single" w:sz="5" w:space="0" w:color="000000"/>
              <w:bottom w:val="single" w:sz="5" w:space="0" w:color="000000"/>
              <w:right w:val="single" w:sz="5" w:space="0" w:color="000000"/>
            </w:tcBorders>
            <w:vAlign w:val="bottom"/>
          </w:tcPr>
          <w:p w14:paraId="22986C03"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Service performed during t</w:t>
            </w:r>
            <w:r w:rsidRPr="001441E5">
              <w:rPr>
                <w:rFonts w:eastAsia="Arial" w:cstheme="minorHAnsi"/>
                <w:b/>
                <w:spacing w:val="-1"/>
                <w:sz w:val="24"/>
                <w:szCs w:val="24"/>
              </w:rPr>
              <w:t>h</w:t>
            </w:r>
            <w:r w:rsidRPr="001441E5">
              <w:rPr>
                <w:rFonts w:eastAsia="Arial" w:cstheme="minorHAnsi"/>
                <w:b/>
                <w:sz w:val="24"/>
                <w:szCs w:val="24"/>
              </w:rPr>
              <w:t xml:space="preserve">e </w:t>
            </w:r>
            <w:r w:rsidRPr="001441E5">
              <w:rPr>
                <w:rFonts w:eastAsia="Arial" w:cstheme="minorHAnsi"/>
                <w:b/>
                <w:spacing w:val="-1"/>
                <w:sz w:val="24"/>
                <w:szCs w:val="24"/>
              </w:rPr>
              <w:t>per</w:t>
            </w:r>
            <w:r w:rsidRPr="001441E5">
              <w:rPr>
                <w:rFonts w:eastAsia="Arial" w:cstheme="minorHAnsi"/>
                <w:b/>
                <w:w w:val="101"/>
                <w:sz w:val="24"/>
                <w:szCs w:val="24"/>
              </w:rPr>
              <w:t>i</w:t>
            </w:r>
            <w:r w:rsidRPr="001441E5">
              <w:rPr>
                <w:rFonts w:eastAsia="Arial" w:cstheme="minorHAnsi"/>
                <w:b/>
                <w:spacing w:val="-1"/>
                <w:sz w:val="24"/>
                <w:szCs w:val="24"/>
              </w:rPr>
              <w:t>od/Title of Contract:</w:t>
            </w:r>
          </w:p>
        </w:tc>
        <w:tc>
          <w:tcPr>
            <w:tcW w:w="6806" w:type="dxa"/>
            <w:tcBorders>
              <w:top w:val="nil"/>
              <w:left w:val="single" w:sz="5" w:space="0" w:color="000000"/>
              <w:bottom w:val="nil"/>
              <w:right w:val="single" w:sz="5" w:space="0" w:color="000000"/>
            </w:tcBorders>
          </w:tcPr>
          <w:p w14:paraId="4C7473B9" w14:textId="77777777" w:rsidR="00245B90" w:rsidRPr="001441E5" w:rsidRDefault="00245B90" w:rsidP="006C64DD">
            <w:pPr>
              <w:pStyle w:val="NoSpacing"/>
              <w:rPr>
                <w:rFonts w:eastAsia="Calibri" w:cstheme="minorHAnsi"/>
                <w:sz w:val="24"/>
                <w:szCs w:val="24"/>
              </w:rPr>
            </w:pPr>
          </w:p>
        </w:tc>
      </w:tr>
      <w:tr w:rsidR="00245B90" w:rsidRPr="001441E5" w14:paraId="30858AD2" w14:textId="77777777" w:rsidTr="006C64DD">
        <w:trPr>
          <w:trHeight w:hRule="exact" w:val="570"/>
        </w:trPr>
        <w:tc>
          <w:tcPr>
            <w:tcW w:w="3305" w:type="dxa"/>
            <w:tcBorders>
              <w:top w:val="single" w:sz="5" w:space="0" w:color="000000"/>
              <w:left w:val="single" w:sz="5" w:space="0" w:color="000000"/>
              <w:bottom w:val="single" w:sz="5" w:space="0" w:color="000000"/>
              <w:right w:val="single" w:sz="5" w:space="0" w:color="000000"/>
            </w:tcBorders>
            <w:vAlign w:val="bottom"/>
          </w:tcPr>
          <w:p w14:paraId="4E26B6AF" w14:textId="77777777" w:rsidR="00245B90" w:rsidRPr="001441E5" w:rsidRDefault="00245B90" w:rsidP="006C64DD">
            <w:pPr>
              <w:pStyle w:val="NoSpacing"/>
              <w:rPr>
                <w:rFonts w:eastAsia="Arial" w:cstheme="minorHAnsi"/>
                <w:sz w:val="24"/>
                <w:szCs w:val="24"/>
              </w:rPr>
            </w:pPr>
            <w:r w:rsidRPr="001441E5">
              <w:rPr>
                <w:rFonts w:eastAsia="Arial" w:cstheme="minorHAnsi"/>
                <w:b/>
                <w:sz w:val="24"/>
                <w:szCs w:val="24"/>
              </w:rPr>
              <w:t xml:space="preserve">Current Invoice Amount: </w:t>
            </w:r>
          </w:p>
        </w:tc>
        <w:tc>
          <w:tcPr>
            <w:tcW w:w="6806" w:type="dxa"/>
            <w:tcBorders>
              <w:top w:val="single" w:sz="5" w:space="0" w:color="000000"/>
              <w:left w:val="single" w:sz="5" w:space="0" w:color="000000"/>
              <w:bottom w:val="single" w:sz="5" w:space="0" w:color="000000"/>
              <w:right w:val="single" w:sz="5" w:space="0" w:color="000000"/>
            </w:tcBorders>
            <w:vAlign w:val="bottom"/>
          </w:tcPr>
          <w:p w14:paraId="3E3B2EDE" w14:textId="77777777" w:rsidR="00245B90" w:rsidRPr="007721C8" w:rsidRDefault="00245B90" w:rsidP="006C64DD">
            <w:pPr>
              <w:pStyle w:val="NoSpacing"/>
              <w:rPr>
                <w:rFonts w:eastAsia="Calibri" w:cstheme="minorHAnsi"/>
                <w:sz w:val="24"/>
                <w:szCs w:val="24"/>
              </w:rPr>
            </w:pPr>
          </w:p>
          <w:p w14:paraId="7F81C593" w14:textId="77777777" w:rsidR="00245B90" w:rsidRPr="001441E5" w:rsidRDefault="00245B90" w:rsidP="006C64DD">
            <w:pPr>
              <w:pStyle w:val="NoSpacing"/>
              <w:rPr>
                <w:rFonts w:eastAsia="Calibri" w:cstheme="minorHAnsi"/>
                <w:sz w:val="24"/>
                <w:szCs w:val="24"/>
              </w:rPr>
            </w:pPr>
            <w:r w:rsidRPr="001441E5">
              <w:rPr>
                <w:rFonts w:eastAsia="Calibri" w:cstheme="minorHAnsi"/>
                <w:position w:val="1"/>
                <w:sz w:val="24"/>
                <w:szCs w:val="24"/>
              </w:rPr>
              <w:t>0</w:t>
            </w:r>
          </w:p>
        </w:tc>
      </w:tr>
    </w:tbl>
    <w:p w14:paraId="0E2B5BDB" w14:textId="77777777" w:rsidR="00245B90" w:rsidRPr="001441E5" w:rsidRDefault="00245B90" w:rsidP="00245B90">
      <w:pPr>
        <w:pStyle w:val="NoSpacing"/>
        <w:rPr>
          <w:rFonts w:eastAsia="Arial" w:cstheme="minorHAnsi"/>
          <w:b/>
          <w:spacing w:val="-1"/>
          <w:sz w:val="24"/>
          <w:szCs w:val="24"/>
          <w:shd w:val="clear" w:color="auto" w:fill="BFBFBF" w:themeFill="background1" w:themeFillShade="BF"/>
        </w:rPr>
      </w:pPr>
      <w:r w:rsidRPr="001441E5">
        <w:rPr>
          <w:rFonts w:eastAsia="Arial" w:cstheme="minorHAnsi"/>
          <w:b/>
          <w:noProof/>
          <w:spacing w:val="-1"/>
          <w:sz w:val="24"/>
          <w:szCs w:val="24"/>
        </w:rPr>
        <mc:AlternateContent>
          <mc:Choice Requires="wps">
            <w:drawing>
              <wp:anchor distT="0" distB="0" distL="114300" distR="114300" simplePos="0" relativeHeight="251661312" behindDoc="0" locked="0" layoutInCell="1" allowOverlap="1" wp14:anchorId="2BDA6C93" wp14:editId="75840DF4">
                <wp:simplePos x="0" y="0"/>
                <wp:positionH relativeFrom="column">
                  <wp:posOffset>-182880</wp:posOffset>
                </wp:positionH>
                <wp:positionV relativeFrom="paragraph">
                  <wp:posOffset>123190</wp:posOffset>
                </wp:positionV>
                <wp:extent cx="6826250" cy="0"/>
                <wp:effectExtent l="0" t="0" r="0" b="0"/>
                <wp:wrapNone/>
                <wp:docPr id="2106994394"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91DE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9.7pt" to="523.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EI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" strokecolor="black [3040]"/>
            </w:pict>
          </mc:Fallback>
        </mc:AlternateContent>
      </w:r>
    </w:p>
    <w:p w14:paraId="306F9190" w14:textId="77777777" w:rsidR="00245B90" w:rsidRPr="001441E5" w:rsidRDefault="00245B90" w:rsidP="00245B90">
      <w:pPr>
        <w:pStyle w:val="NoSpacing"/>
        <w:rPr>
          <w:rFonts w:eastAsia="Calibri" w:cstheme="minorHAnsi"/>
          <w:sz w:val="24"/>
          <w:szCs w:val="24"/>
        </w:rPr>
      </w:pPr>
      <w:r w:rsidRPr="001441E5">
        <w:rPr>
          <w:rFonts w:eastAsia="Arial" w:cstheme="minorHAnsi"/>
          <w:b/>
          <w:spacing w:val="-1"/>
          <w:sz w:val="24"/>
          <w:szCs w:val="24"/>
          <w:shd w:val="clear" w:color="auto" w:fill="BFBFBF" w:themeFill="background1" w:themeFillShade="BF"/>
        </w:rPr>
        <w:t>Ban</w:t>
      </w:r>
      <w:r w:rsidRPr="001441E5">
        <w:rPr>
          <w:rFonts w:eastAsia="Arial" w:cstheme="minorHAnsi"/>
          <w:b/>
          <w:sz w:val="24"/>
          <w:szCs w:val="24"/>
          <w:shd w:val="clear" w:color="auto" w:fill="BFBFBF" w:themeFill="background1" w:themeFillShade="BF"/>
        </w:rPr>
        <w:t>k</w:t>
      </w:r>
      <w:r w:rsidRPr="001441E5">
        <w:rPr>
          <w:rFonts w:eastAsia="Arial" w:cstheme="minorHAnsi"/>
          <w:b/>
          <w:spacing w:val="-1"/>
          <w:sz w:val="24"/>
          <w:szCs w:val="24"/>
          <w:shd w:val="clear" w:color="auto" w:fill="BFBFBF" w:themeFill="background1" w:themeFillShade="BF"/>
        </w:rPr>
        <w:t xml:space="preserve"> Account Deta</w:t>
      </w:r>
      <w:r w:rsidRPr="001441E5">
        <w:rPr>
          <w:rFonts w:eastAsia="Arial" w:cstheme="minorHAnsi"/>
          <w:b/>
          <w:w w:val="101"/>
          <w:sz w:val="24"/>
          <w:szCs w:val="24"/>
          <w:shd w:val="clear" w:color="auto" w:fill="BFBFBF" w:themeFill="background1" w:themeFillShade="BF"/>
        </w:rPr>
        <w:t>il</w:t>
      </w:r>
      <w:r w:rsidRPr="001441E5">
        <w:rPr>
          <w:rFonts w:eastAsia="Arial" w:cstheme="minorHAnsi"/>
          <w:b/>
          <w:spacing w:val="-1"/>
          <w:sz w:val="24"/>
          <w:szCs w:val="24"/>
          <w:shd w:val="clear" w:color="auto" w:fill="BFBFBF" w:themeFill="background1" w:themeFillShade="BF"/>
        </w:rPr>
        <w:t>s</w:t>
      </w:r>
      <w:r w:rsidRPr="001441E5">
        <w:rPr>
          <w:rFonts w:eastAsia="Calibri" w:cstheme="minorHAnsi"/>
          <w:w w:val="101"/>
          <w:sz w:val="24"/>
          <w:szCs w:val="24"/>
          <w:shd w:val="clear" w:color="auto" w:fill="BFBFBF" w:themeFill="background1" w:themeFillShade="BF"/>
        </w:rPr>
        <w:t>:</w:t>
      </w:r>
    </w:p>
    <w:p w14:paraId="43301336" w14:textId="77777777" w:rsidR="00245B90" w:rsidRPr="001441E5" w:rsidRDefault="00245B90" w:rsidP="00245B90">
      <w:pPr>
        <w:pStyle w:val="NoSpacing"/>
        <w:rPr>
          <w:rFonts w:eastAsia="Calibri" w:cstheme="minorHAnsi"/>
          <w:b/>
          <w:spacing w:val="-1"/>
          <w:sz w:val="24"/>
          <w:szCs w:val="24"/>
        </w:rPr>
      </w:pPr>
    </w:p>
    <w:p w14:paraId="265DC68D" w14:textId="77777777" w:rsidR="00245B90" w:rsidRPr="001441E5" w:rsidRDefault="00245B90" w:rsidP="00245B90">
      <w:pPr>
        <w:pStyle w:val="NoSpacing"/>
        <w:spacing w:line="360" w:lineRule="auto"/>
        <w:rPr>
          <w:rFonts w:eastAsia="Arial" w:cstheme="minorHAnsi"/>
          <w:b/>
          <w:w w:val="101"/>
          <w:sz w:val="24"/>
          <w:szCs w:val="24"/>
        </w:rPr>
      </w:pPr>
      <w:r w:rsidRPr="001441E5">
        <w:rPr>
          <w:rFonts w:eastAsia="Calibri" w:cstheme="minorHAnsi"/>
          <w:b/>
          <w:spacing w:val="-1"/>
          <w:sz w:val="24"/>
          <w:szCs w:val="24"/>
        </w:rPr>
        <w:t>-Accoun</w:t>
      </w:r>
      <w:r w:rsidRPr="001441E5">
        <w:rPr>
          <w:rFonts w:eastAsia="Calibri" w:cstheme="minorHAnsi"/>
          <w:b/>
          <w:sz w:val="24"/>
          <w:szCs w:val="24"/>
        </w:rPr>
        <w:t xml:space="preserve">t </w:t>
      </w:r>
      <w:r w:rsidRPr="001441E5">
        <w:rPr>
          <w:rFonts w:eastAsia="Calibri" w:cstheme="minorHAnsi"/>
          <w:b/>
          <w:spacing w:val="-1"/>
          <w:sz w:val="24"/>
          <w:szCs w:val="24"/>
        </w:rPr>
        <w:t>Name</w:t>
      </w:r>
      <w:r w:rsidRPr="001441E5">
        <w:rPr>
          <w:rFonts w:eastAsia="Calibri" w:cstheme="minorHAnsi"/>
          <w:sz w:val="24"/>
          <w:szCs w:val="24"/>
        </w:rPr>
        <w:t>:</w:t>
      </w:r>
      <w:r w:rsidRPr="001441E5">
        <w:rPr>
          <w:rFonts w:eastAsia="Calibri" w:cstheme="minorHAnsi"/>
          <w:spacing w:val="1"/>
          <w:sz w:val="24"/>
          <w:szCs w:val="24"/>
        </w:rPr>
        <w:t xml:space="preserve"> </w:t>
      </w:r>
    </w:p>
    <w:p w14:paraId="7696D115"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-A</w:t>
      </w:r>
      <w:r w:rsidRPr="001441E5">
        <w:rPr>
          <w:rFonts w:eastAsia="Arial" w:cstheme="minorHAnsi"/>
          <w:b/>
          <w:spacing w:val="-1"/>
          <w:sz w:val="24"/>
          <w:szCs w:val="24"/>
        </w:rPr>
        <w:t>c</w:t>
      </w:r>
      <w:r w:rsidRPr="001441E5">
        <w:rPr>
          <w:rFonts w:eastAsia="Arial" w:cstheme="minorHAnsi"/>
          <w:b/>
          <w:sz w:val="24"/>
          <w:szCs w:val="24"/>
        </w:rPr>
        <w:t>count</w:t>
      </w:r>
      <w:r w:rsidRPr="001441E5">
        <w:rPr>
          <w:rFonts w:eastAsia="Arial" w:cstheme="minorHAnsi"/>
          <w:b/>
          <w:spacing w:val="2"/>
          <w:sz w:val="24"/>
          <w:szCs w:val="24"/>
        </w:rPr>
        <w:t xml:space="preserve"> </w:t>
      </w:r>
      <w:r w:rsidRPr="001441E5">
        <w:rPr>
          <w:rFonts w:eastAsia="Arial" w:cstheme="minorHAnsi"/>
          <w:b/>
          <w:spacing w:val="-2"/>
          <w:sz w:val="24"/>
          <w:szCs w:val="24"/>
        </w:rPr>
        <w:t>No</w:t>
      </w:r>
      <w:r w:rsidRPr="001441E5">
        <w:rPr>
          <w:rFonts w:eastAsia="Arial" w:cstheme="minorHAnsi"/>
          <w:b/>
          <w:sz w:val="24"/>
          <w:szCs w:val="24"/>
        </w:rPr>
        <w:t>:</w:t>
      </w:r>
      <w:r w:rsidRPr="001441E5">
        <w:rPr>
          <w:rFonts w:eastAsia="Arial" w:cstheme="minorHAnsi"/>
          <w:b/>
          <w:spacing w:val="2"/>
          <w:sz w:val="24"/>
          <w:szCs w:val="24"/>
        </w:rPr>
        <w:t xml:space="preserve"> </w:t>
      </w:r>
    </w:p>
    <w:p w14:paraId="12E005DF" w14:textId="77777777" w:rsidR="00245B90" w:rsidRPr="001441E5" w:rsidRDefault="00245B90" w:rsidP="00245B90">
      <w:pPr>
        <w:pStyle w:val="NoSpacing"/>
        <w:spacing w:line="360" w:lineRule="auto"/>
        <w:rPr>
          <w:rFonts w:eastAsia="Arial" w:cstheme="minorHAnsi"/>
          <w:sz w:val="24"/>
          <w:szCs w:val="24"/>
        </w:rPr>
      </w:pPr>
      <w:r w:rsidRPr="001441E5">
        <w:rPr>
          <w:rFonts w:eastAsia="Arial" w:cstheme="minorHAnsi"/>
          <w:b/>
          <w:spacing w:val="-2"/>
          <w:sz w:val="24"/>
          <w:szCs w:val="24"/>
        </w:rPr>
        <w:t>-B</w:t>
      </w:r>
      <w:r w:rsidRPr="001441E5">
        <w:rPr>
          <w:rFonts w:eastAsia="Arial" w:cstheme="minorHAnsi"/>
          <w:b/>
          <w:spacing w:val="-1"/>
          <w:sz w:val="24"/>
          <w:szCs w:val="24"/>
        </w:rPr>
        <w:t>an</w:t>
      </w:r>
      <w:r w:rsidRPr="001441E5">
        <w:rPr>
          <w:rFonts w:eastAsia="Arial" w:cstheme="minorHAnsi"/>
          <w:b/>
          <w:sz w:val="24"/>
          <w:szCs w:val="24"/>
        </w:rPr>
        <w:t>k</w:t>
      </w:r>
      <w:r w:rsidRPr="001441E5">
        <w:rPr>
          <w:rFonts w:eastAsia="Arial" w:cstheme="minorHAnsi"/>
          <w:b/>
          <w:spacing w:val="3"/>
          <w:sz w:val="24"/>
          <w:szCs w:val="24"/>
        </w:rPr>
        <w:t xml:space="preserve"> </w:t>
      </w:r>
      <w:r w:rsidRPr="001441E5">
        <w:rPr>
          <w:rFonts w:eastAsia="Arial" w:cstheme="minorHAnsi"/>
          <w:b/>
          <w:spacing w:val="-2"/>
          <w:sz w:val="24"/>
          <w:szCs w:val="24"/>
        </w:rPr>
        <w:t>N</w:t>
      </w:r>
      <w:r w:rsidRPr="001441E5">
        <w:rPr>
          <w:rFonts w:eastAsia="Arial" w:cstheme="minorHAnsi"/>
          <w:b/>
          <w:spacing w:val="-1"/>
          <w:sz w:val="24"/>
          <w:szCs w:val="24"/>
        </w:rPr>
        <w:t>a</w:t>
      </w:r>
      <w:r w:rsidRPr="001441E5">
        <w:rPr>
          <w:rFonts w:eastAsia="Arial" w:cstheme="minorHAnsi"/>
          <w:b/>
          <w:spacing w:val="-2"/>
          <w:sz w:val="24"/>
          <w:szCs w:val="24"/>
        </w:rPr>
        <w:t>m</w:t>
      </w:r>
      <w:r w:rsidRPr="001441E5">
        <w:rPr>
          <w:rFonts w:eastAsia="Arial" w:cstheme="minorHAnsi"/>
          <w:b/>
          <w:spacing w:val="-1"/>
          <w:sz w:val="24"/>
          <w:szCs w:val="24"/>
        </w:rPr>
        <w:t>e</w:t>
      </w:r>
      <w:r w:rsidRPr="001441E5">
        <w:rPr>
          <w:rFonts w:eastAsia="Arial" w:cstheme="minorHAnsi"/>
          <w:b/>
          <w:sz w:val="24"/>
          <w:szCs w:val="24"/>
        </w:rPr>
        <w:t>:</w:t>
      </w:r>
      <w:r w:rsidRPr="001441E5">
        <w:rPr>
          <w:rFonts w:eastAsia="Arial" w:cstheme="minorHAnsi"/>
          <w:b/>
          <w:spacing w:val="4"/>
          <w:sz w:val="24"/>
          <w:szCs w:val="24"/>
        </w:rPr>
        <w:t xml:space="preserve"> </w:t>
      </w:r>
    </w:p>
    <w:p w14:paraId="374DFD93" w14:textId="77777777" w:rsidR="00245B90" w:rsidRPr="001441E5" w:rsidRDefault="00245B90" w:rsidP="00245B90">
      <w:pPr>
        <w:pStyle w:val="NoSpacing"/>
        <w:rPr>
          <w:rFonts w:cstheme="minorHAnsi"/>
          <w:sz w:val="24"/>
          <w:szCs w:val="24"/>
        </w:rPr>
      </w:pPr>
    </w:p>
    <w:p w14:paraId="4605C7C5" w14:textId="77777777" w:rsidR="00245B90" w:rsidRPr="001441E5" w:rsidRDefault="00245B90" w:rsidP="00245B90">
      <w:pPr>
        <w:pStyle w:val="NoSpacing"/>
        <w:rPr>
          <w:rFonts w:eastAsia="Arial" w:cstheme="minorHAnsi"/>
          <w:sz w:val="24"/>
          <w:szCs w:val="24"/>
        </w:rPr>
      </w:pPr>
      <w:r w:rsidRPr="001441E5">
        <w:rPr>
          <w:rFonts w:eastAsia="Arial" w:cstheme="minorHAnsi"/>
          <w:b/>
          <w:spacing w:val="-1"/>
          <w:sz w:val="24"/>
          <w:szCs w:val="24"/>
        </w:rPr>
        <w:t>Cert</w:t>
      </w:r>
      <w:r w:rsidRPr="001441E5">
        <w:rPr>
          <w:rFonts w:eastAsia="Arial" w:cstheme="minorHAnsi"/>
          <w:b/>
          <w:w w:val="101"/>
          <w:sz w:val="24"/>
          <w:szCs w:val="24"/>
        </w:rPr>
        <w:t>i</w:t>
      </w:r>
      <w:r w:rsidRPr="001441E5">
        <w:rPr>
          <w:rFonts w:eastAsia="Arial" w:cstheme="minorHAnsi"/>
          <w:b/>
          <w:spacing w:val="-1"/>
          <w:sz w:val="24"/>
          <w:szCs w:val="24"/>
        </w:rPr>
        <w:t>f</w:t>
      </w:r>
      <w:r w:rsidRPr="001441E5">
        <w:rPr>
          <w:rFonts w:eastAsia="Arial" w:cstheme="minorHAnsi"/>
          <w:b/>
          <w:w w:val="101"/>
          <w:sz w:val="24"/>
          <w:szCs w:val="24"/>
        </w:rPr>
        <w:t>i</w:t>
      </w:r>
      <w:r w:rsidRPr="001441E5">
        <w:rPr>
          <w:rFonts w:eastAsia="Arial" w:cstheme="minorHAnsi"/>
          <w:b/>
          <w:spacing w:val="-1"/>
          <w:sz w:val="24"/>
          <w:szCs w:val="24"/>
        </w:rPr>
        <w:t>cat</w:t>
      </w:r>
      <w:r w:rsidRPr="001441E5">
        <w:rPr>
          <w:rFonts w:eastAsia="Arial" w:cstheme="minorHAnsi"/>
          <w:b/>
          <w:w w:val="101"/>
          <w:sz w:val="24"/>
          <w:szCs w:val="24"/>
        </w:rPr>
        <w:t>i</w:t>
      </w:r>
      <w:r w:rsidRPr="001441E5">
        <w:rPr>
          <w:rFonts w:eastAsia="Arial" w:cstheme="minorHAnsi"/>
          <w:b/>
          <w:spacing w:val="-1"/>
          <w:sz w:val="24"/>
          <w:szCs w:val="24"/>
        </w:rPr>
        <w:t>on</w:t>
      </w:r>
      <w:r w:rsidRPr="001441E5">
        <w:rPr>
          <w:rFonts w:eastAsia="Arial" w:cstheme="minorHAnsi"/>
          <w:b/>
          <w:sz w:val="24"/>
          <w:szCs w:val="24"/>
        </w:rPr>
        <w:t>:</w:t>
      </w:r>
    </w:p>
    <w:p w14:paraId="66CDA276" w14:textId="77777777" w:rsidR="00245B90" w:rsidRPr="001441E5" w:rsidRDefault="00245B90" w:rsidP="00245B90">
      <w:pPr>
        <w:pStyle w:val="NoSpacing"/>
        <w:rPr>
          <w:rFonts w:eastAsia="Arial" w:cstheme="minorHAnsi"/>
          <w:sz w:val="24"/>
          <w:szCs w:val="24"/>
        </w:rPr>
      </w:pPr>
      <w:r w:rsidRPr="001441E5">
        <w:rPr>
          <w:rFonts w:eastAsia="Arial" w:cstheme="minorHAnsi"/>
          <w:i/>
          <w:sz w:val="24"/>
          <w:szCs w:val="24"/>
        </w:rPr>
        <w:t>“I</w:t>
      </w:r>
      <w:r w:rsidRPr="001441E5">
        <w:rPr>
          <w:rFonts w:eastAsia="Arial" w:cstheme="minorHAnsi"/>
          <w:i/>
          <w:spacing w:val="-14"/>
          <w:sz w:val="24"/>
          <w:szCs w:val="24"/>
        </w:rPr>
        <w:t xml:space="preserve"> </w:t>
      </w:r>
      <w:r w:rsidRPr="001441E5">
        <w:rPr>
          <w:rFonts w:eastAsia="Arial" w:cstheme="minorHAnsi"/>
          <w:i/>
          <w:w w:val="90"/>
          <w:sz w:val="24"/>
          <w:szCs w:val="24"/>
        </w:rPr>
        <w:t>certify</w:t>
      </w:r>
      <w:r w:rsidRPr="001441E5">
        <w:rPr>
          <w:rFonts w:eastAsia="Arial" w:cstheme="minorHAnsi"/>
          <w:i/>
          <w:spacing w:val="4"/>
          <w:w w:val="90"/>
          <w:sz w:val="24"/>
          <w:szCs w:val="24"/>
        </w:rPr>
        <w:t xml:space="preserve"> </w:t>
      </w:r>
      <w:r w:rsidRPr="001441E5">
        <w:rPr>
          <w:rFonts w:eastAsia="Arial" w:cstheme="minorHAnsi"/>
          <w:i/>
          <w:w w:val="90"/>
          <w:sz w:val="24"/>
          <w:szCs w:val="24"/>
        </w:rPr>
        <w:t>that</w:t>
      </w:r>
      <w:r w:rsidRPr="001441E5">
        <w:rPr>
          <w:rFonts w:eastAsia="Arial" w:cstheme="minorHAnsi"/>
          <w:i/>
          <w:spacing w:val="6"/>
          <w:w w:val="90"/>
          <w:sz w:val="24"/>
          <w:szCs w:val="24"/>
        </w:rPr>
        <w:t xml:space="preserve"> </w:t>
      </w:r>
      <w:r w:rsidRPr="001441E5">
        <w:rPr>
          <w:rFonts w:eastAsia="Arial" w:cstheme="minorHAnsi"/>
          <w:i/>
          <w:w w:val="90"/>
          <w:sz w:val="24"/>
          <w:szCs w:val="24"/>
        </w:rPr>
        <w:t>the</w:t>
      </w:r>
      <w:r w:rsidRPr="001441E5">
        <w:rPr>
          <w:rFonts w:eastAsia="Arial" w:cstheme="minorHAnsi"/>
          <w:i/>
          <w:spacing w:val="3"/>
          <w:w w:val="90"/>
          <w:sz w:val="24"/>
          <w:szCs w:val="24"/>
        </w:rPr>
        <w:t xml:space="preserve"> </w:t>
      </w:r>
      <w:r w:rsidRPr="001441E5">
        <w:rPr>
          <w:rFonts w:eastAsia="Arial" w:cstheme="minorHAnsi"/>
          <w:i/>
          <w:w w:val="90"/>
          <w:sz w:val="24"/>
          <w:szCs w:val="24"/>
        </w:rPr>
        <w:t>services</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4"/>
          <w:w w:val="90"/>
          <w:sz w:val="24"/>
          <w:szCs w:val="24"/>
        </w:rPr>
        <w:t xml:space="preserve"> </w:t>
      </w:r>
      <w:r w:rsidRPr="001441E5">
        <w:rPr>
          <w:rFonts w:eastAsia="Arial" w:cstheme="minorHAnsi"/>
          <w:i/>
          <w:w w:val="90"/>
          <w:sz w:val="24"/>
          <w:szCs w:val="24"/>
        </w:rPr>
        <w:t>expenses</w:t>
      </w:r>
      <w:r w:rsidRPr="001441E5">
        <w:rPr>
          <w:rFonts w:eastAsia="Arial" w:cstheme="minorHAnsi"/>
          <w:i/>
          <w:spacing w:val="3"/>
          <w:w w:val="90"/>
          <w:sz w:val="24"/>
          <w:szCs w:val="24"/>
        </w:rPr>
        <w:t xml:space="preserve"> </w:t>
      </w:r>
      <w:r w:rsidRPr="001441E5">
        <w:rPr>
          <w:rFonts w:eastAsia="Arial" w:cstheme="minorHAnsi"/>
          <w:i/>
          <w:w w:val="90"/>
          <w:sz w:val="24"/>
          <w:szCs w:val="24"/>
        </w:rPr>
        <w:t>claimed</w:t>
      </w:r>
      <w:r w:rsidRPr="001441E5">
        <w:rPr>
          <w:rFonts w:eastAsia="Arial" w:cstheme="minorHAnsi"/>
          <w:i/>
          <w:spacing w:val="4"/>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this</w:t>
      </w:r>
      <w:r w:rsidRPr="001441E5">
        <w:rPr>
          <w:rFonts w:eastAsia="Arial" w:cstheme="minorHAnsi"/>
          <w:i/>
          <w:spacing w:val="4"/>
          <w:w w:val="90"/>
          <w:sz w:val="24"/>
          <w:szCs w:val="24"/>
        </w:rPr>
        <w:t xml:space="preserve"> </w:t>
      </w:r>
      <w:r w:rsidRPr="001441E5">
        <w:rPr>
          <w:rFonts w:eastAsia="Arial" w:cstheme="minorHAnsi"/>
          <w:i/>
          <w:w w:val="90"/>
          <w:sz w:val="24"/>
          <w:szCs w:val="24"/>
        </w:rPr>
        <w:t>invoice</w:t>
      </w:r>
      <w:r w:rsidRPr="001441E5">
        <w:rPr>
          <w:rFonts w:eastAsia="Arial" w:cstheme="minorHAnsi"/>
          <w:i/>
          <w:spacing w:val="3"/>
          <w:w w:val="90"/>
          <w:sz w:val="24"/>
          <w:szCs w:val="24"/>
        </w:rPr>
        <w:t xml:space="preserve"> </w:t>
      </w:r>
      <w:r w:rsidRPr="001441E5">
        <w:rPr>
          <w:rFonts w:eastAsia="Arial" w:cstheme="minorHAnsi"/>
          <w:i/>
          <w:w w:val="90"/>
          <w:sz w:val="24"/>
          <w:szCs w:val="24"/>
        </w:rPr>
        <w:t>were</w:t>
      </w:r>
      <w:r w:rsidRPr="001441E5">
        <w:rPr>
          <w:rFonts w:eastAsia="Arial" w:cstheme="minorHAnsi"/>
          <w:i/>
          <w:spacing w:val="4"/>
          <w:w w:val="90"/>
          <w:sz w:val="24"/>
          <w:szCs w:val="24"/>
        </w:rPr>
        <w:t xml:space="preserve"> </w:t>
      </w:r>
      <w:r w:rsidRPr="001441E5">
        <w:rPr>
          <w:rFonts w:eastAsia="Arial" w:cstheme="minorHAnsi"/>
          <w:i/>
          <w:w w:val="90"/>
          <w:sz w:val="24"/>
          <w:szCs w:val="24"/>
        </w:rPr>
        <w:t>delivered</w:t>
      </w:r>
      <w:r w:rsidRPr="001441E5">
        <w:rPr>
          <w:rFonts w:eastAsia="Arial" w:cstheme="minorHAnsi"/>
          <w:i/>
          <w:spacing w:val="4"/>
          <w:w w:val="90"/>
          <w:sz w:val="24"/>
          <w:szCs w:val="24"/>
        </w:rPr>
        <w:t xml:space="preserve"> </w:t>
      </w:r>
      <w:r w:rsidRPr="001441E5">
        <w:rPr>
          <w:rFonts w:eastAsia="Arial" w:cstheme="minorHAnsi"/>
          <w:i/>
          <w:w w:val="90"/>
          <w:sz w:val="24"/>
          <w:szCs w:val="24"/>
        </w:rPr>
        <w:t>and</w:t>
      </w:r>
      <w:r w:rsidRPr="001441E5">
        <w:rPr>
          <w:rFonts w:eastAsia="Arial" w:cstheme="minorHAnsi"/>
          <w:i/>
          <w:spacing w:val="3"/>
          <w:w w:val="90"/>
          <w:sz w:val="24"/>
          <w:szCs w:val="24"/>
        </w:rPr>
        <w:t xml:space="preserve"> </w:t>
      </w:r>
      <w:r w:rsidRPr="001441E5">
        <w:rPr>
          <w:rFonts w:eastAsia="Arial" w:cstheme="minorHAnsi"/>
          <w:i/>
          <w:w w:val="90"/>
          <w:sz w:val="24"/>
          <w:szCs w:val="24"/>
        </w:rPr>
        <w:t>incurred</w:t>
      </w:r>
      <w:r w:rsidRPr="001441E5">
        <w:rPr>
          <w:rFonts w:eastAsia="Arial" w:cstheme="minorHAnsi"/>
          <w:i/>
          <w:spacing w:val="5"/>
          <w:w w:val="90"/>
          <w:sz w:val="24"/>
          <w:szCs w:val="24"/>
        </w:rPr>
        <w:t xml:space="preserve"> </w:t>
      </w:r>
      <w:r w:rsidRPr="001441E5">
        <w:rPr>
          <w:rFonts w:eastAsia="Arial" w:cstheme="minorHAnsi"/>
          <w:i/>
          <w:sz w:val="24"/>
          <w:szCs w:val="24"/>
        </w:rPr>
        <w:t>in</w:t>
      </w:r>
      <w:r w:rsidRPr="001441E5">
        <w:rPr>
          <w:rFonts w:eastAsia="Arial" w:cstheme="minorHAnsi"/>
          <w:i/>
          <w:spacing w:val="-19"/>
          <w:sz w:val="24"/>
          <w:szCs w:val="24"/>
        </w:rPr>
        <w:t xml:space="preserve"> </w:t>
      </w:r>
      <w:r w:rsidRPr="001441E5">
        <w:rPr>
          <w:rFonts w:eastAsia="Arial" w:cstheme="minorHAnsi"/>
          <w:i/>
          <w:w w:val="90"/>
          <w:sz w:val="24"/>
          <w:szCs w:val="24"/>
        </w:rPr>
        <w:t>accordance</w:t>
      </w:r>
      <w:r w:rsidRPr="001441E5">
        <w:rPr>
          <w:rFonts w:eastAsia="Arial" w:cstheme="minorHAnsi"/>
          <w:i/>
          <w:spacing w:val="4"/>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sz w:val="24"/>
          <w:szCs w:val="24"/>
        </w:rPr>
        <w:t xml:space="preserve">the </w:t>
      </w:r>
      <w:r w:rsidRPr="001441E5">
        <w:rPr>
          <w:rFonts w:eastAsia="Arial" w:cstheme="minorHAnsi"/>
          <w:i/>
          <w:w w:val="89"/>
          <w:sz w:val="24"/>
          <w:szCs w:val="24"/>
        </w:rPr>
        <w:t>ter</w:t>
      </w:r>
      <w:r w:rsidRPr="001441E5">
        <w:rPr>
          <w:rFonts w:eastAsia="Arial" w:cstheme="minorHAnsi"/>
          <w:i/>
          <w:spacing w:val="-1"/>
          <w:w w:val="89"/>
          <w:sz w:val="24"/>
          <w:szCs w:val="24"/>
        </w:rPr>
        <w:t>m</w:t>
      </w:r>
      <w:r w:rsidRPr="001441E5">
        <w:rPr>
          <w:rFonts w:eastAsia="Arial" w:cstheme="minorHAnsi"/>
          <w:i/>
          <w:w w:val="89"/>
          <w:sz w:val="24"/>
          <w:szCs w:val="24"/>
        </w:rPr>
        <w:t>s</w:t>
      </w:r>
      <w:r w:rsidRPr="001441E5">
        <w:rPr>
          <w:rFonts w:eastAsia="Arial" w:cstheme="minorHAnsi"/>
          <w:i/>
          <w:spacing w:val="8"/>
          <w:w w:val="89"/>
          <w:sz w:val="24"/>
          <w:szCs w:val="24"/>
        </w:rPr>
        <w:t xml:space="preserve"> </w:t>
      </w:r>
      <w:r w:rsidRPr="001441E5">
        <w:rPr>
          <w:rFonts w:eastAsia="Arial" w:cstheme="minorHAnsi"/>
          <w:i/>
          <w:w w:val="89"/>
          <w:sz w:val="24"/>
          <w:szCs w:val="24"/>
        </w:rPr>
        <w:t>and</w:t>
      </w:r>
      <w:r w:rsidRPr="001441E5">
        <w:rPr>
          <w:rFonts w:eastAsia="Arial" w:cstheme="minorHAnsi"/>
          <w:i/>
          <w:spacing w:val="6"/>
          <w:w w:val="89"/>
          <w:sz w:val="24"/>
          <w:szCs w:val="24"/>
        </w:rPr>
        <w:t xml:space="preserve"> </w:t>
      </w:r>
      <w:r w:rsidRPr="001441E5">
        <w:rPr>
          <w:rFonts w:eastAsia="Arial" w:cstheme="minorHAnsi"/>
          <w:i/>
          <w:w w:val="89"/>
          <w:sz w:val="24"/>
          <w:szCs w:val="24"/>
        </w:rPr>
        <w:t>conditions</w:t>
      </w:r>
      <w:r w:rsidRPr="001441E5">
        <w:rPr>
          <w:rFonts w:eastAsia="Arial" w:cstheme="minorHAnsi"/>
          <w:i/>
          <w:spacing w:val="13"/>
          <w:w w:val="89"/>
          <w:sz w:val="24"/>
          <w:szCs w:val="24"/>
        </w:rPr>
        <w:t xml:space="preserve"> </w:t>
      </w:r>
      <w:r w:rsidRPr="001441E5">
        <w:rPr>
          <w:rFonts w:eastAsia="Arial" w:cstheme="minorHAnsi"/>
          <w:i/>
          <w:sz w:val="24"/>
          <w:szCs w:val="24"/>
        </w:rPr>
        <w:t>of</w:t>
      </w:r>
      <w:r w:rsidRPr="001441E5">
        <w:rPr>
          <w:rFonts w:eastAsia="Arial" w:cstheme="minorHAnsi"/>
          <w:i/>
          <w:spacing w:val="-19"/>
          <w:sz w:val="24"/>
          <w:szCs w:val="24"/>
        </w:rPr>
        <w:t xml:space="preserve"> </w:t>
      </w:r>
      <w:r w:rsidRPr="001441E5">
        <w:rPr>
          <w:rFonts w:eastAsia="Arial" w:cstheme="minorHAnsi"/>
          <w:i/>
          <w:w w:val="90"/>
          <w:sz w:val="24"/>
          <w:szCs w:val="24"/>
        </w:rPr>
        <w:t>my</w:t>
      </w:r>
      <w:r w:rsidRPr="001441E5">
        <w:rPr>
          <w:rFonts w:eastAsia="Arial" w:cstheme="minorHAnsi"/>
          <w:i/>
          <w:spacing w:val="2"/>
          <w:w w:val="90"/>
          <w:sz w:val="24"/>
          <w:szCs w:val="24"/>
        </w:rPr>
        <w:t xml:space="preserve"> </w:t>
      </w:r>
      <w:r w:rsidRPr="001441E5">
        <w:rPr>
          <w:rFonts w:eastAsia="Arial" w:cstheme="minorHAnsi"/>
          <w:i/>
          <w:w w:val="90"/>
          <w:sz w:val="24"/>
          <w:szCs w:val="24"/>
        </w:rPr>
        <w:t>executed</w:t>
      </w:r>
      <w:r w:rsidRPr="001441E5">
        <w:rPr>
          <w:rFonts w:eastAsia="Arial" w:cstheme="minorHAnsi"/>
          <w:i/>
          <w:spacing w:val="3"/>
          <w:w w:val="90"/>
          <w:sz w:val="24"/>
          <w:szCs w:val="24"/>
        </w:rPr>
        <w:t xml:space="preserve"> </w:t>
      </w:r>
      <w:r w:rsidRPr="001441E5">
        <w:rPr>
          <w:rFonts w:eastAsia="Arial" w:cstheme="minorHAnsi"/>
          <w:i/>
          <w:w w:val="90"/>
          <w:sz w:val="24"/>
          <w:szCs w:val="24"/>
        </w:rPr>
        <w:t>contract</w:t>
      </w:r>
      <w:r w:rsidRPr="001441E5">
        <w:rPr>
          <w:rFonts w:eastAsia="Arial" w:cstheme="minorHAnsi"/>
          <w:i/>
          <w:spacing w:val="3"/>
          <w:w w:val="90"/>
          <w:sz w:val="24"/>
          <w:szCs w:val="24"/>
        </w:rPr>
        <w:t xml:space="preserve"> </w:t>
      </w:r>
      <w:r w:rsidRPr="001441E5">
        <w:rPr>
          <w:rFonts w:eastAsia="Arial" w:cstheme="minorHAnsi"/>
          <w:i/>
          <w:w w:val="90"/>
          <w:sz w:val="24"/>
          <w:szCs w:val="24"/>
        </w:rPr>
        <w:t>with</w:t>
      </w:r>
      <w:r w:rsidRPr="001441E5">
        <w:rPr>
          <w:rFonts w:eastAsia="Arial" w:cstheme="minorHAnsi"/>
          <w:i/>
          <w:spacing w:val="4"/>
          <w:w w:val="90"/>
          <w:sz w:val="24"/>
          <w:szCs w:val="24"/>
        </w:rPr>
        <w:t xml:space="preserve"> </w:t>
      </w:r>
      <w:r w:rsidRPr="001441E5">
        <w:rPr>
          <w:rFonts w:eastAsia="Arial" w:cstheme="minorHAnsi"/>
          <w:i/>
          <w:w w:val="90"/>
          <w:sz w:val="24"/>
          <w:szCs w:val="24"/>
        </w:rPr>
        <w:t>Diadem Consults Initiative Ltd/</w:t>
      </w:r>
      <w:proofErr w:type="gramStart"/>
      <w:r w:rsidRPr="001441E5">
        <w:rPr>
          <w:rFonts w:eastAsia="Arial" w:cstheme="minorHAnsi"/>
          <w:i/>
          <w:w w:val="90"/>
          <w:sz w:val="24"/>
          <w:szCs w:val="24"/>
        </w:rPr>
        <w:t>GTE</w:t>
      </w:r>
      <w:r w:rsidRPr="001441E5">
        <w:rPr>
          <w:rFonts w:eastAsia="Arial" w:cstheme="minorHAnsi"/>
          <w:i/>
          <w:sz w:val="24"/>
          <w:szCs w:val="24"/>
        </w:rPr>
        <w:t>“</w:t>
      </w:r>
      <w:proofErr w:type="gramEnd"/>
    </w:p>
    <w:p w14:paraId="79DE7729" w14:textId="77777777" w:rsidR="00245B90" w:rsidRPr="001441E5" w:rsidRDefault="00245B90" w:rsidP="00245B90">
      <w:pPr>
        <w:pStyle w:val="NoSpacing"/>
        <w:rPr>
          <w:rFonts w:eastAsia="Arial" w:cstheme="minorHAnsi"/>
          <w:b/>
          <w:spacing w:val="-1"/>
          <w:w w:val="84"/>
          <w:sz w:val="24"/>
          <w:szCs w:val="24"/>
        </w:rPr>
      </w:pPr>
    </w:p>
    <w:p w14:paraId="668E481E" w14:textId="77777777" w:rsidR="00245B90" w:rsidRPr="001441E5" w:rsidRDefault="00245B90" w:rsidP="00245B90">
      <w:pPr>
        <w:pStyle w:val="NoSpacing"/>
        <w:rPr>
          <w:rFonts w:eastAsia="Arial" w:cstheme="minorHAnsi"/>
          <w:b/>
          <w:sz w:val="24"/>
          <w:szCs w:val="24"/>
        </w:rPr>
      </w:pPr>
      <w:r w:rsidRPr="001441E5">
        <w:rPr>
          <w:rFonts w:eastAsia="Arial" w:cstheme="minorHAnsi"/>
          <w:b/>
          <w:spacing w:val="-1"/>
          <w:w w:val="84"/>
          <w:sz w:val="24"/>
          <w:szCs w:val="24"/>
        </w:rPr>
        <w:t xml:space="preserve"> </w:t>
      </w:r>
      <w:r w:rsidRPr="001441E5">
        <w:rPr>
          <w:rFonts w:eastAsia="Arial" w:cstheme="minorHAnsi"/>
          <w:b/>
          <w:sz w:val="24"/>
          <w:szCs w:val="24"/>
        </w:rPr>
        <w:t>Consultant:</w:t>
      </w:r>
      <w:r w:rsidRPr="001441E5">
        <w:rPr>
          <w:rFonts w:eastAsia="Arial" w:cstheme="minorHAnsi"/>
          <w:b/>
          <w:spacing w:val="25"/>
          <w:w w:val="84"/>
          <w:sz w:val="24"/>
          <w:szCs w:val="24"/>
        </w:rPr>
        <w:t xml:space="preserve"> </w:t>
      </w:r>
    </w:p>
    <w:p w14:paraId="7B719A36" w14:textId="77777777" w:rsidR="00245B90" w:rsidRDefault="00245B90" w:rsidP="00245B90">
      <w:pPr>
        <w:pStyle w:val="NoSpacing"/>
        <w:rPr>
          <w:rFonts w:cstheme="minorHAnsi"/>
          <w:sz w:val="24"/>
          <w:szCs w:val="24"/>
        </w:rPr>
      </w:pPr>
      <w:r w:rsidRPr="001441E5">
        <w:rPr>
          <w:rFonts w:cstheme="minorHAnsi"/>
          <w:noProof/>
          <w:sz w:val="24"/>
          <w:szCs w:val="24"/>
        </w:rPr>
        <mc:AlternateContent>
          <mc:Choice Requires="wps">
            <w:drawing>
              <wp:anchor distT="0" distB="0" distL="114300" distR="114300" simplePos="0" relativeHeight="251662336" behindDoc="1" locked="0" layoutInCell="1" allowOverlap="1" wp14:anchorId="66183F93" wp14:editId="4B4BE702">
                <wp:simplePos x="0" y="0"/>
                <wp:positionH relativeFrom="page">
                  <wp:posOffset>938530</wp:posOffset>
                </wp:positionH>
                <wp:positionV relativeFrom="paragraph">
                  <wp:posOffset>10795</wp:posOffset>
                </wp:positionV>
                <wp:extent cx="1184275" cy="462915"/>
                <wp:effectExtent l="0" t="0" r="1270" b="0"/>
                <wp:wrapNone/>
                <wp:docPr id="1310939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3F93" id="_x0000_t202" coordsize="21600,21600" o:spt="202" path="m,l,21600r21600,l21600,xe">
                <v:stroke joinstyle="miter"/>
                <v:path gradientshapeok="t" o:connecttype="rect"/>
              </v:shapetype>
              <v:shape id="Text Box 1" o:spid="_x0000_s1026" type="#_x0000_t202" style="position:absolute;margin-left:73.9pt;margin-top:.85pt;width:93.25pt;height:3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" filled="f" stroked="f">
                <v:textbox inset="0,0,0,0">
                  <w:txbxContent>
                    <w:p w14:paraId="61657EA0" w14:textId="77777777" w:rsidR="00245B90" w:rsidRDefault="00245B90" w:rsidP="00245B90">
                      <w:pPr>
                        <w:spacing w:line="200" w:lineRule="exact"/>
                      </w:pPr>
                    </w:p>
                    <w:p w14:paraId="0DB79A1E" w14:textId="77777777" w:rsidR="00245B90" w:rsidRDefault="00245B90" w:rsidP="00245B90">
                      <w:pPr>
                        <w:spacing w:line="220" w:lineRule="exact"/>
                        <w:rPr>
                          <w:rFonts w:ascii="Calibri" w:eastAsia="Calibri" w:hAnsi="Calibri" w:cs="Calibri"/>
                        </w:rPr>
                      </w:pPr>
                    </w:p>
                  </w:txbxContent>
                </v:textbox>
                <w10:wrap anchorx="page"/>
              </v:shape>
            </w:pict>
          </mc:Fallback>
        </mc:AlternateContent>
      </w:r>
      <w:r w:rsidRPr="001441E5">
        <w:rPr>
          <w:rFonts w:cstheme="minorHAnsi"/>
          <w:sz w:val="24"/>
          <w:szCs w:val="24"/>
        </w:rPr>
        <w:t xml:space="preserve">            </w:t>
      </w:r>
    </w:p>
    <w:p w14:paraId="06698D0A" w14:textId="77777777" w:rsidR="00245B90" w:rsidRDefault="00245B90" w:rsidP="00245B90">
      <w:pPr>
        <w:pStyle w:val="NoSpacing"/>
        <w:rPr>
          <w:rFonts w:cstheme="minorHAnsi"/>
          <w:sz w:val="24"/>
          <w:szCs w:val="24"/>
        </w:rPr>
      </w:pPr>
      <w:r w:rsidRPr="001441E5">
        <w:rPr>
          <w:rFonts w:cstheme="minorHAnsi"/>
          <w:sz w:val="24"/>
          <w:szCs w:val="24"/>
        </w:rPr>
        <w:t xml:space="preserve">                   </w:t>
      </w:r>
    </w:p>
    <w:p w14:paraId="5035F85C" w14:textId="0AA210C2" w:rsidR="00245B90" w:rsidRPr="001441E5" w:rsidRDefault="00245B90" w:rsidP="00245B90">
      <w:pPr>
        <w:pStyle w:val="NoSpacing"/>
        <w:rPr>
          <w:rFonts w:cstheme="minorHAnsi"/>
          <w:sz w:val="24"/>
          <w:szCs w:val="24"/>
        </w:rPr>
      </w:pPr>
      <w:r w:rsidRPr="001441E5">
        <w:rPr>
          <w:rFonts w:cstheme="minorHAnsi"/>
          <w:sz w:val="24"/>
          <w:szCs w:val="24"/>
        </w:rPr>
        <w:t xml:space="preserve">     </w:t>
      </w:r>
      <w:r w:rsidRPr="001441E5">
        <w:rPr>
          <w:rFonts w:eastAsia="Calibri" w:cstheme="minorHAnsi"/>
          <w:spacing w:val="-1"/>
          <w:sz w:val="24"/>
          <w:szCs w:val="24"/>
        </w:rPr>
        <w:t xml:space="preserve">                                             </w:t>
      </w:r>
    </w:p>
    <w:p w14:paraId="4185CD3E"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spacing w:val="-1"/>
          <w:sz w:val="24"/>
          <w:szCs w:val="24"/>
        </w:rPr>
        <w:t xml:space="preserve">                                                                                                                                                                            </w:t>
      </w:r>
    </w:p>
    <w:p w14:paraId="451FABF9" w14:textId="77777777" w:rsidR="00245B90" w:rsidRPr="001441E5" w:rsidRDefault="00245B90" w:rsidP="00245B90">
      <w:pPr>
        <w:pStyle w:val="NoSpacing"/>
        <w:rPr>
          <w:rFonts w:eastAsia="Calibri" w:cstheme="minorHAnsi"/>
          <w:b/>
          <w:bCs/>
          <w:spacing w:val="-1"/>
          <w:sz w:val="24"/>
          <w:szCs w:val="24"/>
        </w:rPr>
      </w:pPr>
      <w:r w:rsidRPr="001441E5">
        <w:rPr>
          <w:rFonts w:eastAsia="Calibri" w:cstheme="minorHAnsi"/>
          <w:b/>
          <w:bCs/>
          <w:noProof/>
          <w:spacing w:val="-1"/>
          <w:sz w:val="24"/>
          <w:szCs w:val="24"/>
        </w:rPr>
        <mc:AlternateContent>
          <mc:Choice Requires="wps">
            <w:drawing>
              <wp:anchor distT="0" distB="0" distL="114300" distR="114300" simplePos="0" relativeHeight="251663360" behindDoc="0" locked="0" layoutInCell="1" allowOverlap="1" wp14:anchorId="39EA1430" wp14:editId="641554D2">
                <wp:simplePos x="0" y="0"/>
                <wp:positionH relativeFrom="column">
                  <wp:posOffset>4611370</wp:posOffset>
                </wp:positionH>
                <wp:positionV relativeFrom="paragraph">
                  <wp:posOffset>66675</wp:posOffset>
                </wp:positionV>
                <wp:extent cx="1435100" cy="12700"/>
                <wp:effectExtent l="0" t="0" r="31750" b="25400"/>
                <wp:wrapNone/>
                <wp:docPr id="2084239417" name="Straight Connector 1"/>
                <wp:cNvGraphicFramePr/>
                <a:graphic xmlns:a="http://schemas.openxmlformats.org/drawingml/2006/main">
                  <a:graphicData uri="http://schemas.microsoft.com/office/word/2010/wordprocessingShape">
                    <wps:wsp>
                      <wps:cNvCnPr/>
                      <wps:spPr>
                        <a:xfrm>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334F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pt,5.25pt" to="47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" strokecolor="black [3040]"/>
            </w:pict>
          </mc:Fallback>
        </mc:AlternateContent>
      </w:r>
      <w:r w:rsidRPr="001441E5">
        <w:rPr>
          <w:rFonts w:eastAsia="Calibri" w:cstheme="minorHAnsi"/>
          <w:b/>
          <w:bCs/>
          <w:noProof/>
          <w:spacing w:val="-1"/>
          <w:sz w:val="24"/>
          <w:szCs w:val="24"/>
        </w:rPr>
        <mc:AlternateContent>
          <mc:Choice Requires="wps">
            <w:drawing>
              <wp:anchor distT="0" distB="0" distL="114300" distR="114300" simplePos="0" relativeHeight="251664384" behindDoc="0" locked="0" layoutInCell="1" allowOverlap="1" wp14:anchorId="2163DEE6" wp14:editId="0F6AD288">
                <wp:simplePos x="0" y="0"/>
                <wp:positionH relativeFrom="column">
                  <wp:posOffset>71120</wp:posOffset>
                </wp:positionH>
                <wp:positionV relativeFrom="paragraph">
                  <wp:posOffset>15875</wp:posOffset>
                </wp:positionV>
                <wp:extent cx="1428750" cy="12700"/>
                <wp:effectExtent l="0" t="0" r="19050" b="25400"/>
                <wp:wrapNone/>
                <wp:docPr id="577499961" name="Straight Connector 2"/>
                <wp:cNvGraphicFramePr/>
                <a:graphic xmlns:a="http://schemas.openxmlformats.org/drawingml/2006/main">
                  <a:graphicData uri="http://schemas.microsoft.com/office/word/2010/wordprocessingShape">
                    <wps:wsp>
                      <wps:cNvCnPr/>
                      <wps:spPr>
                        <a:xfrm flipV="1">
                          <a:off x="0" y="0"/>
                          <a:ext cx="1428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8A6BC"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25pt" to="118.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" strokecolor="black [3040]"/>
            </w:pict>
          </mc:Fallback>
        </mc:AlternateContent>
      </w:r>
    </w:p>
    <w:p w14:paraId="0D672207" w14:textId="1579D1CF" w:rsidR="00245B90" w:rsidRPr="00D354C7" w:rsidRDefault="00245B90" w:rsidP="00D354C7">
      <w:pPr>
        <w:pStyle w:val="NoSpacing"/>
        <w:rPr>
          <w:rFonts w:eastAsia="Calibri" w:cstheme="minorHAnsi"/>
          <w:b/>
          <w:bCs/>
          <w:sz w:val="24"/>
          <w:szCs w:val="24"/>
        </w:rPr>
      </w:pPr>
      <w:r w:rsidRPr="001441E5">
        <w:rPr>
          <w:rFonts w:eastAsia="Calibri" w:cstheme="minorHAnsi"/>
          <w:b/>
          <w:bCs/>
          <w:spacing w:val="-1"/>
          <w:sz w:val="24"/>
          <w:szCs w:val="24"/>
        </w:rPr>
        <w:t xml:space="preserve">        S</w:t>
      </w:r>
      <w:r w:rsidRPr="001441E5">
        <w:rPr>
          <w:rFonts w:eastAsia="Calibri" w:cstheme="minorHAnsi"/>
          <w:b/>
          <w:bCs/>
          <w:sz w:val="24"/>
          <w:szCs w:val="24"/>
        </w:rPr>
        <w:t>i</w:t>
      </w:r>
      <w:r w:rsidRPr="001441E5">
        <w:rPr>
          <w:rFonts w:eastAsia="Calibri" w:cstheme="minorHAnsi"/>
          <w:b/>
          <w:bCs/>
          <w:spacing w:val="-1"/>
          <w:sz w:val="24"/>
          <w:szCs w:val="24"/>
        </w:rPr>
        <w:t>gna</w:t>
      </w:r>
      <w:r w:rsidRPr="001441E5">
        <w:rPr>
          <w:rFonts w:eastAsia="Calibri" w:cstheme="minorHAnsi"/>
          <w:b/>
          <w:bCs/>
          <w:sz w:val="24"/>
          <w:szCs w:val="24"/>
        </w:rPr>
        <w:t>t</w:t>
      </w:r>
      <w:r w:rsidRPr="001441E5">
        <w:rPr>
          <w:rFonts w:eastAsia="Calibri" w:cstheme="minorHAnsi"/>
          <w:b/>
          <w:bCs/>
          <w:spacing w:val="-1"/>
          <w:sz w:val="24"/>
          <w:szCs w:val="24"/>
        </w:rPr>
        <w:t>ur</w:t>
      </w:r>
      <w:r w:rsidRPr="001441E5">
        <w:rPr>
          <w:rFonts w:eastAsia="Calibri" w:cstheme="minorHAnsi"/>
          <w:b/>
          <w:bCs/>
          <w:sz w:val="24"/>
          <w:szCs w:val="24"/>
        </w:rPr>
        <w:t xml:space="preserve">e </w:t>
      </w:r>
      <w:r w:rsidRPr="001441E5">
        <w:rPr>
          <w:rFonts w:eastAsia="Calibri" w:cstheme="minorHAnsi"/>
          <w:sz w:val="24"/>
          <w:szCs w:val="24"/>
        </w:rPr>
        <w:t xml:space="preserve">                                                                                                                  </w:t>
      </w:r>
      <w:r w:rsidRPr="001441E5">
        <w:rPr>
          <w:rFonts w:eastAsia="Calibri" w:cstheme="minorHAnsi"/>
          <w:b/>
          <w:bCs/>
          <w:spacing w:val="-1"/>
          <w:sz w:val="24"/>
          <w:szCs w:val="24"/>
        </w:rPr>
        <w:t>Da</w:t>
      </w:r>
      <w:r w:rsidRPr="001441E5">
        <w:rPr>
          <w:rFonts w:eastAsia="Calibri" w:cstheme="minorHAnsi"/>
          <w:b/>
          <w:bCs/>
          <w:spacing w:val="-1"/>
          <w:w w:val="101"/>
          <w:sz w:val="24"/>
          <w:szCs w:val="24"/>
        </w:rPr>
        <w:t>t</w:t>
      </w:r>
      <w:r w:rsidRPr="001441E5">
        <w:rPr>
          <w:rFonts w:eastAsia="Calibri" w:cstheme="minorHAnsi"/>
          <w:b/>
          <w:bCs/>
          <w:sz w:val="24"/>
          <w:szCs w:val="24"/>
        </w:rPr>
        <w:t>e</w:t>
      </w:r>
    </w:p>
    <w:sectPr w:rsidR="00245B90" w:rsidRPr="00D354C7" w:rsidSect="009274A8">
      <w:headerReference w:type="default" r:id="rId10"/>
      <w:footerReference w:type="default" r:id="rId11"/>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62E5" w14:textId="77777777" w:rsidR="00885F98" w:rsidRDefault="00885F98" w:rsidP="00C97D5C">
      <w:pPr>
        <w:spacing w:after="0" w:line="240" w:lineRule="auto"/>
      </w:pPr>
      <w:r>
        <w:separator/>
      </w:r>
    </w:p>
  </w:endnote>
  <w:endnote w:type="continuationSeparator" w:id="0">
    <w:p w14:paraId="31A07DAC" w14:textId="77777777" w:rsidR="00885F98" w:rsidRDefault="00885F98" w:rsidP="00C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4AC" w14:textId="43143848" w:rsidR="00C97D5C" w:rsidRPr="000E72D8" w:rsidRDefault="005C6454" w:rsidP="000E72D8">
    <w:pPr>
      <w:pStyle w:val="Footer"/>
    </w:pPr>
    <w:r>
      <w:rPr>
        <w:noProof/>
      </w:rPr>
      <w:pict w14:anchorId="323F5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0.5pt;height:63.5pt;mso-width-percent:0;mso-height-percent:0;mso-width-percent:0;mso-height-percent:0">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6040" w14:textId="77777777" w:rsidR="00885F98" w:rsidRDefault="00885F98" w:rsidP="00C97D5C">
      <w:pPr>
        <w:spacing w:after="0" w:line="240" w:lineRule="auto"/>
      </w:pPr>
      <w:r>
        <w:separator/>
      </w:r>
    </w:p>
  </w:footnote>
  <w:footnote w:type="continuationSeparator" w:id="0">
    <w:p w14:paraId="12821DC7" w14:textId="77777777" w:rsidR="00885F98" w:rsidRDefault="00885F98" w:rsidP="00C9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B9B" w14:textId="77777777" w:rsidR="00C97D5C" w:rsidRDefault="005C6454">
    <w:pPr>
      <w:pStyle w:val="Header"/>
    </w:pPr>
    <w:r>
      <w:rPr>
        <w:noProof/>
      </w:rPr>
      <w:pict w14:anchorId="5D930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65.5pt;mso-width-percent:0;mso-height-percent:0;mso-width-percent:0;mso-height-percent:0">
          <v:imagedata r:id="rId1" o:title=""/>
        </v:shape>
      </w:pict>
    </w:r>
    <w:r w:rsidR="00C97D5C">
      <w:tab/>
    </w:r>
    <w:r w:rsidR="00C97D5C">
      <w:tab/>
    </w:r>
    <w:r>
      <w:rPr>
        <w:noProof/>
      </w:rPr>
      <w:pict w14:anchorId="6D8F4BFC">
        <v:shape id="_x0000_i1026" type="#_x0000_t75" alt="" style="width:22pt;height:53pt;mso-width-percent:0;mso-height-percent:0;mso-width-percent:0;mso-height-percent:0">
          <v:imagedata r:id="rId2" o:title=""/>
        </v:shape>
      </w:pict>
    </w:r>
    <w:r w:rsidR="00C97D5C">
      <w:tab/>
    </w:r>
    <w:r w:rsidR="00C97D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37"/>
    <w:multiLevelType w:val="hybridMultilevel"/>
    <w:tmpl w:val="64E04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0DA5"/>
    <w:multiLevelType w:val="multilevel"/>
    <w:tmpl w:val="4BC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F26CA"/>
    <w:multiLevelType w:val="multilevel"/>
    <w:tmpl w:val="DFF2E89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D806F8"/>
    <w:multiLevelType w:val="hybridMultilevel"/>
    <w:tmpl w:val="1316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618B"/>
    <w:multiLevelType w:val="hybridMultilevel"/>
    <w:tmpl w:val="AD007E9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7" w15:restartNumberingAfterBreak="0">
    <w:nsid w:val="0C960B41"/>
    <w:multiLevelType w:val="hybridMultilevel"/>
    <w:tmpl w:val="D676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E3F80"/>
    <w:multiLevelType w:val="hybridMultilevel"/>
    <w:tmpl w:val="8DD494F0"/>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9" w15:restartNumberingAfterBreak="0">
    <w:nsid w:val="0E155F3C"/>
    <w:multiLevelType w:val="hybridMultilevel"/>
    <w:tmpl w:val="A438841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0" w15:restartNumberingAfterBreak="0">
    <w:nsid w:val="0EC712DE"/>
    <w:multiLevelType w:val="hybridMultilevel"/>
    <w:tmpl w:val="8350F9B2"/>
    <w:lvl w:ilvl="0" w:tplc="FFFFFFFF">
      <w:start w:val="1"/>
      <w:numFmt w:val="decimal"/>
      <w:lvlText w:val="%1."/>
      <w:lvlJc w:val="left"/>
      <w:pPr>
        <w:ind w:left="218" w:hanging="360"/>
      </w:pPr>
      <w:rPr>
        <w:rFonts w:hint="default"/>
      </w:rPr>
    </w:lvl>
    <w:lvl w:ilvl="1" w:tplc="88F0CBC2">
      <w:start w:val="1"/>
      <w:numFmt w:val="lowerLetter"/>
      <w:lvlText w:val="(%2)"/>
      <w:lvlJc w:val="left"/>
      <w:pPr>
        <w:ind w:left="938" w:hanging="360"/>
      </w:pPr>
      <w:rPr>
        <w:rFonts w:hint="default"/>
      </w:r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0F556BFE"/>
    <w:multiLevelType w:val="hybridMultilevel"/>
    <w:tmpl w:val="82F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043FA"/>
    <w:multiLevelType w:val="hybridMultilevel"/>
    <w:tmpl w:val="B24A3EA8"/>
    <w:lvl w:ilvl="0" w:tplc="F6467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D52278"/>
    <w:multiLevelType w:val="hybridMultilevel"/>
    <w:tmpl w:val="65143B7E"/>
    <w:lvl w:ilvl="0" w:tplc="39967C2E">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01F45"/>
    <w:multiLevelType w:val="multilevel"/>
    <w:tmpl w:val="B6B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75974"/>
    <w:multiLevelType w:val="hybridMultilevel"/>
    <w:tmpl w:val="254422FA"/>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16" w15:restartNumberingAfterBreak="0">
    <w:nsid w:val="12F43CA3"/>
    <w:multiLevelType w:val="hybridMultilevel"/>
    <w:tmpl w:val="E920221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73E4DF2"/>
    <w:multiLevelType w:val="hybridMultilevel"/>
    <w:tmpl w:val="39C00824"/>
    <w:lvl w:ilvl="0" w:tplc="0809000F">
      <w:start w:val="1"/>
      <w:numFmt w:val="decimal"/>
      <w:lvlText w:val="%1."/>
      <w:lvlJc w:val="left"/>
      <w:pPr>
        <w:ind w:left="720" w:hanging="360"/>
      </w:pPr>
    </w:lvl>
    <w:lvl w:ilvl="1" w:tplc="A6A6E28A">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6E18D9"/>
    <w:multiLevelType w:val="hybridMultilevel"/>
    <w:tmpl w:val="DED8C73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1" w15:restartNumberingAfterBreak="0">
    <w:nsid w:val="178F0140"/>
    <w:multiLevelType w:val="hybridMultilevel"/>
    <w:tmpl w:val="F9B4342C"/>
    <w:lvl w:ilvl="0" w:tplc="C22C9C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387B79"/>
    <w:multiLevelType w:val="multilevel"/>
    <w:tmpl w:val="59C2C82E"/>
    <w:lvl w:ilvl="0">
      <w:start w:val="1"/>
      <w:numFmt w:val="decimal"/>
      <w:lvlText w:val="%1."/>
      <w:lvlJc w:val="left"/>
      <w:pPr>
        <w:ind w:left="464"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3032" w:hanging="1080"/>
      </w:pPr>
      <w:rPr>
        <w:rFonts w:hint="default"/>
      </w:rPr>
    </w:lvl>
    <w:lvl w:ilvl="4">
      <w:start w:val="1"/>
      <w:numFmt w:val="decimal"/>
      <w:isLgl/>
      <w:lvlText w:val="%1.%2.%3.%4.%5"/>
      <w:lvlJc w:val="left"/>
      <w:pPr>
        <w:ind w:left="3648" w:hanging="1080"/>
      </w:pPr>
      <w:rPr>
        <w:rFonts w:hint="default"/>
      </w:rPr>
    </w:lvl>
    <w:lvl w:ilvl="5">
      <w:start w:val="1"/>
      <w:numFmt w:val="decimal"/>
      <w:isLgl/>
      <w:lvlText w:val="%1.%2.%3.%4.%5.%6"/>
      <w:lvlJc w:val="left"/>
      <w:pPr>
        <w:ind w:left="4624" w:hanging="1440"/>
      </w:pPr>
      <w:rPr>
        <w:rFonts w:hint="default"/>
      </w:rPr>
    </w:lvl>
    <w:lvl w:ilvl="6">
      <w:start w:val="1"/>
      <w:numFmt w:val="decimal"/>
      <w:isLgl/>
      <w:lvlText w:val="%1.%2.%3.%4.%5.%6.%7"/>
      <w:lvlJc w:val="left"/>
      <w:pPr>
        <w:ind w:left="5240" w:hanging="1440"/>
      </w:pPr>
      <w:rPr>
        <w:rFonts w:hint="default"/>
      </w:rPr>
    </w:lvl>
    <w:lvl w:ilvl="7">
      <w:start w:val="1"/>
      <w:numFmt w:val="decimal"/>
      <w:isLgl/>
      <w:lvlText w:val="%1.%2.%3.%4.%5.%6.%7.%8"/>
      <w:lvlJc w:val="left"/>
      <w:pPr>
        <w:ind w:left="6216" w:hanging="1800"/>
      </w:pPr>
      <w:rPr>
        <w:rFonts w:hint="default"/>
      </w:rPr>
    </w:lvl>
    <w:lvl w:ilvl="8">
      <w:start w:val="1"/>
      <w:numFmt w:val="decimal"/>
      <w:isLgl/>
      <w:lvlText w:val="%1.%2.%3.%4.%5.%6.%7.%8.%9"/>
      <w:lvlJc w:val="left"/>
      <w:pPr>
        <w:ind w:left="7192" w:hanging="2160"/>
      </w:pPr>
      <w:rPr>
        <w:rFonts w:hint="default"/>
      </w:rPr>
    </w:lvl>
  </w:abstractNum>
  <w:abstractNum w:abstractNumId="23" w15:restartNumberingAfterBreak="0">
    <w:nsid w:val="1EC938E3"/>
    <w:multiLevelType w:val="hybridMultilevel"/>
    <w:tmpl w:val="3B70B282"/>
    <w:lvl w:ilvl="0" w:tplc="FEE400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07264D5"/>
    <w:multiLevelType w:val="multilevel"/>
    <w:tmpl w:val="30A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D80DCB"/>
    <w:multiLevelType w:val="hybridMultilevel"/>
    <w:tmpl w:val="CE729CF0"/>
    <w:lvl w:ilvl="0" w:tplc="20000001">
      <w:start w:val="1"/>
      <w:numFmt w:val="bullet"/>
      <w:lvlText w:val=""/>
      <w:lvlJc w:val="left"/>
      <w:pPr>
        <w:ind w:left="5400" w:hanging="360"/>
      </w:pPr>
      <w:rPr>
        <w:rFonts w:ascii="Symbol" w:hAnsi="Symbol" w:hint="default"/>
      </w:rPr>
    </w:lvl>
    <w:lvl w:ilvl="1" w:tplc="20000003" w:tentative="1">
      <w:start w:val="1"/>
      <w:numFmt w:val="bullet"/>
      <w:lvlText w:val="o"/>
      <w:lvlJc w:val="left"/>
      <w:pPr>
        <w:ind w:left="6120" w:hanging="360"/>
      </w:pPr>
      <w:rPr>
        <w:rFonts w:ascii="Courier New" w:hAnsi="Courier New" w:cs="Courier New" w:hint="default"/>
      </w:rPr>
    </w:lvl>
    <w:lvl w:ilvl="2" w:tplc="20000005" w:tentative="1">
      <w:start w:val="1"/>
      <w:numFmt w:val="bullet"/>
      <w:lvlText w:val=""/>
      <w:lvlJc w:val="left"/>
      <w:pPr>
        <w:ind w:left="6840" w:hanging="360"/>
      </w:pPr>
      <w:rPr>
        <w:rFonts w:ascii="Wingdings" w:hAnsi="Wingdings" w:hint="default"/>
      </w:rPr>
    </w:lvl>
    <w:lvl w:ilvl="3" w:tplc="20000001" w:tentative="1">
      <w:start w:val="1"/>
      <w:numFmt w:val="bullet"/>
      <w:lvlText w:val=""/>
      <w:lvlJc w:val="left"/>
      <w:pPr>
        <w:ind w:left="7560" w:hanging="360"/>
      </w:pPr>
      <w:rPr>
        <w:rFonts w:ascii="Symbol" w:hAnsi="Symbol" w:hint="default"/>
      </w:rPr>
    </w:lvl>
    <w:lvl w:ilvl="4" w:tplc="20000003" w:tentative="1">
      <w:start w:val="1"/>
      <w:numFmt w:val="bullet"/>
      <w:lvlText w:val="o"/>
      <w:lvlJc w:val="left"/>
      <w:pPr>
        <w:ind w:left="8280" w:hanging="360"/>
      </w:pPr>
      <w:rPr>
        <w:rFonts w:ascii="Courier New" w:hAnsi="Courier New" w:cs="Courier New" w:hint="default"/>
      </w:rPr>
    </w:lvl>
    <w:lvl w:ilvl="5" w:tplc="20000005" w:tentative="1">
      <w:start w:val="1"/>
      <w:numFmt w:val="bullet"/>
      <w:lvlText w:val=""/>
      <w:lvlJc w:val="left"/>
      <w:pPr>
        <w:ind w:left="9000" w:hanging="360"/>
      </w:pPr>
      <w:rPr>
        <w:rFonts w:ascii="Wingdings" w:hAnsi="Wingdings" w:hint="default"/>
      </w:rPr>
    </w:lvl>
    <w:lvl w:ilvl="6" w:tplc="20000001" w:tentative="1">
      <w:start w:val="1"/>
      <w:numFmt w:val="bullet"/>
      <w:lvlText w:val=""/>
      <w:lvlJc w:val="left"/>
      <w:pPr>
        <w:ind w:left="9720" w:hanging="360"/>
      </w:pPr>
      <w:rPr>
        <w:rFonts w:ascii="Symbol" w:hAnsi="Symbol" w:hint="default"/>
      </w:rPr>
    </w:lvl>
    <w:lvl w:ilvl="7" w:tplc="20000003" w:tentative="1">
      <w:start w:val="1"/>
      <w:numFmt w:val="bullet"/>
      <w:lvlText w:val="o"/>
      <w:lvlJc w:val="left"/>
      <w:pPr>
        <w:ind w:left="10440" w:hanging="360"/>
      </w:pPr>
      <w:rPr>
        <w:rFonts w:ascii="Courier New" w:hAnsi="Courier New" w:cs="Courier New" w:hint="default"/>
      </w:rPr>
    </w:lvl>
    <w:lvl w:ilvl="8" w:tplc="20000005" w:tentative="1">
      <w:start w:val="1"/>
      <w:numFmt w:val="bullet"/>
      <w:lvlText w:val=""/>
      <w:lvlJc w:val="left"/>
      <w:pPr>
        <w:ind w:left="11160" w:hanging="360"/>
      </w:pPr>
      <w:rPr>
        <w:rFonts w:ascii="Wingdings" w:hAnsi="Wingdings" w:hint="default"/>
      </w:rPr>
    </w:lvl>
  </w:abstractNum>
  <w:abstractNum w:abstractNumId="26" w15:restartNumberingAfterBreak="0">
    <w:nsid w:val="23245E5A"/>
    <w:multiLevelType w:val="multilevel"/>
    <w:tmpl w:val="F5F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3EA4"/>
    <w:multiLevelType w:val="hybridMultilevel"/>
    <w:tmpl w:val="D1CE4E64"/>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8" w15:restartNumberingAfterBreak="0">
    <w:nsid w:val="24BD1DE4"/>
    <w:multiLevelType w:val="hybridMultilevel"/>
    <w:tmpl w:val="D14E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EB7863"/>
    <w:multiLevelType w:val="hybridMultilevel"/>
    <w:tmpl w:val="619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CE6E85"/>
    <w:multiLevelType w:val="multilevel"/>
    <w:tmpl w:val="77C09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9B4203B"/>
    <w:multiLevelType w:val="hybridMultilevel"/>
    <w:tmpl w:val="58E47A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D3E4F98"/>
    <w:multiLevelType w:val="hybridMultilevel"/>
    <w:tmpl w:val="63BA6606"/>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3" w15:restartNumberingAfterBreak="0">
    <w:nsid w:val="2EAF29A8"/>
    <w:multiLevelType w:val="hybridMultilevel"/>
    <w:tmpl w:val="9BF2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8E03AB"/>
    <w:multiLevelType w:val="multilevel"/>
    <w:tmpl w:val="DD3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C400FC"/>
    <w:multiLevelType w:val="hybridMultilevel"/>
    <w:tmpl w:val="C75ED5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F83795"/>
    <w:multiLevelType w:val="hybridMultilevel"/>
    <w:tmpl w:val="FC5853D2"/>
    <w:lvl w:ilvl="0" w:tplc="88F0CBC2">
      <w:start w:val="1"/>
      <w:numFmt w:val="low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7" w15:restartNumberingAfterBreak="0">
    <w:nsid w:val="336D10CB"/>
    <w:multiLevelType w:val="hybridMultilevel"/>
    <w:tmpl w:val="B826FAA6"/>
    <w:lvl w:ilvl="0" w:tplc="20000013">
      <w:start w:val="1"/>
      <w:numFmt w:val="upperRoman"/>
      <w:lvlText w:val="%1."/>
      <w:lvlJc w:val="righ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DD3294"/>
    <w:multiLevelType w:val="hybridMultilevel"/>
    <w:tmpl w:val="EB82972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927"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F557ED"/>
    <w:multiLevelType w:val="hybridMultilevel"/>
    <w:tmpl w:val="E3F8238E"/>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0" w15:restartNumberingAfterBreak="0">
    <w:nsid w:val="378823BD"/>
    <w:multiLevelType w:val="multilevel"/>
    <w:tmpl w:val="8E4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CC56E1"/>
    <w:multiLevelType w:val="hybridMultilevel"/>
    <w:tmpl w:val="820EEC08"/>
    <w:lvl w:ilvl="0" w:tplc="20000017">
      <w:start w:val="1"/>
      <w:numFmt w:val="lowerLetter"/>
      <w:lvlText w:val="%1)"/>
      <w:lvlJc w:val="lef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42" w15:restartNumberingAfterBreak="0">
    <w:nsid w:val="38E56918"/>
    <w:multiLevelType w:val="hybridMultilevel"/>
    <w:tmpl w:val="0D9690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BB0085F"/>
    <w:multiLevelType w:val="hybridMultilevel"/>
    <w:tmpl w:val="94363F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0847EB"/>
    <w:multiLevelType w:val="hybridMultilevel"/>
    <w:tmpl w:val="63BA6606"/>
    <w:lvl w:ilvl="0" w:tplc="FFFFFFFF">
      <w:start w:val="1"/>
      <w:numFmt w:val="lowerLetter"/>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CD4557E"/>
    <w:multiLevelType w:val="hybridMultilevel"/>
    <w:tmpl w:val="0598F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DAE6C2D"/>
    <w:multiLevelType w:val="hybridMultilevel"/>
    <w:tmpl w:val="A6DA6FFC"/>
    <w:lvl w:ilvl="0" w:tplc="88F0CBC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3E267765"/>
    <w:multiLevelType w:val="hybridMultilevel"/>
    <w:tmpl w:val="7A48C18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6667BC7"/>
    <w:multiLevelType w:val="hybridMultilevel"/>
    <w:tmpl w:val="AA06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2F1433"/>
    <w:multiLevelType w:val="hybridMultilevel"/>
    <w:tmpl w:val="42F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37A59"/>
    <w:multiLevelType w:val="hybridMultilevel"/>
    <w:tmpl w:val="27DE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3830170"/>
    <w:multiLevelType w:val="hybridMultilevel"/>
    <w:tmpl w:val="A7B2D962"/>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4870018"/>
    <w:multiLevelType w:val="hybridMultilevel"/>
    <w:tmpl w:val="8C36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55" w15:restartNumberingAfterBreak="0">
    <w:nsid w:val="56343E7C"/>
    <w:multiLevelType w:val="hybridMultilevel"/>
    <w:tmpl w:val="A01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ED608A"/>
    <w:multiLevelType w:val="hybridMultilevel"/>
    <w:tmpl w:val="002262D4"/>
    <w:lvl w:ilvl="0" w:tplc="B8F2C7DA">
      <w:start w:val="1"/>
      <w:numFmt w:val="lowerLetter"/>
      <w:lvlText w:val="%1)"/>
      <w:lvlJc w:val="left"/>
      <w:pPr>
        <w:ind w:left="578" w:hanging="360"/>
      </w:pPr>
      <w:rPr>
        <w:b w:val="0"/>
        <w:bCs w:val="0"/>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57" w15:restartNumberingAfterBreak="0">
    <w:nsid w:val="5A2F78F0"/>
    <w:multiLevelType w:val="hybridMultilevel"/>
    <w:tmpl w:val="3F503E5C"/>
    <w:lvl w:ilvl="0" w:tplc="0409001B">
      <w:start w:val="1"/>
      <w:numFmt w:val="lowerRoman"/>
      <w:lvlText w:val="%1."/>
      <w:lvlJc w:val="right"/>
      <w:pPr>
        <w:ind w:left="720" w:hanging="360"/>
      </w:pPr>
      <w:rPr>
        <w:b w:val="0"/>
        <w:bCs/>
        <w:i w:val="0"/>
        <w:iCs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C86800"/>
    <w:multiLevelType w:val="multilevel"/>
    <w:tmpl w:val="00E248FC"/>
    <w:lvl w:ilvl="0">
      <w:start w:val="1"/>
      <w:numFmt w:val="decimal"/>
      <w:pStyle w:val="ScheduleOne"/>
      <w:isLgl/>
      <w:lvlText w:val="%1."/>
      <w:lvlJc w:val="left"/>
      <w:pPr>
        <w:tabs>
          <w:tab w:val="num" w:pos="720"/>
        </w:tabs>
        <w:ind w:left="720" w:hanging="720"/>
      </w:pPr>
      <w:rPr>
        <w:rFonts w:hint="default"/>
        <w:b w:val="0"/>
        <w:u w:val="none"/>
      </w:rPr>
    </w:lvl>
    <w:lvl w:ilvl="1">
      <w:start w:val="1"/>
      <w:numFmt w:val="decimal"/>
      <w:pStyle w:val="ScheduleTwo"/>
      <w:lvlText w:val="%1.%2"/>
      <w:lvlJc w:val="left"/>
      <w:pPr>
        <w:tabs>
          <w:tab w:val="num" w:pos="720"/>
        </w:tabs>
        <w:ind w:left="720" w:hanging="720"/>
      </w:pPr>
      <w:rPr>
        <w:rFonts w:hint="default"/>
        <w:u w:val="none"/>
      </w:rPr>
    </w:lvl>
    <w:lvl w:ilvl="2">
      <w:start w:val="1"/>
      <w:numFmt w:val="lowerLetter"/>
      <w:pStyle w:val="ScheduleThree"/>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180293A"/>
    <w:multiLevelType w:val="hybridMultilevel"/>
    <w:tmpl w:val="C478B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3992B8F"/>
    <w:multiLevelType w:val="hybridMultilevel"/>
    <w:tmpl w:val="A89E21CE"/>
    <w:lvl w:ilvl="0" w:tplc="FDB6CA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97059D"/>
    <w:multiLevelType w:val="multilevel"/>
    <w:tmpl w:val="208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680461"/>
    <w:multiLevelType w:val="hybridMultilevel"/>
    <w:tmpl w:val="6FF6B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7551C5"/>
    <w:multiLevelType w:val="multilevel"/>
    <w:tmpl w:val="80E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4F70D0"/>
    <w:multiLevelType w:val="hybridMultilevel"/>
    <w:tmpl w:val="7116C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2E17D2"/>
    <w:multiLevelType w:val="hybridMultilevel"/>
    <w:tmpl w:val="F3F6C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13E2E07"/>
    <w:multiLevelType w:val="hybridMultilevel"/>
    <w:tmpl w:val="B074D70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2C65CFB"/>
    <w:multiLevelType w:val="hybridMultilevel"/>
    <w:tmpl w:val="846A3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2E22178"/>
    <w:multiLevelType w:val="hybridMultilevel"/>
    <w:tmpl w:val="B448DF02"/>
    <w:lvl w:ilvl="0" w:tplc="C3D44056">
      <w:start w:val="1"/>
      <w:numFmt w:val="decimal"/>
      <w:lvlText w:val="%1."/>
      <w:lvlJc w:val="left"/>
      <w:pPr>
        <w:ind w:left="218" w:hanging="360"/>
      </w:pPr>
      <w:rPr>
        <w:rFonts w:hint="default"/>
      </w:rPr>
    </w:lvl>
    <w:lvl w:ilvl="1" w:tplc="20000019">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69" w15:restartNumberingAfterBreak="0">
    <w:nsid w:val="772756AD"/>
    <w:multiLevelType w:val="hybridMultilevel"/>
    <w:tmpl w:val="C51EA14C"/>
    <w:lvl w:ilvl="0" w:tplc="848454BE">
      <w:start w:val="1"/>
      <w:numFmt w:val="decimal"/>
      <w:lvlText w:val="%1."/>
      <w:lvlJc w:val="left"/>
      <w:pPr>
        <w:ind w:left="119" w:hanging="226"/>
      </w:pPr>
      <w:rPr>
        <w:rFonts w:ascii="Garamond" w:eastAsia="Garamond" w:hAnsi="Garamond" w:cs="Garamond" w:hint="default"/>
        <w:spacing w:val="-10"/>
        <w:w w:val="99"/>
        <w:sz w:val="24"/>
        <w:szCs w:val="24"/>
        <w:lang w:val="en-US" w:eastAsia="en-US" w:bidi="en-US"/>
      </w:rPr>
    </w:lvl>
    <w:lvl w:ilvl="1" w:tplc="6EDA4080">
      <w:start w:val="1"/>
      <w:numFmt w:val="upperLetter"/>
      <w:lvlText w:val="(%2)"/>
      <w:lvlJc w:val="left"/>
      <w:pPr>
        <w:ind w:left="839" w:hanging="360"/>
        <w:jc w:val="right"/>
      </w:pPr>
      <w:rPr>
        <w:rFonts w:ascii="Garamond" w:eastAsia="Garamond" w:hAnsi="Garamond" w:cs="Garamond" w:hint="default"/>
        <w:spacing w:val="-1"/>
        <w:w w:val="100"/>
        <w:sz w:val="24"/>
        <w:szCs w:val="24"/>
        <w:lang w:val="en-US" w:eastAsia="en-US" w:bidi="en-US"/>
      </w:rPr>
    </w:lvl>
    <w:lvl w:ilvl="2" w:tplc="F23C7CE8">
      <w:numFmt w:val="bullet"/>
      <w:lvlText w:val="•"/>
      <w:lvlJc w:val="left"/>
      <w:pPr>
        <w:ind w:left="1904" w:hanging="360"/>
      </w:pPr>
      <w:rPr>
        <w:rFonts w:hint="default"/>
        <w:lang w:val="en-US" w:eastAsia="en-US" w:bidi="en-US"/>
      </w:rPr>
    </w:lvl>
    <w:lvl w:ilvl="3" w:tplc="53E00E5C">
      <w:numFmt w:val="bullet"/>
      <w:lvlText w:val="•"/>
      <w:lvlJc w:val="left"/>
      <w:pPr>
        <w:ind w:left="2968" w:hanging="360"/>
      </w:pPr>
      <w:rPr>
        <w:rFonts w:hint="default"/>
        <w:lang w:val="en-US" w:eastAsia="en-US" w:bidi="en-US"/>
      </w:rPr>
    </w:lvl>
    <w:lvl w:ilvl="4" w:tplc="288E2DCC">
      <w:numFmt w:val="bullet"/>
      <w:lvlText w:val="•"/>
      <w:lvlJc w:val="left"/>
      <w:pPr>
        <w:ind w:left="4033" w:hanging="360"/>
      </w:pPr>
      <w:rPr>
        <w:rFonts w:hint="default"/>
        <w:lang w:val="en-US" w:eastAsia="en-US" w:bidi="en-US"/>
      </w:rPr>
    </w:lvl>
    <w:lvl w:ilvl="5" w:tplc="42A8819C">
      <w:numFmt w:val="bullet"/>
      <w:lvlText w:val="•"/>
      <w:lvlJc w:val="left"/>
      <w:pPr>
        <w:ind w:left="5097" w:hanging="360"/>
      </w:pPr>
      <w:rPr>
        <w:rFonts w:hint="default"/>
        <w:lang w:val="en-US" w:eastAsia="en-US" w:bidi="en-US"/>
      </w:rPr>
    </w:lvl>
    <w:lvl w:ilvl="6" w:tplc="B1A0D74E">
      <w:numFmt w:val="bullet"/>
      <w:lvlText w:val="•"/>
      <w:lvlJc w:val="left"/>
      <w:pPr>
        <w:ind w:left="6162" w:hanging="360"/>
      </w:pPr>
      <w:rPr>
        <w:rFonts w:hint="default"/>
        <w:lang w:val="en-US" w:eastAsia="en-US" w:bidi="en-US"/>
      </w:rPr>
    </w:lvl>
    <w:lvl w:ilvl="7" w:tplc="7E983246">
      <w:numFmt w:val="bullet"/>
      <w:lvlText w:val="•"/>
      <w:lvlJc w:val="left"/>
      <w:pPr>
        <w:ind w:left="7226" w:hanging="360"/>
      </w:pPr>
      <w:rPr>
        <w:rFonts w:hint="default"/>
        <w:lang w:val="en-US" w:eastAsia="en-US" w:bidi="en-US"/>
      </w:rPr>
    </w:lvl>
    <w:lvl w:ilvl="8" w:tplc="3774E04C">
      <w:numFmt w:val="bullet"/>
      <w:lvlText w:val="•"/>
      <w:lvlJc w:val="left"/>
      <w:pPr>
        <w:ind w:left="8291" w:hanging="360"/>
      </w:pPr>
      <w:rPr>
        <w:rFonts w:hint="default"/>
        <w:lang w:val="en-US" w:eastAsia="en-US" w:bidi="en-US"/>
      </w:rPr>
    </w:lvl>
  </w:abstractNum>
  <w:abstractNum w:abstractNumId="70" w15:restartNumberingAfterBreak="0">
    <w:nsid w:val="796E500F"/>
    <w:multiLevelType w:val="multilevel"/>
    <w:tmpl w:val="C9EA9EDE"/>
    <w:lvl w:ilvl="0">
      <w:start w:val="3"/>
      <w:numFmt w:val="decimal"/>
      <w:lvlText w:val="%1"/>
      <w:lvlJc w:val="left"/>
      <w:pPr>
        <w:ind w:left="119" w:hanging="324"/>
      </w:pPr>
      <w:rPr>
        <w:rFonts w:hint="default"/>
        <w:lang w:val="en-US" w:eastAsia="en-US" w:bidi="ar-SA"/>
      </w:rPr>
    </w:lvl>
    <w:lvl w:ilvl="1">
      <w:start w:val="1"/>
      <w:numFmt w:val="decimal"/>
      <w:lvlText w:val="%1.%2"/>
      <w:lvlJc w:val="left"/>
      <w:pPr>
        <w:ind w:left="119" w:hanging="324"/>
        <w:jc w:val="right"/>
      </w:pPr>
      <w:rPr>
        <w:rFonts w:ascii="Times New Roman" w:eastAsia="Times New Roman" w:hAnsi="Times New Roman" w:cs="Times New Roman" w:hint="default"/>
        <w:spacing w:val="-1"/>
        <w:w w:val="87"/>
        <w:sz w:val="24"/>
        <w:szCs w:val="24"/>
        <w:lang w:val="en-US" w:eastAsia="en-US" w:bidi="ar-SA"/>
      </w:rPr>
    </w:lvl>
    <w:lvl w:ilvl="2">
      <w:numFmt w:val="bullet"/>
      <w:lvlText w:val="•"/>
      <w:lvlJc w:val="left"/>
      <w:pPr>
        <w:ind w:left="2012" w:hanging="324"/>
      </w:pPr>
      <w:rPr>
        <w:rFonts w:hint="default"/>
        <w:lang w:val="en-US" w:eastAsia="en-US" w:bidi="ar-SA"/>
      </w:rPr>
    </w:lvl>
    <w:lvl w:ilvl="3">
      <w:numFmt w:val="bullet"/>
      <w:lvlText w:val="•"/>
      <w:lvlJc w:val="left"/>
      <w:pPr>
        <w:ind w:left="2958" w:hanging="324"/>
      </w:pPr>
      <w:rPr>
        <w:rFonts w:hint="default"/>
        <w:lang w:val="en-US" w:eastAsia="en-US" w:bidi="ar-SA"/>
      </w:rPr>
    </w:lvl>
    <w:lvl w:ilvl="4">
      <w:numFmt w:val="bullet"/>
      <w:lvlText w:val="•"/>
      <w:lvlJc w:val="left"/>
      <w:pPr>
        <w:ind w:left="3904" w:hanging="324"/>
      </w:pPr>
      <w:rPr>
        <w:rFonts w:hint="default"/>
        <w:lang w:val="en-US" w:eastAsia="en-US" w:bidi="ar-SA"/>
      </w:rPr>
    </w:lvl>
    <w:lvl w:ilvl="5">
      <w:numFmt w:val="bullet"/>
      <w:lvlText w:val="•"/>
      <w:lvlJc w:val="left"/>
      <w:pPr>
        <w:ind w:left="4850" w:hanging="324"/>
      </w:pPr>
      <w:rPr>
        <w:rFonts w:hint="default"/>
        <w:lang w:val="en-US" w:eastAsia="en-US" w:bidi="ar-SA"/>
      </w:rPr>
    </w:lvl>
    <w:lvl w:ilvl="6">
      <w:numFmt w:val="bullet"/>
      <w:lvlText w:val="•"/>
      <w:lvlJc w:val="left"/>
      <w:pPr>
        <w:ind w:left="5796" w:hanging="324"/>
      </w:pPr>
      <w:rPr>
        <w:rFonts w:hint="default"/>
        <w:lang w:val="en-US" w:eastAsia="en-US" w:bidi="ar-SA"/>
      </w:rPr>
    </w:lvl>
    <w:lvl w:ilvl="7">
      <w:numFmt w:val="bullet"/>
      <w:lvlText w:val="•"/>
      <w:lvlJc w:val="left"/>
      <w:pPr>
        <w:ind w:left="6742" w:hanging="324"/>
      </w:pPr>
      <w:rPr>
        <w:rFonts w:hint="default"/>
        <w:lang w:val="en-US" w:eastAsia="en-US" w:bidi="ar-SA"/>
      </w:rPr>
    </w:lvl>
    <w:lvl w:ilvl="8">
      <w:numFmt w:val="bullet"/>
      <w:lvlText w:val="•"/>
      <w:lvlJc w:val="left"/>
      <w:pPr>
        <w:ind w:left="7688" w:hanging="324"/>
      </w:pPr>
      <w:rPr>
        <w:rFonts w:hint="default"/>
        <w:lang w:val="en-US" w:eastAsia="en-US" w:bidi="ar-SA"/>
      </w:rPr>
    </w:lvl>
  </w:abstractNum>
  <w:abstractNum w:abstractNumId="71"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A2B0E44"/>
    <w:multiLevelType w:val="hybridMultilevel"/>
    <w:tmpl w:val="25127B88"/>
    <w:lvl w:ilvl="0" w:tplc="39967C2E">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AF40A2"/>
    <w:multiLevelType w:val="hybridMultilevel"/>
    <w:tmpl w:val="85A6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943233">
    <w:abstractNumId w:val="62"/>
  </w:num>
  <w:num w:numId="2" w16cid:durableId="359622800">
    <w:abstractNumId w:val="25"/>
  </w:num>
  <w:num w:numId="3" w16cid:durableId="344746478">
    <w:abstractNumId w:val="52"/>
  </w:num>
  <w:num w:numId="4" w16cid:durableId="814956251">
    <w:abstractNumId w:val="57"/>
  </w:num>
  <w:num w:numId="5" w16cid:durableId="1308125862">
    <w:abstractNumId w:val="32"/>
  </w:num>
  <w:num w:numId="6" w16cid:durableId="596452333">
    <w:abstractNumId w:val="68"/>
  </w:num>
  <w:num w:numId="7" w16cid:durableId="2118019462">
    <w:abstractNumId w:val="9"/>
  </w:num>
  <w:num w:numId="8" w16cid:durableId="502404306">
    <w:abstractNumId w:val="38"/>
  </w:num>
  <w:num w:numId="9" w16cid:durableId="1697073201">
    <w:abstractNumId w:val="42"/>
  </w:num>
  <w:num w:numId="10" w16cid:durableId="1682899212">
    <w:abstractNumId w:val="56"/>
  </w:num>
  <w:num w:numId="11" w16cid:durableId="326790572">
    <w:abstractNumId w:val="41"/>
  </w:num>
  <w:num w:numId="12" w16cid:durableId="398984261">
    <w:abstractNumId w:val="8"/>
  </w:num>
  <w:num w:numId="13" w16cid:durableId="15816836">
    <w:abstractNumId w:val="20"/>
  </w:num>
  <w:num w:numId="14" w16cid:durableId="1309087024">
    <w:abstractNumId w:val="44"/>
  </w:num>
  <w:num w:numId="15" w16cid:durableId="537621986">
    <w:abstractNumId w:val="39"/>
  </w:num>
  <w:num w:numId="16" w16cid:durableId="1940215516">
    <w:abstractNumId w:val="1"/>
  </w:num>
  <w:num w:numId="17" w16cid:durableId="84422184">
    <w:abstractNumId w:val="45"/>
  </w:num>
  <w:num w:numId="18" w16cid:durableId="1441990648">
    <w:abstractNumId w:val="71"/>
  </w:num>
  <w:num w:numId="19" w16cid:durableId="1530532714">
    <w:abstractNumId w:val="18"/>
  </w:num>
  <w:num w:numId="20" w16cid:durableId="205723842">
    <w:abstractNumId w:val="6"/>
  </w:num>
  <w:num w:numId="21" w16cid:durableId="550070691">
    <w:abstractNumId w:val="2"/>
  </w:num>
  <w:num w:numId="22" w16cid:durableId="1736707410">
    <w:abstractNumId w:val="17"/>
  </w:num>
  <w:num w:numId="23" w16cid:durableId="115830372">
    <w:abstractNumId w:val="10"/>
  </w:num>
  <w:num w:numId="24" w16cid:durableId="2010938884">
    <w:abstractNumId w:val="36"/>
  </w:num>
  <w:num w:numId="25" w16cid:durableId="1273433992">
    <w:abstractNumId w:val="15"/>
  </w:num>
  <w:num w:numId="26" w16cid:durableId="14383750">
    <w:abstractNumId w:val="47"/>
  </w:num>
  <w:num w:numId="27" w16cid:durableId="232350723">
    <w:abstractNumId w:val="16"/>
  </w:num>
  <w:num w:numId="28" w16cid:durableId="955524966">
    <w:abstractNumId w:val="37"/>
  </w:num>
  <w:num w:numId="29" w16cid:durableId="1269510625">
    <w:abstractNumId w:val="48"/>
  </w:num>
  <w:num w:numId="30" w16cid:durableId="390349862">
    <w:abstractNumId w:val="35"/>
  </w:num>
  <w:num w:numId="31" w16cid:durableId="145173810">
    <w:abstractNumId w:val="27"/>
  </w:num>
  <w:num w:numId="32" w16cid:durableId="1899590916">
    <w:abstractNumId w:val="49"/>
  </w:num>
  <w:num w:numId="33" w16cid:durableId="33891032">
    <w:abstractNumId w:val="0"/>
  </w:num>
  <w:num w:numId="34" w16cid:durableId="753205318">
    <w:abstractNumId w:val="12"/>
  </w:num>
  <w:num w:numId="35" w16cid:durableId="570622459">
    <w:abstractNumId w:val="60"/>
  </w:num>
  <w:num w:numId="36" w16cid:durableId="308633051">
    <w:abstractNumId w:val="53"/>
  </w:num>
  <w:num w:numId="37" w16cid:durableId="1936018166">
    <w:abstractNumId w:val="7"/>
  </w:num>
  <w:num w:numId="38" w16cid:durableId="1108037808">
    <w:abstractNumId w:val="59"/>
  </w:num>
  <w:num w:numId="39" w16cid:durableId="893925508">
    <w:abstractNumId w:val="67"/>
  </w:num>
  <w:num w:numId="40" w16cid:durableId="2126998865">
    <w:abstractNumId w:val="30"/>
  </w:num>
  <w:num w:numId="41" w16cid:durableId="1679114183">
    <w:abstractNumId w:val="31"/>
  </w:num>
  <w:num w:numId="42" w16cid:durableId="474682743">
    <w:abstractNumId w:val="65"/>
  </w:num>
  <w:num w:numId="43" w16cid:durableId="1440951968">
    <w:abstractNumId w:val="28"/>
  </w:num>
  <w:num w:numId="44" w16cid:durableId="741636539">
    <w:abstractNumId w:val="29"/>
  </w:num>
  <w:num w:numId="45" w16cid:durableId="1708985693">
    <w:abstractNumId w:val="33"/>
  </w:num>
  <w:num w:numId="46" w16cid:durableId="1218397538">
    <w:abstractNumId w:val="11"/>
  </w:num>
  <w:num w:numId="47" w16cid:durableId="1989355387">
    <w:abstractNumId w:val="43"/>
  </w:num>
  <w:num w:numId="48" w16cid:durableId="189875662">
    <w:abstractNumId w:val="3"/>
  </w:num>
  <w:num w:numId="49" w16cid:durableId="1376930161">
    <w:abstractNumId w:val="26"/>
  </w:num>
  <w:num w:numId="50" w16cid:durableId="1789857623">
    <w:abstractNumId w:val="24"/>
  </w:num>
  <w:num w:numId="51" w16cid:durableId="524439033">
    <w:abstractNumId w:val="34"/>
  </w:num>
  <w:num w:numId="52" w16cid:durableId="653146869">
    <w:abstractNumId w:val="14"/>
  </w:num>
  <w:num w:numId="53" w16cid:durableId="1308827733">
    <w:abstractNumId w:val="40"/>
  </w:num>
  <w:num w:numId="54" w16cid:durableId="755784274">
    <w:abstractNumId w:val="63"/>
  </w:num>
  <w:num w:numId="55" w16cid:durableId="522671213">
    <w:abstractNumId w:val="61"/>
  </w:num>
  <w:num w:numId="56" w16cid:durableId="576476052">
    <w:abstractNumId w:val="69"/>
  </w:num>
  <w:num w:numId="57" w16cid:durableId="902717244">
    <w:abstractNumId w:val="21"/>
  </w:num>
  <w:num w:numId="58" w16cid:durableId="862983007">
    <w:abstractNumId w:val="13"/>
  </w:num>
  <w:num w:numId="59" w16cid:durableId="1734235032">
    <w:abstractNumId w:val="51"/>
  </w:num>
  <w:num w:numId="60" w16cid:durableId="230383527">
    <w:abstractNumId w:val="58"/>
  </w:num>
  <w:num w:numId="61" w16cid:durableId="141773749">
    <w:abstractNumId w:val="64"/>
  </w:num>
  <w:num w:numId="62" w16cid:durableId="688945917">
    <w:abstractNumId w:val="72"/>
  </w:num>
  <w:num w:numId="63" w16cid:durableId="1294019179">
    <w:abstractNumId w:val="50"/>
  </w:num>
  <w:num w:numId="64" w16cid:durableId="869032222">
    <w:abstractNumId w:val="70"/>
  </w:num>
  <w:num w:numId="65" w16cid:durableId="2122797044">
    <w:abstractNumId w:val="46"/>
  </w:num>
  <w:num w:numId="66" w16cid:durableId="162009483">
    <w:abstractNumId w:val="22"/>
  </w:num>
  <w:num w:numId="67" w16cid:durableId="1789470470">
    <w:abstractNumId w:val="66"/>
  </w:num>
  <w:num w:numId="68" w16cid:durableId="1834758925">
    <w:abstractNumId w:val="73"/>
  </w:num>
  <w:num w:numId="69" w16cid:durableId="1088884987">
    <w:abstractNumId w:val="55"/>
  </w:num>
  <w:num w:numId="70" w16cid:durableId="275524258">
    <w:abstractNumId w:val="5"/>
  </w:num>
  <w:num w:numId="71" w16cid:durableId="862789614">
    <w:abstractNumId w:val="23"/>
  </w:num>
  <w:num w:numId="72" w16cid:durableId="870604724">
    <w:abstractNumId w:val="19"/>
  </w:num>
  <w:num w:numId="73" w16cid:durableId="1708336644">
    <w:abstractNumId w:val="4"/>
  </w:num>
  <w:num w:numId="74" w16cid:durableId="84524589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C"/>
    <w:rsid w:val="0000406C"/>
    <w:rsid w:val="00011269"/>
    <w:rsid w:val="00011912"/>
    <w:rsid w:val="00024886"/>
    <w:rsid w:val="00025673"/>
    <w:rsid w:val="00027C64"/>
    <w:rsid w:val="000404FB"/>
    <w:rsid w:val="00043DEC"/>
    <w:rsid w:val="00061C2A"/>
    <w:rsid w:val="00064E95"/>
    <w:rsid w:val="00074B84"/>
    <w:rsid w:val="000754B9"/>
    <w:rsid w:val="00076926"/>
    <w:rsid w:val="00081ACC"/>
    <w:rsid w:val="00090A65"/>
    <w:rsid w:val="000A1E2A"/>
    <w:rsid w:val="000E72D8"/>
    <w:rsid w:val="000F1503"/>
    <w:rsid w:val="00101B31"/>
    <w:rsid w:val="0010611F"/>
    <w:rsid w:val="00106F5C"/>
    <w:rsid w:val="001175B8"/>
    <w:rsid w:val="00123A3D"/>
    <w:rsid w:val="00124368"/>
    <w:rsid w:val="001349A7"/>
    <w:rsid w:val="0015013C"/>
    <w:rsid w:val="0017215D"/>
    <w:rsid w:val="001B00EA"/>
    <w:rsid w:val="001C4E05"/>
    <w:rsid w:val="001C6864"/>
    <w:rsid w:val="001D1D37"/>
    <w:rsid w:val="001D5168"/>
    <w:rsid w:val="001D5B3E"/>
    <w:rsid w:val="001D6B91"/>
    <w:rsid w:val="00200369"/>
    <w:rsid w:val="0020322A"/>
    <w:rsid w:val="00245B90"/>
    <w:rsid w:val="00262B7F"/>
    <w:rsid w:val="002723C4"/>
    <w:rsid w:val="00295B33"/>
    <w:rsid w:val="002A5C31"/>
    <w:rsid w:val="002C0F8D"/>
    <w:rsid w:val="002E64C4"/>
    <w:rsid w:val="002F7A3B"/>
    <w:rsid w:val="00302B14"/>
    <w:rsid w:val="003136C3"/>
    <w:rsid w:val="00362114"/>
    <w:rsid w:val="00364C6C"/>
    <w:rsid w:val="00364E11"/>
    <w:rsid w:val="00367089"/>
    <w:rsid w:val="00367D6F"/>
    <w:rsid w:val="0039535A"/>
    <w:rsid w:val="003B3C5D"/>
    <w:rsid w:val="003B7FBD"/>
    <w:rsid w:val="003C34C3"/>
    <w:rsid w:val="003E2415"/>
    <w:rsid w:val="003E385B"/>
    <w:rsid w:val="003E7F49"/>
    <w:rsid w:val="003E7FE7"/>
    <w:rsid w:val="00404E91"/>
    <w:rsid w:val="00406D62"/>
    <w:rsid w:val="004072C0"/>
    <w:rsid w:val="00443BF8"/>
    <w:rsid w:val="004909A9"/>
    <w:rsid w:val="004A129B"/>
    <w:rsid w:val="004A5994"/>
    <w:rsid w:val="004B48C3"/>
    <w:rsid w:val="004F1645"/>
    <w:rsid w:val="005075DB"/>
    <w:rsid w:val="0052290D"/>
    <w:rsid w:val="0053294C"/>
    <w:rsid w:val="00540769"/>
    <w:rsid w:val="00540FC1"/>
    <w:rsid w:val="0054415B"/>
    <w:rsid w:val="005444CB"/>
    <w:rsid w:val="005450C8"/>
    <w:rsid w:val="005732A5"/>
    <w:rsid w:val="00581170"/>
    <w:rsid w:val="00586C0E"/>
    <w:rsid w:val="005A4AC9"/>
    <w:rsid w:val="005B02CA"/>
    <w:rsid w:val="005B0F72"/>
    <w:rsid w:val="005B6A7D"/>
    <w:rsid w:val="005C6454"/>
    <w:rsid w:val="005D6656"/>
    <w:rsid w:val="005E798F"/>
    <w:rsid w:val="006341E5"/>
    <w:rsid w:val="00636AE8"/>
    <w:rsid w:val="00643808"/>
    <w:rsid w:val="00660EB2"/>
    <w:rsid w:val="006628F4"/>
    <w:rsid w:val="00665448"/>
    <w:rsid w:val="00665D28"/>
    <w:rsid w:val="00666E1D"/>
    <w:rsid w:val="0067116E"/>
    <w:rsid w:val="006806B0"/>
    <w:rsid w:val="00687E58"/>
    <w:rsid w:val="006A0B2B"/>
    <w:rsid w:val="006A6ABA"/>
    <w:rsid w:val="006B5F4D"/>
    <w:rsid w:val="006D265F"/>
    <w:rsid w:val="006E0653"/>
    <w:rsid w:val="00701BA6"/>
    <w:rsid w:val="007112EC"/>
    <w:rsid w:val="00712526"/>
    <w:rsid w:val="00715FCE"/>
    <w:rsid w:val="00724674"/>
    <w:rsid w:val="007262EB"/>
    <w:rsid w:val="00730C16"/>
    <w:rsid w:val="0074030B"/>
    <w:rsid w:val="00756D53"/>
    <w:rsid w:val="00760247"/>
    <w:rsid w:val="007657E2"/>
    <w:rsid w:val="00777982"/>
    <w:rsid w:val="00786B5D"/>
    <w:rsid w:val="007A41A3"/>
    <w:rsid w:val="007D4BBC"/>
    <w:rsid w:val="00802C5D"/>
    <w:rsid w:val="00817E5C"/>
    <w:rsid w:val="00821A26"/>
    <w:rsid w:val="00844BD1"/>
    <w:rsid w:val="008461D7"/>
    <w:rsid w:val="008748FA"/>
    <w:rsid w:val="00885F98"/>
    <w:rsid w:val="008929A3"/>
    <w:rsid w:val="00896B33"/>
    <w:rsid w:val="008B1D34"/>
    <w:rsid w:val="008C1AF9"/>
    <w:rsid w:val="009037DB"/>
    <w:rsid w:val="009048C9"/>
    <w:rsid w:val="00904E61"/>
    <w:rsid w:val="009274A8"/>
    <w:rsid w:val="00954203"/>
    <w:rsid w:val="00954502"/>
    <w:rsid w:val="00961A62"/>
    <w:rsid w:val="00977FC3"/>
    <w:rsid w:val="009869B8"/>
    <w:rsid w:val="0099261F"/>
    <w:rsid w:val="009A1E09"/>
    <w:rsid w:val="009A24B9"/>
    <w:rsid w:val="009A49BB"/>
    <w:rsid w:val="009A6DD9"/>
    <w:rsid w:val="009C0AB5"/>
    <w:rsid w:val="009D474A"/>
    <w:rsid w:val="009F0081"/>
    <w:rsid w:val="00A036B9"/>
    <w:rsid w:val="00A03848"/>
    <w:rsid w:val="00A07DDB"/>
    <w:rsid w:val="00A179BA"/>
    <w:rsid w:val="00A3133E"/>
    <w:rsid w:val="00A315D7"/>
    <w:rsid w:val="00A56DA4"/>
    <w:rsid w:val="00A73DD5"/>
    <w:rsid w:val="00A76E0E"/>
    <w:rsid w:val="00A83378"/>
    <w:rsid w:val="00A8360B"/>
    <w:rsid w:val="00A95308"/>
    <w:rsid w:val="00AA4D09"/>
    <w:rsid w:val="00AB6BDA"/>
    <w:rsid w:val="00AD045C"/>
    <w:rsid w:val="00AD0CCD"/>
    <w:rsid w:val="00AD445F"/>
    <w:rsid w:val="00AE008B"/>
    <w:rsid w:val="00AE0D1F"/>
    <w:rsid w:val="00AF3F51"/>
    <w:rsid w:val="00AF5E0F"/>
    <w:rsid w:val="00B147DC"/>
    <w:rsid w:val="00B16C36"/>
    <w:rsid w:val="00B3687D"/>
    <w:rsid w:val="00B41FC5"/>
    <w:rsid w:val="00B43BC7"/>
    <w:rsid w:val="00B57911"/>
    <w:rsid w:val="00B60B59"/>
    <w:rsid w:val="00B812B5"/>
    <w:rsid w:val="00B930DD"/>
    <w:rsid w:val="00B95722"/>
    <w:rsid w:val="00BA3BE6"/>
    <w:rsid w:val="00BB0920"/>
    <w:rsid w:val="00BB241D"/>
    <w:rsid w:val="00BC003E"/>
    <w:rsid w:val="00BC05FD"/>
    <w:rsid w:val="00BD497B"/>
    <w:rsid w:val="00BE03F5"/>
    <w:rsid w:val="00BE5DBC"/>
    <w:rsid w:val="00BE7248"/>
    <w:rsid w:val="00BF3443"/>
    <w:rsid w:val="00BF395D"/>
    <w:rsid w:val="00C16B2C"/>
    <w:rsid w:val="00C30C6A"/>
    <w:rsid w:val="00C36C3A"/>
    <w:rsid w:val="00C41EBF"/>
    <w:rsid w:val="00C43964"/>
    <w:rsid w:val="00C57A8B"/>
    <w:rsid w:val="00C6160E"/>
    <w:rsid w:val="00C633BE"/>
    <w:rsid w:val="00C649C0"/>
    <w:rsid w:val="00C67FE1"/>
    <w:rsid w:val="00C746E7"/>
    <w:rsid w:val="00C8756E"/>
    <w:rsid w:val="00C97D5C"/>
    <w:rsid w:val="00CA062C"/>
    <w:rsid w:val="00CA59AC"/>
    <w:rsid w:val="00CB7A89"/>
    <w:rsid w:val="00CC0DDA"/>
    <w:rsid w:val="00CD30B7"/>
    <w:rsid w:val="00CD5679"/>
    <w:rsid w:val="00CD78A0"/>
    <w:rsid w:val="00CE1D66"/>
    <w:rsid w:val="00D00892"/>
    <w:rsid w:val="00D354C7"/>
    <w:rsid w:val="00D36B98"/>
    <w:rsid w:val="00D37522"/>
    <w:rsid w:val="00D4530F"/>
    <w:rsid w:val="00D671AE"/>
    <w:rsid w:val="00D8465A"/>
    <w:rsid w:val="00DA0DE3"/>
    <w:rsid w:val="00DB10AB"/>
    <w:rsid w:val="00DC0A2B"/>
    <w:rsid w:val="00DD53D1"/>
    <w:rsid w:val="00DD73D0"/>
    <w:rsid w:val="00DE1DB2"/>
    <w:rsid w:val="00DE4048"/>
    <w:rsid w:val="00DE74BB"/>
    <w:rsid w:val="00E23321"/>
    <w:rsid w:val="00E33E2C"/>
    <w:rsid w:val="00E35655"/>
    <w:rsid w:val="00E4664A"/>
    <w:rsid w:val="00E70389"/>
    <w:rsid w:val="00E72246"/>
    <w:rsid w:val="00E72E7B"/>
    <w:rsid w:val="00EA3278"/>
    <w:rsid w:val="00EA4F5B"/>
    <w:rsid w:val="00EB2EBB"/>
    <w:rsid w:val="00EC0E0F"/>
    <w:rsid w:val="00EC2FBD"/>
    <w:rsid w:val="00ED0739"/>
    <w:rsid w:val="00ED0C53"/>
    <w:rsid w:val="00ED2559"/>
    <w:rsid w:val="00EF69F8"/>
    <w:rsid w:val="00F037B5"/>
    <w:rsid w:val="00F33B3C"/>
    <w:rsid w:val="00F55282"/>
    <w:rsid w:val="00F749AB"/>
    <w:rsid w:val="00F87821"/>
    <w:rsid w:val="00F96680"/>
    <w:rsid w:val="00FB655B"/>
    <w:rsid w:val="00FB72E2"/>
    <w:rsid w:val="00FC3739"/>
    <w:rsid w:val="00FD13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7DE2"/>
  <w15:docId w15:val="{3A6DD2D4-B417-492D-93F6-58B6E28C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6E"/>
    <w:pPr>
      <w:spacing w:after="160" w:line="259" w:lineRule="auto"/>
    </w:pPr>
    <w:rPr>
      <w:lang w:val="en-GB"/>
    </w:rPr>
  </w:style>
  <w:style w:type="paragraph" w:styleId="Heading1">
    <w:name w:val="heading 1"/>
    <w:basedOn w:val="Normal"/>
    <w:next w:val="Normal"/>
    <w:link w:val="Heading1Char"/>
    <w:uiPriority w:val="9"/>
    <w:qFormat/>
    <w:rsid w:val="00BD49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497B"/>
    <w:pPr>
      <w:keepNext/>
      <w:keepLines/>
      <w:spacing w:before="40" w:after="0" w:line="276" w:lineRule="auto"/>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semiHidden/>
    <w:unhideWhenUsed/>
    <w:qFormat/>
    <w:rsid w:val="001B0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664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15013C"/>
    <w:pPr>
      <w:spacing w:after="120" w:line="240" w:lineRule="auto"/>
      <w:jc w:val="center"/>
      <w:outlineLvl w:val="4"/>
    </w:pPr>
    <w:rPr>
      <w:rFonts w:ascii="Times New Roman" w:eastAsia="Times New Roman" w:hAnsi="Times New Roman" w:cs="Times New Roman"/>
      <w:b/>
      <w:sz w:val="24"/>
      <w:szCs w:val="24"/>
      <w:lang w:val="en-US"/>
    </w:rPr>
  </w:style>
  <w:style w:type="paragraph" w:styleId="Heading6">
    <w:name w:val="heading 6"/>
    <w:basedOn w:val="Normal"/>
    <w:next w:val="Normal"/>
    <w:link w:val="Heading6Char"/>
    <w:qFormat/>
    <w:rsid w:val="00BD497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D497B"/>
    <w:pPr>
      <w:keepNext/>
      <w:keepLines/>
      <w:spacing w:before="40" w:after="0" w:line="276" w:lineRule="auto"/>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BD497B"/>
    <w:pPr>
      <w:keepNext/>
      <w:keepLines/>
      <w:spacing w:before="40" w:after="0" w:line="276" w:lineRule="auto"/>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BD497B"/>
    <w:pPr>
      <w:keepNext/>
      <w:keepLines/>
      <w:spacing w:before="40" w:after="0" w:line="276" w:lineRule="auto"/>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5C"/>
  </w:style>
  <w:style w:type="paragraph" w:styleId="Footer">
    <w:name w:val="footer"/>
    <w:basedOn w:val="Normal"/>
    <w:link w:val="FooterChar"/>
    <w:uiPriority w:val="99"/>
    <w:unhideWhenUsed/>
    <w:rsid w:val="00C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5C"/>
  </w:style>
  <w:style w:type="paragraph" w:styleId="NoSpacing">
    <w:name w:val="No Spacing"/>
    <w:uiPriority w:val="1"/>
    <w:qFormat/>
    <w:rsid w:val="00CA59AC"/>
    <w:pPr>
      <w:spacing w:after="0" w:line="240" w:lineRule="auto"/>
    </w:pPr>
  </w:style>
  <w:style w:type="paragraph" w:styleId="BalloonText">
    <w:name w:val="Balloon Text"/>
    <w:basedOn w:val="Normal"/>
    <w:link w:val="BalloonTextChar"/>
    <w:uiPriority w:val="99"/>
    <w:semiHidden/>
    <w:unhideWhenUsed/>
    <w:rsid w:val="00C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9AC"/>
    <w:rPr>
      <w:rFonts w:ascii="Segoe UI" w:hAnsi="Segoe UI" w:cs="Segoe UI"/>
      <w:sz w:val="18"/>
      <w:szCs w:val="18"/>
    </w:rPr>
  </w:style>
  <w:style w:type="character" w:styleId="Hyperlink">
    <w:name w:val="Hyperlink"/>
    <w:basedOn w:val="DefaultParagraphFont"/>
    <w:uiPriority w:val="99"/>
    <w:unhideWhenUsed/>
    <w:rsid w:val="00C57A8B"/>
    <w:rPr>
      <w:color w:val="0000FF" w:themeColor="hyperlink"/>
      <w:u w:val="single"/>
    </w:rPr>
  </w:style>
  <w:style w:type="character" w:styleId="UnresolvedMention">
    <w:name w:val="Unresolved Mention"/>
    <w:basedOn w:val="DefaultParagraphFont"/>
    <w:uiPriority w:val="99"/>
    <w:semiHidden/>
    <w:unhideWhenUsed/>
    <w:rsid w:val="00C57A8B"/>
    <w:rPr>
      <w:color w:val="605E5C"/>
      <w:shd w:val="clear" w:color="auto" w:fill="E1DFDD"/>
    </w:rPr>
  </w:style>
  <w:style w:type="character" w:customStyle="1" w:styleId="Heading5Char">
    <w:name w:val="Heading 5 Char"/>
    <w:basedOn w:val="DefaultParagraphFont"/>
    <w:link w:val="Heading5"/>
    <w:uiPriority w:val="9"/>
    <w:rsid w:val="0015013C"/>
    <w:rPr>
      <w:rFonts w:ascii="Times New Roman" w:eastAsia="Times New Roman" w:hAnsi="Times New Roman" w:cs="Times New Roman"/>
      <w:b/>
      <w:sz w:val="24"/>
      <w:szCs w:val="24"/>
    </w:rPr>
  </w:style>
  <w:style w:type="paragraph" w:styleId="ListParagraph">
    <w:name w:val="List Paragraph"/>
    <w:aliases w:val="Citation List,본문(내용),List Paragraph (numbered (a)),Colorful List - Accent 11,Bullets,References,Numbered List Paragraph,List Paragraph nowy,Liste 1,List Bullet Mary,Indent Paragraph,body bullets,LIST OF TABLES.,List Paragraph1"/>
    <w:basedOn w:val="Normal"/>
    <w:link w:val="ListParagraphChar"/>
    <w:uiPriority w:val="1"/>
    <w:qFormat/>
    <w:rsid w:val="0015013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Citation List Char,본문(내용) Char,List Paragraph (numbered (a)) Char,Colorful List - Accent 11 Char,Bullets Char,References Char,Numbered List Paragraph Char,List Paragraph nowy Char,Liste 1 Char,List Bullet Mary Char,body bullets Char"/>
    <w:basedOn w:val="DefaultParagraphFont"/>
    <w:link w:val="ListParagraph"/>
    <w:uiPriority w:val="34"/>
    <w:qFormat/>
    <w:rsid w:val="0015013C"/>
    <w:rPr>
      <w:rFonts w:ascii="Times New Roman" w:eastAsia="Times New Roman" w:hAnsi="Times New Roman" w:cs="Times New Roman"/>
      <w:sz w:val="24"/>
      <w:szCs w:val="24"/>
    </w:rPr>
  </w:style>
  <w:style w:type="character" w:customStyle="1" w:styleId="markedcontent">
    <w:name w:val="markedcontent"/>
    <w:basedOn w:val="DefaultParagraphFont"/>
    <w:rsid w:val="001349A7"/>
  </w:style>
  <w:style w:type="table" w:styleId="TableGrid">
    <w:name w:val="Table Grid"/>
    <w:basedOn w:val="TableNormal"/>
    <w:uiPriority w:val="59"/>
    <w:rsid w:val="00D3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11269"/>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1126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1B00E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E4664A"/>
    <w:rPr>
      <w:rFonts w:asciiTheme="majorHAnsi" w:eastAsiaTheme="majorEastAsia" w:hAnsiTheme="majorHAnsi" w:cstheme="majorBidi"/>
      <w:i/>
      <w:iCs/>
      <w:color w:val="365F91" w:themeColor="accent1" w:themeShade="BF"/>
      <w:lang w:val="en-GB"/>
    </w:rPr>
  </w:style>
  <w:style w:type="paragraph" w:styleId="Caption">
    <w:name w:val="caption"/>
    <w:basedOn w:val="Normal"/>
    <w:next w:val="Normal"/>
    <w:uiPriority w:val="35"/>
    <w:unhideWhenUsed/>
    <w:qFormat/>
    <w:rsid w:val="0054415B"/>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BD497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BD497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BD497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D497B"/>
    <w:rPr>
      <w:rFonts w:eastAsia="Times New Roman"/>
      <w:sz w:val="24"/>
      <w:szCs w:val="24"/>
    </w:rPr>
  </w:style>
  <w:style w:type="character" w:customStyle="1" w:styleId="Heading8Char">
    <w:name w:val="Heading 8 Char"/>
    <w:basedOn w:val="DefaultParagraphFont"/>
    <w:link w:val="Heading8"/>
    <w:uiPriority w:val="9"/>
    <w:semiHidden/>
    <w:rsid w:val="00BD497B"/>
    <w:rPr>
      <w:rFonts w:eastAsia="Times New Roman"/>
      <w:i/>
      <w:iCs/>
      <w:sz w:val="24"/>
      <w:szCs w:val="24"/>
    </w:rPr>
  </w:style>
  <w:style w:type="character" w:customStyle="1" w:styleId="Heading9Char">
    <w:name w:val="Heading 9 Char"/>
    <w:basedOn w:val="DefaultParagraphFont"/>
    <w:link w:val="Heading9"/>
    <w:uiPriority w:val="9"/>
    <w:semiHidden/>
    <w:rsid w:val="00BD497B"/>
    <w:rPr>
      <w:rFonts w:ascii="Calibri Light" w:eastAsia="Times New Roman" w:hAnsi="Calibri Light" w:cs="Times New Roman"/>
    </w:rPr>
  </w:style>
  <w:style w:type="character" w:styleId="Strong">
    <w:name w:val="Strong"/>
    <w:basedOn w:val="DefaultParagraphFont"/>
    <w:uiPriority w:val="22"/>
    <w:qFormat/>
    <w:rsid w:val="00BD497B"/>
    <w:rPr>
      <w:b/>
      <w:bCs/>
    </w:rPr>
  </w:style>
  <w:style w:type="paragraph" w:customStyle="1" w:styleId="Heading11">
    <w:name w:val="Heading 11"/>
    <w:basedOn w:val="Normal"/>
    <w:next w:val="Normal"/>
    <w:uiPriority w:val="9"/>
    <w:qFormat/>
    <w:rsid w:val="00BD497B"/>
    <w:pPr>
      <w:keepNext/>
      <w:tabs>
        <w:tab w:val="num" w:pos="720"/>
      </w:tabs>
      <w:spacing w:before="240" w:after="60" w:line="240" w:lineRule="auto"/>
      <w:ind w:left="720" w:hanging="720"/>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semiHidden/>
    <w:unhideWhenUsed/>
    <w:qFormat/>
    <w:rsid w:val="00BD497B"/>
    <w:pPr>
      <w:keepNext/>
      <w:tabs>
        <w:tab w:val="num" w:pos="1440"/>
      </w:tabs>
      <w:spacing w:before="240" w:after="60" w:line="240" w:lineRule="auto"/>
      <w:ind w:left="1440" w:hanging="720"/>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BD497B"/>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BD497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BD497B"/>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BD497B"/>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BD497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BD497B"/>
    <w:pPr>
      <w:tabs>
        <w:tab w:val="num" w:pos="6480"/>
      </w:tabs>
      <w:spacing w:before="240" w:after="60" w:line="240" w:lineRule="auto"/>
      <w:ind w:left="6480" w:hanging="720"/>
      <w:outlineLvl w:val="8"/>
    </w:pPr>
    <w:rPr>
      <w:rFonts w:ascii="Calibri Light" w:eastAsia="Times New Roman" w:hAnsi="Calibri Light" w:cs="Times New Roman"/>
      <w:lang w:val="en-US"/>
    </w:rPr>
  </w:style>
  <w:style w:type="numbering" w:customStyle="1" w:styleId="NoList1">
    <w:name w:val="No List1"/>
    <w:next w:val="NoList"/>
    <w:uiPriority w:val="99"/>
    <w:semiHidden/>
    <w:unhideWhenUsed/>
    <w:rsid w:val="00BD497B"/>
  </w:style>
  <w:style w:type="table" w:customStyle="1" w:styleId="TableGridLight1">
    <w:name w:val="Table Grid Light1"/>
    <w:basedOn w:val="TableNormal"/>
    <w:next w:val="TableGridLight"/>
    <w:uiPriority w:val="40"/>
    <w:rsid w:val="00BD497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BD497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
    <w:name w:val="Table Grid Light2"/>
    <w:basedOn w:val="TableNormal"/>
    <w:next w:val="TableGridLight"/>
    <w:uiPriority w:val="40"/>
    <w:rsid w:val="00BD497B"/>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2">
    <w:name w:val="Plain Table 12"/>
    <w:basedOn w:val="TableNormal"/>
    <w:next w:val="PlainTable1"/>
    <w:uiPriority w:val="41"/>
    <w:rsid w:val="00BD497B"/>
    <w:pPr>
      <w:spacing w:after="0" w:line="240" w:lineRule="auto"/>
    </w:pPr>
    <w:rPr>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
    <w:name w:val="No List11"/>
    <w:next w:val="NoList"/>
    <w:uiPriority w:val="99"/>
    <w:semiHidden/>
    <w:unhideWhenUsed/>
    <w:rsid w:val="00BD497B"/>
  </w:style>
  <w:style w:type="character" w:customStyle="1" w:styleId="span">
    <w:name w:val="span"/>
    <w:basedOn w:val="DefaultParagraphFont"/>
    <w:rsid w:val="00BD497B"/>
    <w:rPr>
      <w:sz w:val="24"/>
      <w:szCs w:val="24"/>
      <w:bdr w:val="none" w:sz="0" w:space="0" w:color="auto"/>
      <w:vertAlign w:val="baseline"/>
    </w:rPr>
  </w:style>
  <w:style w:type="paragraph" w:styleId="BodyText">
    <w:name w:val="Body Text"/>
    <w:basedOn w:val="Normal"/>
    <w:link w:val="BodyTextChar"/>
    <w:uiPriority w:val="1"/>
    <w:qFormat/>
    <w:rsid w:val="00BD497B"/>
    <w:pPr>
      <w:widowControl w:val="0"/>
      <w:autoSpaceDE w:val="0"/>
      <w:autoSpaceDN w:val="0"/>
      <w:spacing w:after="0" w:line="240" w:lineRule="auto"/>
    </w:pPr>
    <w:rPr>
      <w:rFonts w:ascii="Garamond" w:eastAsia="Garamond" w:hAnsi="Garamond" w:cs="Garamond"/>
      <w:sz w:val="24"/>
      <w:szCs w:val="24"/>
      <w:lang w:val="en-US" w:bidi="en-US"/>
    </w:rPr>
  </w:style>
  <w:style w:type="character" w:customStyle="1" w:styleId="BodyTextChar">
    <w:name w:val="Body Text Char"/>
    <w:basedOn w:val="DefaultParagraphFont"/>
    <w:link w:val="BodyText"/>
    <w:uiPriority w:val="1"/>
    <w:rsid w:val="00BD497B"/>
    <w:rPr>
      <w:rFonts w:ascii="Garamond" w:eastAsia="Garamond" w:hAnsi="Garamond" w:cs="Garamond"/>
      <w:sz w:val="24"/>
      <w:szCs w:val="24"/>
      <w:lang w:bidi="en-US"/>
    </w:rPr>
  </w:style>
  <w:style w:type="table" w:styleId="TableGridLight">
    <w:name w:val="Grid Table Light"/>
    <w:basedOn w:val="TableNormal"/>
    <w:uiPriority w:val="40"/>
    <w:rsid w:val="00BD49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D49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1">
    <w:name w:val="Heading 1 Char1"/>
    <w:basedOn w:val="DefaultParagraphFont"/>
    <w:uiPriority w:val="9"/>
    <w:rsid w:val="00BD497B"/>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BD497B"/>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BD497B"/>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BD497B"/>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D497B"/>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BD497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D497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D497B"/>
    <w:rPr>
      <w:rFonts w:asciiTheme="majorHAnsi" w:eastAsiaTheme="majorEastAsia" w:hAnsiTheme="majorHAnsi" w:cstheme="majorBidi"/>
      <w:i/>
      <w:iCs/>
      <w:color w:val="272727" w:themeColor="text1" w:themeTint="D8"/>
      <w:sz w:val="21"/>
      <w:szCs w:val="21"/>
    </w:rPr>
  </w:style>
  <w:style w:type="paragraph" w:customStyle="1" w:styleId="ScheduleFive">
    <w:name w:val="Schedule Five"/>
    <w:basedOn w:val="BodyText"/>
    <w:next w:val="BodyText"/>
    <w:rsid w:val="00BD497B"/>
    <w:pPr>
      <w:widowControl/>
      <w:numPr>
        <w:ilvl w:val="4"/>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Four">
    <w:name w:val="Schedule Four"/>
    <w:basedOn w:val="BodyText"/>
    <w:next w:val="BodyText"/>
    <w:rsid w:val="00BD497B"/>
    <w:pPr>
      <w:widowControl/>
      <w:numPr>
        <w:ilvl w:val="3"/>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One">
    <w:name w:val="Schedule One"/>
    <w:basedOn w:val="BodyText"/>
    <w:next w:val="BodyText"/>
    <w:rsid w:val="00BD497B"/>
    <w:pPr>
      <w:keepNext/>
      <w:widowControl/>
      <w:numPr>
        <w:numId w:val="60"/>
      </w:numPr>
      <w:autoSpaceDE/>
      <w:autoSpaceDN/>
      <w:spacing w:after="220"/>
      <w:jc w:val="both"/>
    </w:pPr>
    <w:rPr>
      <w:rFonts w:ascii="Times New Roman" w:eastAsia="Times New Roman" w:hAnsi="Times New Roman" w:cs="Times New Roman"/>
      <w:b/>
      <w:caps/>
      <w:sz w:val="22"/>
      <w:szCs w:val="20"/>
      <w:lang w:val="en-GB" w:bidi="ar-SA"/>
    </w:rPr>
  </w:style>
  <w:style w:type="paragraph" w:customStyle="1" w:styleId="ScheduleThree">
    <w:name w:val="Schedule Three"/>
    <w:basedOn w:val="BodyText"/>
    <w:next w:val="BodyText"/>
    <w:rsid w:val="00BD497B"/>
    <w:pPr>
      <w:widowControl/>
      <w:numPr>
        <w:ilvl w:val="2"/>
        <w:numId w:val="60"/>
      </w:numPr>
      <w:autoSpaceDE/>
      <w:autoSpaceDN/>
      <w:spacing w:after="220"/>
      <w:jc w:val="both"/>
    </w:pPr>
    <w:rPr>
      <w:rFonts w:ascii="Times New Roman" w:eastAsia="Times New Roman" w:hAnsi="Times New Roman" w:cs="Times New Roman"/>
      <w:sz w:val="22"/>
      <w:szCs w:val="20"/>
      <w:lang w:val="en-GB" w:bidi="ar-SA"/>
    </w:rPr>
  </w:style>
  <w:style w:type="paragraph" w:customStyle="1" w:styleId="ScheduleTwo">
    <w:name w:val="Schedule Two"/>
    <w:basedOn w:val="BodyText"/>
    <w:next w:val="BodyText"/>
    <w:rsid w:val="00BD497B"/>
    <w:pPr>
      <w:widowControl/>
      <w:numPr>
        <w:ilvl w:val="1"/>
        <w:numId w:val="60"/>
      </w:numPr>
      <w:autoSpaceDE/>
      <w:autoSpaceDN/>
      <w:spacing w:after="220"/>
      <w:jc w:val="both"/>
    </w:pPr>
    <w:rPr>
      <w:rFonts w:ascii="Times New Roman" w:eastAsia="Times New Roman" w:hAnsi="Times New Roman" w:cs="Times New Roman"/>
      <w:sz w:val="22"/>
      <w:szCs w:val="20"/>
      <w:lang w:val="en-GB" w:bidi="ar-SA"/>
    </w:rPr>
  </w:style>
  <w:style w:type="paragraph" w:styleId="NormalWeb">
    <w:name w:val="Normal (Web)"/>
    <w:basedOn w:val="Normal"/>
    <w:uiPriority w:val="99"/>
    <w:semiHidden/>
    <w:unhideWhenUsed/>
    <w:rsid w:val="00BD497B"/>
    <w:pPr>
      <w:spacing w:after="200" w:line="276"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Blessing Obidiegwu</cp:lastModifiedBy>
  <cp:revision>3</cp:revision>
  <cp:lastPrinted>2023-10-24T10:42:00Z</cp:lastPrinted>
  <dcterms:created xsi:type="dcterms:W3CDTF">2023-11-03T13:35:00Z</dcterms:created>
  <dcterms:modified xsi:type="dcterms:W3CDTF">2023-11-03T13:55:00Z</dcterms:modified>
</cp:coreProperties>
</file>