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FC4A2" w14:textId="7C43E6AC" w:rsidR="00874AEC" w:rsidRPr="0046699D" w:rsidRDefault="00581B8D" w:rsidP="0084502F">
      <w:pPr>
        <w:pStyle w:val="Heading1nonumber"/>
        <w:spacing w:after="240"/>
        <w:contextualSpacing/>
        <w:rPr>
          <w:sz w:val="36"/>
          <w:szCs w:val="36"/>
        </w:rPr>
      </w:pPr>
      <w:r w:rsidRPr="00581B8D">
        <w:rPr>
          <w:rStyle w:val="section"/>
          <w:sz w:val="36"/>
          <w:szCs w:val="36"/>
        </w:rPr>
        <w:t>ROLE PROFILE</w:t>
      </w:r>
    </w:p>
    <w:tbl>
      <w:tblPr>
        <w:tblStyle w:val="GridTable3-Accent21"/>
        <w:tblW w:w="9209" w:type="dxa"/>
        <w:tblBorders>
          <w:top w:val="single" w:sz="4" w:space="0" w:color="0072CE"/>
          <w:left w:val="single" w:sz="4" w:space="0" w:color="0072CE"/>
          <w:bottom w:val="single" w:sz="4" w:space="0" w:color="0072CE"/>
          <w:right w:val="single" w:sz="4" w:space="0" w:color="0072CE"/>
          <w:insideH w:val="single" w:sz="4" w:space="0" w:color="0072CE"/>
          <w:insideV w:val="single" w:sz="4" w:space="0" w:color="0072CE"/>
        </w:tblBorders>
        <w:tblCellMar>
          <w:top w:w="57" w:type="dxa"/>
        </w:tblCellMar>
        <w:tblLook w:val="0400" w:firstRow="0" w:lastRow="0" w:firstColumn="0" w:lastColumn="0" w:noHBand="0" w:noVBand="1"/>
      </w:tblPr>
      <w:tblGrid>
        <w:gridCol w:w="2547"/>
        <w:gridCol w:w="2977"/>
        <w:gridCol w:w="1134"/>
        <w:gridCol w:w="2551"/>
      </w:tblGrid>
      <w:tr w:rsidR="00581B8D" w:rsidRPr="00C7084C" w14:paraId="48F4410D" w14:textId="77777777" w:rsidTr="54956EF5">
        <w:trPr>
          <w:cnfStyle w:val="000000100000" w:firstRow="0" w:lastRow="0" w:firstColumn="0" w:lastColumn="0" w:oddVBand="0" w:evenVBand="0" w:oddHBand="1" w:evenHBand="0" w:firstRowFirstColumn="0" w:firstRowLastColumn="0" w:lastRowFirstColumn="0" w:lastRowLastColumn="0"/>
          <w:trHeight w:val="274"/>
        </w:trPr>
        <w:tc>
          <w:tcPr>
            <w:tcW w:w="2547" w:type="dxa"/>
            <w:shd w:val="clear" w:color="auto" w:fill="98D7F0"/>
          </w:tcPr>
          <w:p w14:paraId="48F4410B" w14:textId="0EB532CF" w:rsidR="00581B8D" w:rsidRPr="007856E5" w:rsidRDefault="00581B8D" w:rsidP="001D71EC">
            <w:r w:rsidRPr="007856E5">
              <w:t>Title</w:t>
            </w:r>
            <w:r w:rsidR="001421DD">
              <w:t>:</w:t>
            </w:r>
          </w:p>
        </w:tc>
        <w:tc>
          <w:tcPr>
            <w:tcW w:w="6662" w:type="dxa"/>
            <w:gridSpan w:val="3"/>
            <w:shd w:val="clear" w:color="auto" w:fill="98D7F0"/>
          </w:tcPr>
          <w:p w14:paraId="48F4410C" w14:textId="59FCD6F6" w:rsidR="00581B8D" w:rsidRPr="007856E5" w:rsidRDefault="00D90B89" w:rsidP="001D71EC">
            <w:r w:rsidRPr="007856E5">
              <w:t xml:space="preserve">Deployable </w:t>
            </w:r>
            <w:r w:rsidR="00B94BE9" w:rsidRPr="007856E5">
              <w:t xml:space="preserve">Communications Specialist </w:t>
            </w:r>
          </w:p>
        </w:tc>
      </w:tr>
      <w:tr w:rsidR="00581B8D" w:rsidRPr="00C7084C" w14:paraId="48F44110" w14:textId="77777777" w:rsidTr="54956EF5">
        <w:trPr>
          <w:trHeight w:val="274"/>
        </w:trPr>
        <w:tc>
          <w:tcPr>
            <w:tcW w:w="2547" w:type="dxa"/>
            <w:tcBorders>
              <w:bottom w:val="single" w:sz="4" w:space="0" w:color="0072CE"/>
            </w:tcBorders>
          </w:tcPr>
          <w:p w14:paraId="48F4410E" w14:textId="586AF2DC" w:rsidR="00581B8D" w:rsidRPr="007856E5" w:rsidRDefault="00581B8D" w:rsidP="001D71EC">
            <w:r w:rsidRPr="007856E5">
              <w:t>Functional Area</w:t>
            </w:r>
            <w:r w:rsidR="001421DD">
              <w:t>:</w:t>
            </w:r>
          </w:p>
        </w:tc>
        <w:tc>
          <w:tcPr>
            <w:tcW w:w="6662" w:type="dxa"/>
            <w:gridSpan w:val="3"/>
            <w:tcBorders>
              <w:bottom w:val="single" w:sz="4" w:space="0" w:color="0072CE"/>
            </w:tcBorders>
          </w:tcPr>
          <w:p w14:paraId="48F4410F" w14:textId="6D51839A" w:rsidR="00581B8D" w:rsidRPr="007856E5" w:rsidRDefault="00C77663" w:rsidP="001D71EC">
            <w:r>
              <w:t>External Communications</w:t>
            </w:r>
          </w:p>
        </w:tc>
      </w:tr>
      <w:tr w:rsidR="00581B8D" w:rsidRPr="00C7084C" w14:paraId="48F44113" w14:textId="77777777" w:rsidTr="54956EF5">
        <w:trPr>
          <w:cnfStyle w:val="000000100000" w:firstRow="0" w:lastRow="0" w:firstColumn="0" w:lastColumn="0" w:oddVBand="0" w:evenVBand="0" w:oddHBand="1" w:evenHBand="0" w:firstRowFirstColumn="0" w:firstRowLastColumn="0" w:lastRowFirstColumn="0" w:lastRowLastColumn="0"/>
          <w:trHeight w:val="300"/>
        </w:trPr>
        <w:tc>
          <w:tcPr>
            <w:tcW w:w="2547" w:type="dxa"/>
            <w:shd w:val="clear" w:color="auto" w:fill="98D7F0"/>
          </w:tcPr>
          <w:p w14:paraId="48F44111" w14:textId="19F3BC96" w:rsidR="00581B8D" w:rsidRPr="007856E5" w:rsidRDefault="0070278D" w:rsidP="001D71EC">
            <w:r w:rsidRPr="007856E5">
              <w:t>Report</w:t>
            </w:r>
            <w:r w:rsidR="00B63179" w:rsidRPr="007856E5">
              <w:t xml:space="preserve">s </w:t>
            </w:r>
            <w:r w:rsidR="00CC1C31" w:rsidRPr="007856E5">
              <w:t>to</w:t>
            </w:r>
            <w:r w:rsidR="001421DD">
              <w:t>:</w:t>
            </w:r>
          </w:p>
        </w:tc>
        <w:tc>
          <w:tcPr>
            <w:tcW w:w="6662" w:type="dxa"/>
            <w:gridSpan w:val="3"/>
            <w:shd w:val="clear" w:color="auto" w:fill="98D7F0"/>
          </w:tcPr>
          <w:p w14:paraId="48F44112" w14:textId="1DBC8D47" w:rsidR="001F699E" w:rsidRPr="007856E5" w:rsidRDefault="00AB58E3" w:rsidP="001D71EC">
            <w:r w:rsidRPr="00403D5A">
              <w:t>Head of Global Media</w:t>
            </w:r>
            <w:r w:rsidR="00040C1A" w:rsidRPr="00403D5A">
              <w:t xml:space="preserve"> </w:t>
            </w:r>
          </w:p>
        </w:tc>
      </w:tr>
      <w:tr w:rsidR="003F3EF3" w:rsidRPr="00C7084C" w14:paraId="48F44118" w14:textId="77777777" w:rsidTr="54956EF5">
        <w:trPr>
          <w:trHeight w:val="300"/>
        </w:trPr>
        <w:tc>
          <w:tcPr>
            <w:tcW w:w="2547" w:type="dxa"/>
            <w:tcBorders>
              <w:bottom w:val="single" w:sz="4" w:space="0" w:color="0072CE"/>
            </w:tcBorders>
          </w:tcPr>
          <w:p w14:paraId="48F44114" w14:textId="32AA5964" w:rsidR="003F3EF3" w:rsidRPr="007856E5" w:rsidRDefault="003F3EF3" w:rsidP="001D71EC">
            <w:r w:rsidRPr="007856E5">
              <w:t>Location</w:t>
            </w:r>
            <w:r w:rsidR="0084502F">
              <w:t>:</w:t>
            </w:r>
          </w:p>
        </w:tc>
        <w:tc>
          <w:tcPr>
            <w:tcW w:w="2977" w:type="dxa"/>
            <w:tcBorders>
              <w:bottom w:val="single" w:sz="4" w:space="0" w:color="0072CE"/>
            </w:tcBorders>
          </w:tcPr>
          <w:p w14:paraId="48F44115" w14:textId="6BB6FF59" w:rsidR="003F3EF3" w:rsidRPr="007856E5" w:rsidRDefault="003571FE" w:rsidP="001D71EC">
            <w:pPr>
              <w:rPr>
                <w:rFonts w:eastAsia="Century Gothic"/>
              </w:rPr>
            </w:pPr>
            <w:r w:rsidRPr="007856E5">
              <w:rPr>
                <w:rFonts w:eastAsia="Century Gothic"/>
              </w:rPr>
              <w:t>Deployed 75% of the time to Plan International’s country programmes. Home-based when not deployed</w:t>
            </w:r>
          </w:p>
        </w:tc>
        <w:tc>
          <w:tcPr>
            <w:tcW w:w="1134" w:type="dxa"/>
            <w:tcBorders>
              <w:bottom w:val="single" w:sz="4" w:space="0" w:color="0072CE"/>
            </w:tcBorders>
          </w:tcPr>
          <w:p w14:paraId="48F44116" w14:textId="05F07EC0" w:rsidR="003F3EF3" w:rsidRPr="007856E5" w:rsidRDefault="003F3EF3" w:rsidP="001D71EC">
            <w:r w:rsidRPr="007856E5">
              <w:t>Travel required</w:t>
            </w:r>
            <w:r w:rsidR="0084502F">
              <w:t>:</w:t>
            </w:r>
          </w:p>
        </w:tc>
        <w:tc>
          <w:tcPr>
            <w:tcW w:w="2551" w:type="dxa"/>
            <w:tcBorders>
              <w:bottom w:val="single" w:sz="4" w:space="0" w:color="0072CE"/>
            </w:tcBorders>
          </w:tcPr>
          <w:p w14:paraId="48F44117" w14:textId="6C799C2F" w:rsidR="003F3EF3" w:rsidRPr="007856E5" w:rsidRDefault="003B636A" w:rsidP="001D71EC">
            <w:r w:rsidRPr="007856E5">
              <w:t xml:space="preserve">Up to </w:t>
            </w:r>
            <w:r w:rsidR="24760997" w:rsidRPr="007856E5">
              <w:t>7</w:t>
            </w:r>
            <w:r w:rsidR="79A9714B" w:rsidRPr="007856E5">
              <w:t>5</w:t>
            </w:r>
            <w:r w:rsidRPr="007856E5">
              <w:t>% (may be at short notice)</w:t>
            </w:r>
          </w:p>
        </w:tc>
      </w:tr>
      <w:tr w:rsidR="003F3EF3" w:rsidRPr="00C7084C" w14:paraId="48F4411D" w14:textId="77777777" w:rsidTr="54956EF5">
        <w:trPr>
          <w:cnfStyle w:val="000000100000" w:firstRow="0" w:lastRow="0" w:firstColumn="0" w:lastColumn="0" w:oddVBand="0" w:evenVBand="0" w:oddHBand="1" w:evenHBand="0" w:firstRowFirstColumn="0" w:firstRowLastColumn="0" w:lastRowFirstColumn="0" w:lastRowLastColumn="0"/>
          <w:trHeight w:val="286"/>
        </w:trPr>
        <w:tc>
          <w:tcPr>
            <w:tcW w:w="2547" w:type="dxa"/>
            <w:shd w:val="clear" w:color="auto" w:fill="98D7F0"/>
          </w:tcPr>
          <w:p w14:paraId="48F44119" w14:textId="4C341AAF" w:rsidR="003F3EF3" w:rsidRPr="007856E5" w:rsidRDefault="003F3EF3" w:rsidP="001D71EC">
            <w:r w:rsidRPr="007856E5">
              <w:t>Effective Date</w:t>
            </w:r>
            <w:r w:rsidR="0084502F">
              <w:t>:</w:t>
            </w:r>
          </w:p>
        </w:tc>
        <w:tc>
          <w:tcPr>
            <w:tcW w:w="2977" w:type="dxa"/>
            <w:shd w:val="clear" w:color="auto" w:fill="98D7F0"/>
          </w:tcPr>
          <w:p w14:paraId="48F4411A" w14:textId="056E81CF" w:rsidR="003F3EF3" w:rsidRPr="007856E5" w:rsidRDefault="00C37663" w:rsidP="001D71EC">
            <w:r>
              <w:t>February 2023</w:t>
            </w:r>
          </w:p>
        </w:tc>
        <w:tc>
          <w:tcPr>
            <w:tcW w:w="1134" w:type="dxa"/>
            <w:shd w:val="clear" w:color="auto" w:fill="98D7F0"/>
          </w:tcPr>
          <w:p w14:paraId="48F4411B" w14:textId="763B30B0" w:rsidR="003F3EF3" w:rsidRPr="007856E5" w:rsidRDefault="003F3EF3" w:rsidP="001D71EC">
            <w:r w:rsidRPr="007856E5">
              <w:t>Grade</w:t>
            </w:r>
            <w:r w:rsidR="0084502F">
              <w:t>:</w:t>
            </w:r>
          </w:p>
        </w:tc>
        <w:tc>
          <w:tcPr>
            <w:tcW w:w="2551" w:type="dxa"/>
            <w:shd w:val="clear" w:color="auto" w:fill="98D7F0"/>
          </w:tcPr>
          <w:p w14:paraId="48F4411C" w14:textId="4510B31A" w:rsidR="003F3EF3" w:rsidRPr="007856E5" w:rsidRDefault="00827DBA" w:rsidP="001D71EC">
            <w:r>
              <w:t>4</w:t>
            </w:r>
          </w:p>
        </w:tc>
      </w:tr>
    </w:tbl>
    <w:p w14:paraId="48F4411F" w14:textId="77777777" w:rsidR="00AE5F79" w:rsidRPr="00FE1128" w:rsidRDefault="00AE5F79" w:rsidP="0046699D">
      <w:pPr>
        <w:pStyle w:val="Heading1nonumber"/>
        <w:spacing w:after="240"/>
        <w:contextualSpacing/>
        <w:rPr>
          <w:rStyle w:val="section"/>
          <w:sz w:val="36"/>
          <w:szCs w:val="36"/>
        </w:rPr>
      </w:pPr>
    </w:p>
    <w:p w14:paraId="48F44125" w14:textId="0964DB6F" w:rsidR="00811D61" w:rsidRDefault="00B541B1" w:rsidP="0046699D">
      <w:pPr>
        <w:pStyle w:val="Heading1nonumber"/>
        <w:spacing w:after="240"/>
        <w:contextualSpacing/>
        <w:rPr>
          <w:rStyle w:val="section"/>
          <w:sz w:val="36"/>
          <w:szCs w:val="36"/>
        </w:rPr>
      </w:pPr>
      <w:r w:rsidRPr="00B635ED">
        <w:rPr>
          <w:rStyle w:val="section"/>
          <w:sz w:val="36"/>
          <w:szCs w:val="36"/>
        </w:rPr>
        <w:t xml:space="preserve">role </w:t>
      </w:r>
      <w:r w:rsidR="00581B8D" w:rsidRPr="00B635ED">
        <w:rPr>
          <w:rStyle w:val="section"/>
          <w:sz w:val="36"/>
          <w:szCs w:val="36"/>
        </w:rPr>
        <w:t>PURPOSE</w:t>
      </w:r>
    </w:p>
    <w:p w14:paraId="45FBACAB" w14:textId="0298BD1B" w:rsidR="00C30E68" w:rsidRPr="00075DAF" w:rsidRDefault="00C30E68" w:rsidP="00C000B0">
      <w:r w:rsidRPr="00075DAF">
        <w:t>Plan International country offices in response to an emergency, often need additional experts to support their response and help those affected by crises. Plan International’s core surge team is composed of technical, global experts who can deploy to emergency responses within 72 hours for up to 4 months. The post holder will be expected to provide leadership to their area of technical specialism to support the country team they are deployed to.</w:t>
      </w:r>
    </w:p>
    <w:p w14:paraId="076B9CD0" w14:textId="4ACAD2E4" w:rsidR="001068E9" w:rsidRPr="00075DAF" w:rsidRDefault="00C30E68" w:rsidP="00C000B0">
      <w:r w:rsidRPr="00075DAF">
        <w:t>Core surge team members are globally roving and work away from their home base continuously, from a few weeks up to four months per assignment. Core surge is typically deployed to country programmes for up to nine months a year (pro rata for part-time posts). When not deployed (or on annual leave), core surge team members may be assigned project/proactive work</w:t>
      </w:r>
      <w:r w:rsidR="00EE6B03">
        <w:t>.</w:t>
      </w:r>
    </w:p>
    <w:p w14:paraId="671840F8" w14:textId="30C6FCAA" w:rsidR="000972F4" w:rsidRDefault="0082567B" w:rsidP="00C000B0">
      <w:r w:rsidRPr="00075DAF">
        <w:t xml:space="preserve">The </w:t>
      </w:r>
      <w:r w:rsidR="001068E9" w:rsidRPr="00075DAF">
        <w:t>Deployable Communications Specialist</w:t>
      </w:r>
      <w:r w:rsidR="004864E6" w:rsidRPr="00075DAF">
        <w:t xml:space="preserve"> is expected to work as an integral part of the </w:t>
      </w:r>
      <w:r w:rsidR="000972F4" w:rsidRPr="00075DAF">
        <w:t>country office</w:t>
      </w:r>
      <w:r w:rsidR="004563C1">
        <w:t>.</w:t>
      </w:r>
      <w:r w:rsidR="000972F4" w:rsidRPr="00075DAF">
        <w:t xml:space="preserve"> </w:t>
      </w:r>
      <w:r w:rsidR="004563C1">
        <w:t>T</w:t>
      </w:r>
      <w:r w:rsidR="000972F4" w:rsidRPr="00075DAF">
        <w:t xml:space="preserve">hey are deployed to lead all communications for the response and </w:t>
      </w:r>
      <w:r w:rsidR="004563C1">
        <w:t>support</w:t>
      </w:r>
      <w:r w:rsidR="000972F4" w:rsidRPr="00075DAF">
        <w:t xml:space="preserve"> Plan International to communicate effectively with key stakeholders including the media, supporters and donors</w:t>
      </w:r>
      <w:r w:rsidR="003D19F6" w:rsidRPr="00075DAF">
        <w:t>.</w:t>
      </w:r>
      <w:r w:rsidR="00075DAF" w:rsidRPr="00075DAF">
        <w:t xml:space="preserve"> The post holder will develop public messaging and create </w:t>
      </w:r>
      <w:r w:rsidR="004563C1">
        <w:t>high-quality</w:t>
      </w:r>
      <w:r w:rsidR="00075DAF" w:rsidRPr="00075DAF">
        <w:t xml:space="preserve"> comms materials for use in Plan International’s global channels and across our network of National Organisations.   </w:t>
      </w:r>
    </w:p>
    <w:p w14:paraId="6C786C0E" w14:textId="77777777" w:rsidR="0046699D" w:rsidRPr="00075DAF" w:rsidRDefault="0046699D" w:rsidP="0046699D">
      <w:pPr>
        <w:contextualSpacing/>
      </w:pPr>
    </w:p>
    <w:p w14:paraId="48F44128" w14:textId="6B83709B" w:rsidR="003F3EF3" w:rsidRPr="00B635ED" w:rsidRDefault="003F3EF3" w:rsidP="0046699D">
      <w:pPr>
        <w:pStyle w:val="Heading1nonumber"/>
        <w:spacing w:after="240"/>
        <w:contextualSpacing/>
        <w:rPr>
          <w:rStyle w:val="section"/>
          <w:sz w:val="36"/>
          <w:szCs w:val="36"/>
        </w:rPr>
      </w:pPr>
      <w:r w:rsidRPr="00B635ED">
        <w:rPr>
          <w:rStyle w:val="section"/>
          <w:sz w:val="36"/>
          <w:szCs w:val="36"/>
        </w:rPr>
        <w:t>Dimensions of the Role</w:t>
      </w:r>
    </w:p>
    <w:p w14:paraId="22CBCA0A" w14:textId="611BB6F2" w:rsidR="00BE5101" w:rsidRPr="00B77FA1" w:rsidRDefault="143B795E" w:rsidP="0046699D">
      <w:pPr>
        <w:pStyle w:val="ListParagraph"/>
        <w:numPr>
          <w:ilvl w:val="0"/>
          <w:numId w:val="37"/>
        </w:numPr>
      </w:pPr>
      <w:r w:rsidRPr="495ACE58">
        <w:t xml:space="preserve">This position </w:t>
      </w:r>
      <w:r w:rsidR="21A88DA3" w:rsidRPr="495ACE58">
        <w:t xml:space="preserve">may line manage </w:t>
      </w:r>
      <w:r w:rsidR="008376E3">
        <w:t xml:space="preserve">in-country national </w:t>
      </w:r>
      <w:r w:rsidR="00EE61E6">
        <w:t>communications</w:t>
      </w:r>
      <w:r w:rsidR="21A88DA3" w:rsidRPr="495ACE58">
        <w:t xml:space="preserve"> specia</w:t>
      </w:r>
      <w:r w:rsidR="48DF9286" w:rsidRPr="495ACE58">
        <w:t xml:space="preserve">lists when </w:t>
      </w:r>
      <w:r w:rsidR="7C232117" w:rsidRPr="495ACE58">
        <w:t>on deployment</w:t>
      </w:r>
      <w:r w:rsidR="48DF9286" w:rsidRPr="495ACE58">
        <w:t>.</w:t>
      </w:r>
    </w:p>
    <w:p w14:paraId="4A7A1A20" w14:textId="77777777" w:rsidR="00A55B65" w:rsidRPr="001D71EC" w:rsidRDefault="00ED409E" w:rsidP="0046699D">
      <w:pPr>
        <w:pStyle w:val="ListParagraph"/>
        <w:numPr>
          <w:ilvl w:val="0"/>
          <w:numId w:val="37"/>
        </w:numPr>
        <w:rPr>
          <w:szCs w:val="20"/>
        </w:rPr>
      </w:pPr>
      <w:r w:rsidRPr="001D71EC">
        <w:rPr>
          <w:szCs w:val="20"/>
        </w:rPr>
        <w:lastRenderedPageBreak/>
        <w:t xml:space="preserve">No budget responsibility is required for this position. </w:t>
      </w:r>
    </w:p>
    <w:p w14:paraId="1DE9F1C1" w14:textId="77777777" w:rsidR="00A55B65" w:rsidRPr="001D71EC" w:rsidRDefault="0054488B" w:rsidP="0046699D">
      <w:pPr>
        <w:pStyle w:val="ListParagraph"/>
        <w:numPr>
          <w:ilvl w:val="0"/>
          <w:numId w:val="37"/>
        </w:numPr>
        <w:rPr>
          <w:szCs w:val="20"/>
        </w:rPr>
      </w:pPr>
      <w:r w:rsidRPr="001D71EC">
        <w:rPr>
          <w:szCs w:val="20"/>
        </w:rPr>
        <w:t xml:space="preserve">Develops and maintains relationships with stakeholder groups both within Plan International and externally. </w:t>
      </w:r>
    </w:p>
    <w:p w14:paraId="1F94C53F" w14:textId="77777777" w:rsidR="00A55B65" w:rsidRPr="001D71EC" w:rsidRDefault="00812E85" w:rsidP="0046699D">
      <w:pPr>
        <w:pStyle w:val="ListParagraph"/>
        <w:numPr>
          <w:ilvl w:val="0"/>
          <w:numId w:val="37"/>
        </w:numPr>
        <w:rPr>
          <w:szCs w:val="20"/>
        </w:rPr>
      </w:pPr>
      <w:r w:rsidRPr="001D71EC">
        <w:rPr>
          <w:szCs w:val="20"/>
        </w:rPr>
        <w:t xml:space="preserve">May deploy at short notice to a </w:t>
      </w:r>
      <w:r w:rsidR="00AC0D0B" w:rsidRPr="001D71EC">
        <w:rPr>
          <w:szCs w:val="20"/>
        </w:rPr>
        <w:t>Country</w:t>
      </w:r>
      <w:r w:rsidRPr="001D71EC">
        <w:rPr>
          <w:szCs w:val="20"/>
        </w:rPr>
        <w:t xml:space="preserve"> </w:t>
      </w:r>
      <w:r w:rsidR="00F31A3A" w:rsidRPr="001D71EC">
        <w:rPr>
          <w:szCs w:val="20"/>
        </w:rPr>
        <w:t>Office for up to 4 months</w:t>
      </w:r>
      <w:r w:rsidR="008528C8" w:rsidRPr="001D71EC">
        <w:rPr>
          <w:szCs w:val="20"/>
        </w:rPr>
        <w:t>.</w:t>
      </w:r>
    </w:p>
    <w:p w14:paraId="09FD77BA" w14:textId="77777777" w:rsidR="00DF3F27" w:rsidRPr="001D71EC" w:rsidRDefault="0054488B" w:rsidP="0046699D">
      <w:pPr>
        <w:pStyle w:val="ListParagraph"/>
        <w:numPr>
          <w:ilvl w:val="0"/>
          <w:numId w:val="37"/>
        </w:numPr>
        <w:rPr>
          <w:szCs w:val="20"/>
        </w:rPr>
      </w:pPr>
      <w:r w:rsidRPr="001D71EC">
        <w:rPr>
          <w:szCs w:val="20"/>
        </w:rPr>
        <w:t xml:space="preserve">The post is expected to be on deployment </w:t>
      </w:r>
      <w:r w:rsidR="009158D3" w:rsidRPr="001D71EC">
        <w:rPr>
          <w:szCs w:val="20"/>
        </w:rPr>
        <w:t xml:space="preserve">for </w:t>
      </w:r>
      <w:r w:rsidRPr="001D71EC">
        <w:rPr>
          <w:szCs w:val="20"/>
        </w:rPr>
        <w:t>up to 9 months per year.</w:t>
      </w:r>
    </w:p>
    <w:p w14:paraId="5B4C20CE" w14:textId="7160A1DA" w:rsidR="00A55B65" w:rsidRPr="001D71EC" w:rsidRDefault="00DF3F27" w:rsidP="0046699D">
      <w:pPr>
        <w:pStyle w:val="ListParagraph"/>
        <w:numPr>
          <w:ilvl w:val="0"/>
          <w:numId w:val="37"/>
        </w:numPr>
        <w:rPr>
          <w:szCs w:val="20"/>
        </w:rPr>
      </w:pPr>
      <w:r w:rsidRPr="001D71EC">
        <w:rPr>
          <w:szCs w:val="20"/>
        </w:rPr>
        <w:t>Reports to the Country Office when on deployment with a technical line report to the GH Head of Global Media.</w:t>
      </w:r>
      <w:r w:rsidR="0054488B" w:rsidRPr="001D71EC">
        <w:rPr>
          <w:szCs w:val="20"/>
        </w:rPr>
        <w:t xml:space="preserve"> </w:t>
      </w:r>
    </w:p>
    <w:p w14:paraId="771AABF2" w14:textId="10A8BCE2" w:rsidR="00DF29E6" w:rsidRDefault="00DF29E6" w:rsidP="0046699D">
      <w:pPr>
        <w:pStyle w:val="ListParagraph"/>
        <w:numPr>
          <w:ilvl w:val="0"/>
          <w:numId w:val="37"/>
        </w:numPr>
        <w:rPr>
          <w:szCs w:val="20"/>
        </w:rPr>
      </w:pPr>
      <w:r w:rsidRPr="001D71EC">
        <w:rPr>
          <w:szCs w:val="20"/>
        </w:rPr>
        <w:t>Regular interaction with GH media and digital teams</w:t>
      </w:r>
      <w:r w:rsidR="00E97BA9" w:rsidRPr="001D71EC">
        <w:rPr>
          <w:szCs w:val="20"/>
        </w:rPr>
        <w:t xml:space="preserve"> and regional communications specialists</w:t>
      </w:r>
      <w:r w:rsidR="00DF3F27" w:rsidRPr="001D71EC">
        <w:rPr>
          <w:szCs w:val="20"/>
        </w:rPr>
        <w:t xml:space="preserve">, close collaboration with </w:t>
      </w:r>
      <w:r w:rsidRPr="001D71EC">
        <w:rPr>
          <w:szCs w:val="20"/>
        </w:rPr>
        <w:t xml:space="preserve">programme, Humanitarian, Advocacy and National Organisation communications colleagues. </w:t>
      </w:r>
    </w:p>
    <w:p w14:paraId="1F783662" w14:textId="77777777" w:rsidR="0046699D" w:rsidRPr="0046699D" w:rsidRDefault="0046699D" w:rsidP="0046699D">
      <w:pPr>
        <w:rPr>
          <w:szCs w:val="20"/>
        </w:rPr>
      </w:pPr>
    </w:p>
    <w:p w14:paraId="48F4412E" w14:textId="45D6C020" w:rsidR="00811D61" w:rsidRDefault="00B541B1" w:rsidP="0046699D">
      <w:pPr>
        <w:pStyle w:val="Heading1nonumber"/>
        <w:spacing w:after="240"/>
        <w:contextualSpacing/>
        <w:rPr>
          <w:rStyle w:val="section"/>
          <w:sz w:val="36"/>
          <w:szCs w:val="36"/>
        </w:rPr>
      </w:pPr>
      <w:r w:rsidRPr="00B635ED">
        <w:rPr>
          <w:rStyle w:val="section"/>
          <w:sz w:val="36"/>
          <w:szCs w:val="36"/>
        </w:rPr>
        <w:t>Accountabilities</w:t>
      </w:r>
    </w:p>
    <w:p w14:paraId="72557C99" w14:textId="1E1E15D5" w:rsidR="0036150D" w:rsidRPr="0036150D" w:rsidRDefault="0036150D" w:rsidP="0046699D">
      <w:pPr>
        <w:pStyle w:val="ListParagraph"/>
        <w:numPr>
          <w:ilvl w:val="0"/>
          <w:numId w:val="38"/>
        </w:numPr>
      </w:pPr>
      <w:bookmarkStart w:id="0" w:name="_Hlk124417388"/>
      <w:r w:rsidRPr="0036150D">
        <w:t xml:space="preserve">Position Plan International as a key </w:t>
      </w:r>
      <w:r w:rsidR="008139F4">
        <w:t>agency</w:t>
      </w:r>
      <w:r w:rsidRPr="0036150D">
        <w:t xml:space="preserve"> in the emergency response to help us raise funds</w:t>
      </w:r>
      <w:r w:rsidR="008139F4">
        <w:t>.</w:t>
      </w:r>
      <w:r w:rsidRPr="0036150D">
        <w:t xml:space="preserve"> </w:t>
      </w:r>
    </w:p>
    <w:p w14:paraId="51D25ABE" w14:textId="0D27F53E" w:rsidR="00C060F4" w:rsidRPr="00C060F4" w:rsidRDefault="00C060F4" w:rsidP="0046699D">
      <w:pPr>
        <w:pStyle w:val="ListParagraph"/>
        <w:numPr>
          <w:ilvl w:val="0"/>
          <w:numId w:val="38"/>
        </w:numPr>
      </w:pPr>
      <w:r w:rsidRPr="00C060F4">
        <w:t xml:space="preserve">Develop the crisis communications plan, including key comms messaging, and update </w:t>
      </w:r>
      <w:r w:rsidR="00713197">
        <w:t>regularly</w:t>
      </w:r>
      <w:r w:rsidRPr="00C060F4">
        <w:t xml:space="preserve"> so our external communications are aligned with our programme response and reflect the evolving situation.  </w:t>
      </w:r>
    </w:p>
    <w:p w14:paraId="6F88E3B7" w14:textId="5FF62F3B" w:rsidR="00C106AE" w:rsidRDefault="00C106AE" w:rsidP="0046699D">
      <w:pPr>
        <w:pStyle w:val="ListParagraph"/>
        <w:numPr>
          <w:ilvl w:val="0"/>
          <w:numId w:val="38"/>
        </w:numPr>
      </w:pPr>
      <w:r>
        <w:t xml:space="preserve">Advises County Management </w:t>
      </w:r>
      <w:r w:rsidR="009F6CE6">
        <w:t>T</w:t>
      </w:r>
      <w:r>
        <w:t xml:space="preserve">eam on comms and media approaches and opportunities. </w:t>
      </w:r>
    </w:p>
    <w:p w14:paraId="566CE28B" w14:textId="10FB19F5" w:rsidR="00A235C0" w:rsidRDefault="00C106AE" w:rsidP="0046699D">
      <w:pPr>
        <w:pStyle w:val="ListParagraph"/>
        <w:numPr>
          <w:ilvl w:val="0"/>
          <w:numId w:val="38"/>
        </w:numPr>
      </w:pPr>
      <w:r>
        <w:t>Primary contact in</w:t>
      </w:r>
      <w:r w:rsidR="009D3894">
        <w:t>-</w:t>
      </w:r>
      <w:r>
        <w:t>country for setting up</w:t>
      </w:r>
      <w:r w:rsidR="00A235C0">
        <w:t xml:space="preserve"> and managing</w:t>
      </w:r>
      <w:r>
        <w:t xml:space="preserve"> media interviews.</w:t>
      </w:r>
    </w:p>
    <w:p w14:paraId="5C37C2E5" w14:textId="77777777" w:rsidR="003025C5" w:rsidRDefault="00A235C0" w:rsidP="0046699D">
      <w:pPr>
        <w:pStyle w:val="ListParagraph"/>
        <w:numPr>
          <w:ilvl w:val="0"/>
          <w:numId w:val="38"/>
        </w:numPr>
      </w:pPr>
      <w:r>
        <w:t xml:space="preserve">Develops and updates communications talking points. </w:t>
      </w:r>
    </w:p>
    <w:p w14:paraId="24ECCFAC" w14:textId="4EDDD82E" w:rsidR="00C106AE" w:rsidRDefault="003025C5" w:rsidP="0046699D">
      <w:pPr>
        <w:pStyle w:val="ListParagraph"/>
        <w:numPr>
          <w:ilvl w:val="0"/>
          <w:numId w:val="38"/>
        </w:numPr>
      </w:pPr>
      <w:r>
        <w:t xml:space="preserve">Develops skills of key staff to be confident and able to participate in media interviews. </w:t>
      </w:r>
      <w:r w:rsidR="00C106AE">
        <w:t xml:space="preserve"> </w:t>
      </w:r>
    </w:p>
    <w:p w14:paraId="5499ED58" w14:textId="6DF3C590" w:rsidR="0036150D" w:rsidRPr="0036150D" w:rsidRDefault="001C5F71" w:rsidP="0046699D">
      <w:pPr>
        <w:pStyle w:val="ListParagraph"/>
        <w:numPr>
          <w:ilvl w:val="0"/>
          <w:numId w:val="38"/>
        </w:numPr>
      </w:pPr>
      <w:r>
        <w:t>Develops</w:t>
      </w:r>
      <w:r w:rsidR="0036150D" w:rsidRPr="0036150D">
        <w:t xml:space="preserve"> strong content highlight</w:t>
      </w:r>
      <w:r>
        <w:t>ing</w:t>
      </w:r>
      <w:r w:rsidR="0036150D" w:rsidRPr="0036150D">
        <w:t xml:space="preserve"> the impact of our programmatic response, </w:t>
      </w:r>
      <w:r w:rsidR="00EA234A">
        <w:t xml:space="preserve">and </w:t>
      </w:r>
      <w:r w:rsidR="0036150D" w:rsidRPr="0036150D">
        <w:t>the humanitarian situation on the ground and reinforce</w:t>
      </w:r>
      <w:r>
        <w:t>.</w:t>
      </w:r>
      <w:r w:rsidR="0036150D" w:rsidRPr="0036150D">
        <w:t xml:space="preserve"> Plan International’s advocacy and policy messages </w:t>
      </w:r>
    </w:p>
    <w:p w14:paraId="387446B6" w14:textId="3F6045FF" w:rsidR="0036150D" w:rsidRPr="0036150D" w:rsidRDefault="0036150D" w:rsidP="0046699D">
      <w:pPr>
        <w:pStyle w:val="ListParagraph"/>
        <w:numPr>
          <w:ilvl w:val="0"/>
          <w:numId w:val="38"/>
        </w:numPr>
      </w:pPr>
      <w:r w:rsidRPr="0036150D">
        <w:t>Produce</w:t>
      </w:r>
      <w:r w:rsidR="009B10B3">
        <w:t>s</w:t>
      </w:r>
      <w:r w:rsidRPr="0036150D">
        <w:t xml:space="preserve"> a range of compelling human interest child-focused content such as case studies, eyewitness accounts, blogs, </w:t>
      </w:r>
      <w:r w:rsidR="009D3894">
        <w:t>first-person</w:t>
      </w:r>
      <w:r w:rsidRPr="0036150D">
        <w:t xml:space="preserve"> </w:t>
      </w:r>
      <w:r w:rsidR="009D3894">
        <w:t>accounts</w:t>
      </w:r>
      <w:r w:rsidRPr="0036150D">
        <w:t xml:space="preserve">, images, audio, video </w:t>
      </w:r>
    </w:p>
    <w:p w14:paraId="5FC98CC1" w14:textId="77777777" w:rsidR="0036150D" w:rsidRPr="001D71EC" w:rsidRDefault="0036150D" w:rsidP="0046699D">
      <w:pPr>
        <w:pStyle w:val="ListParagraph"/>
        <w:numPr>
          <w:ilvl w:val="0"/>
          <w:numId w:val="38"/>
        </w:numPr>
        <w:rPr>
          <w:shd w:val="clear" w:color="auto" w:fill="FFFFFF"/>
        </w:rPr>
      </w:pPr>
      <w:r w:rsidRPr="0036150D">
        <w:t>Ensure all content is available for everyone in the Plan International communications network to use by uploading all content in high resolution onto the global Media Bank or working closely with the GH Media Librarian to ensure that everything is available on the Media Bank</w:t>
      </w:r>
    </w:p>
    <w:p w14:paraId="5229C3BF" w14:textId="58DB5FC0" w:rsidR="0036150D" w:rsidRPr="0036150D" w:rsidRDefault="0036150D" w:rsidP="0046699D">
      <w:pPr>
        <w:pStyle w:val="ListParagraph"/>
        <w:numPr>
          <w:ilvl w:val="0"/>
          <w:numId w:val="38"/>
        </w:numPr>
      </w:pPr>
      <w:r w:rsidRPr="0036150D">
        <w:t>Use</w:t>
      </w:r>
      <w:r w:rsidR="009B10B3">
        <w:t>s</w:t>
      </w:r>
      <w:r w:rsidRPr="0036150D">
        <w:t xml:space="preserve"> social media to highlight the humanitarian situation while in country</w:t>
      </w:r>
    </w:p>
    <w:p w14:paraId="274744FD" w14:textId="77777777" w:rsidR="0036150D" w:rsidRPr="001D71EC" w:rsidRDefault="0036150D" w:rsidP="0046699D">
      <w:pPr>
        <w:pStyle w:val="ListParagraph"/>
        <w:numPr>
          <w:ilvl w:val="0"/>
          <w:numId w:val="38"/>
        </w:numPr>
        <w:rPr>
          <w:shd w:val="clear" w:color="auto" w:fill="FFFFFF"/>
        </w:rPr>
      </w:pPr>
      <w:r w:rsidRPr="001D71EC">
        <w:rPr>
          <w:shd w:val="clear" w:color="auto" w:fill="FFFFFF"/>
        </w:rPr>
        <w:t>Monitor the situation for challenges, risks, threats and opportunities related to the emergency context that may impact communications and public engagement approaches, messaging and operations</w:t>
      </w:r>
    </w:p>
    <w:p w14:paraId="742E6623" w14:textId="7B2A2E31" w:rsidR="0036150D" w:rsidRPr="0036150D" w:rsidRDefault="0036150D" w:rsidP="0046699D">
      <w:pPr>
        <w:pStyle w:val="ListParagraph"/>
        <w:numPr>
          <w:ilvl w:val="0"/>
          <w:numId w:val="38"/>
        </w:numPr>
      </w:pPr>
      <w:r w:rsidRPr="495ACE58">
        <w:t>Ensure brand visibility of Plan International where appropriate</w:t>
      </w:r>
      <w:r w:rsidR="6744F150" w:rsidRPr="495ACE58">
        <w:t xml:space="preserve"> and promote the local partners we work with</w:t>
      </w:r>
      <w:r w:rsidRPr="495ACE58">
        <w:t xml:space="preserve">. </w:t>
      </w:r>
    </w:p>
    <w:p w14:paraId="3A561E65" w14:textId="77777777" w:rsidR="0036150D" w:rsidRPr="0036150D" w:rsidRDefault="0036150D" w:rsidP="0046699D">
      <w:pPr>
        <w:pStyle w:val="ListParagraph"/>
        <w:numPr>
          <w:ilvl w:val="0"/>
          <w:numId w:val="38"/>
        </w:numPr>
      </w:pPr>
      <w:r w:rsidRPr="001D71EC">
        <w:rPr>
          <w:shd w:val="clear" w:color="auto" w:fill="FFFFFF"/>
        </w:rPr>
        <w:t>Ensure that child protection guidelines for content are strictly adhered to including consent</w:t>
      </w:r>
    </w:p>
    <w:p w14:paraId="14D8D293" w14:textId="77777777" w:rsidR="0036150D" w:rsidRPr="0036150D" w:rsidRDefault="0036150D" w:rsidP="0046699D">
      <w:pPr>
        <w:pStyle w:val="ListParagraph"/>
        <w:numPr>
          <w:ilvl w:val="0"/>
          <w:numId w:val="38"/>
        </w:numPr>
      </w:pPr>
      <w:r w:rsidRPr="0036150D">
        <w:t>Look for opportunities to use developments and the international news agenda to drive positive and consistent messaging about Plan International which represents the organisation effectively and raises its profile and reputation as a principled humanitarian agency.</w:t>
      </w:r>
    </w:p>
    <w:p w14:paraId="3018F124" w14:textId="4ECC4904" w:rsidR="00DB50DC" w:rsidRPr="0046699D" w:rsidRDefault="0036150D" w:rsidP="0046699D">
      <w:pPr>
        <w:pStyle w:val="ListParagraph"/>
        <w:numPr>
          <w:ilvl w:val="0"/>
          <w:numId w:val="38"/>
        </w:numPr>
        <w:rPr>
          <w:shd w:val="clear" w:color="auto" w:fill="FFFFFF"/>
        </w:rPr>
      </w:pPr>
      <w:r w:rsidRPr="0036150D">
        <w:t xml:space="preserve">Liaise with journalists/correspondents, manage media requests and provide spokespersons with briefing and talking points. </w:t>
      </w:r>
    </w:p>
    <w:p w14:paraId="1A22A9B3" w14:textId="3F51B2C8" w:rsidR="00CF7EA1" w:rsidRPr="001D71EC" w:rsidRDefault="00CF7EA1" w:rsidP="001D71EC">
      <w:pPr>
        <w:rPr>
          <w:b/>
          <w:bCs/>
        </w:rPr>
      </w:pPr>
      <w:r w:rsidRPr="001D71EC">
        <w:rPr>
          <w:b/>
          <w:bCs/>
        </w:rPr>
        <w:t>Safeguarding</w:t>
      </w:r>
    </w:p>
    <w:p w14:paraId="48F4414B" w14:textId="0679C281" w:rsidR="00A44581" w:rsidRPr="003D5CCA" w:rsidRDefault="00000000" w:rsidP="003D5CCA">
      <w:pPr>
        <w:pStyle w:val="ListParagraph"/>
        <w:numPr>
          <w:ilvl w:val="0"/>
          <w:numId w:val="21"/>
        </w:numPr>
        <w:rPr>
          <w:rFonts w:eastAsia="Calibri" w:cs="Times New Roman"/>
          <w:szCs w:val="20"/>
        </w:rPr>
      </w:pPr>
      <w:sdt>
        <w:sdtPr>
          <w:rPr>
            <w:rFonts w:cs="Arial"/>
            <w:color w:val="666666" w:themeColor="text1" w:themeTint="99"/>
            <w:szCs w:val="20"/>
          </w:rPr>
          <w:alias w:val="ALL PROFILES"/>
          <w:tag w:val="locked text"/>
          <w:id w:val="-1339998349"/>
          <w:lock w:val="sdtContentLocked"/>
          <w:placeholder>
            <w:docPart w:val="DefaultPlaceholder_1081868574"/>
          </w:placeholder>
        </w:sdtPr>
        <w:sdtContent>
          <w:r w:rsidR="00A44581" w:rsidRPr="00A44581">
            <w:rPr>
              <w:rFonts w:cs="Arial"/>
              <w:color w:val="666666" w:themeColor="text1" w:themeTint="99"/>
              <w:szCs w:val="20"/>
            </w:rPr>
            <w:t xml:space="preserve">Ensures that Plan International’s global policies for Child Protection (CPP) and Gender Equality and Inclusion (GEI) are fully embedded in accordance with the principles </w:t>
          </w:r>
          <w:r w:rsidR="00A44581">
            <w:rPr>
              <w:rFonts w:cs="Arial"/>
              <w:color w:val="666666" w:themeColor="text1" w:themeTint="99"/>
              <w:szCs w:val="20"/>
            </w:rPr>
            <w:t xml:space="preserve">and </w:t>
          </w:r>
          <w:r w:rsidR="00A44581">
            <w:rPr>
              <w:rFonts w:cs="Arial"/>
              <w:color w:val="666666" w:themeColor="text1" w:themeTint="99"/>
              <w:szCs w:val="20"/>
            </w:rPr>
            <w:lastRenderedPageBreak/>
            <w:t>requirements</w:t>
          </w:r>
          <w:r w:rsidR="00A44581" w:rsidRPr="00A44581">
            <w:rPr>
              <w:rFonts w:cs="Arial"/>
              <w:color w:val="666666" w:themeColor="text1" w:themeTint="99"/>
              <w:szCs w:val="20"/>
            </w:rPr>
            <w:t xml:space="preserve"> of the policy including relevant Implementation Standards and Guidelines as applicable to their area of responsibility. This includes, but is not limited to, ensuring staff and associates are aware of and understand their responsibilities under these policies and Plan International’s Code of Conduct (CoC), their relevance to their area of work, and that concerns are reported and managed in accordance with the appropriate procedures</w:t>
          </w:r>
          <w:bookmarkEnd w:id="0"/>
          <w:r w:rsidR="00A44581" w:rsidRPr="00A44581">
            <w:rPr>
              <w:rFonts w:cs="Arial"/>
              <w:color w:val="666666" w:themeColor="text1" w:themeTint="99"/>
              <w:szCs w:val="20"/>
            </w:rPr>
            <w:t>.</w:t>
          </w:r>
        </w:sdtContent>
      </w:sdt>
    </w:p>
    <w:p w14:paraId="3A7EFADA" w14:textId="77777777" w:rsidR="00D222ED" w:rsidRPr="0046699D" w:rsidRDefault="00D222ED" w:rsidP="0046699D">
      <w:pPr>
        <w:rPr>
          <w:rFonts w:eastAsia="Calibri" w:cs="Times New Roman"/>
          <w:szCs w:val="20"/>
        </w:rPr>
      </w:pPr>
    </w:p>
    <w:p w14:paraId="062FCF21" w14:textId="0AF9A0B4" w:rsidR="001C1ADF" w:rsidRPr="00A54EC5" w:rsidRDefault="006A0153" w:rsidP="0046699D">
      <w:pPr>
        <w:pStyle w:val="Heading1nonumber"/>
        <w:spacing w:after="240"/>
        <w:contextualSpacing/>
        <w:rPr>
          <w:sz w:val="36"/>
          <w:szCs w:val="36"/>
        </w:rPr>
      </w:pPr>
      <w:r>
        <w:rPr>
          <w:rStyle w:val="section"/>
          <w:sz w:val="36"/>
          <w:szCs w:val="36"/>
        </w:rPr>
        <w:t>K</w:t>
      </w:r>
      <w:r w:rsidR="0009643D" w:rsidRPr="00C7084C">
        <w:rPr>
          <w:rStyle w:val="section"/>
          <w:sz w:val="36"/>
          <w:szCs w:val="36"/>
        </w:rPr>
        <w:t>ey relationships</w:t>
      </w:r>
    </w:p>
    <w:p w14:paraId="6812C261" w14:textId="52542B8F" w:rsidR="00C071CB" w:rsidRPr="0046699D" w:rsidRDefault="00C071CB" w:rsidP="0046699D">
      <w:pPr>
        <w:contextualSpacing/>
        <w:rPr>
          <w:b/>
          <w:bCs/>
        </w:rPr>
      </w:pPr>
      <w:r w:rsidRPr="0046699D">
        <w:rPr>
          <w:b/>
          <w:bCs/>
        </w:rPr>
        <w:t xml:space="preserve">The post holder will need to be </w:t>
      </w:r>
      <w:r w:rsidR="00456D71">
        <w:rPr>
          <w:b/>
          <w:bCs/>
        </w:rPr>
        <w:t xml:space="preserve">an </w:t>
      </w:r>
      <w:r w:rsidRPr="0046699D">
        <w:rPr>
          <w:b/>
          <w:bCs/>
        </w:rPr>
        <w:t xml:space="preserve">excellent team worker who can operate in a large organisation and deliver results by collaboratively working with others as well as autonomously. </w:t>
      </w:r>
    </w:p>
    <w:p w14:paraId="53FF2A8C" w14:textId="77777777" w:rsidR="00C071CB" w:rsidRPr="0037751B" w:rsidRDefault="00C071CB" w:rsidP="0046699D">
      <w:pPr>
        <w:contextualSpacing/>
        <w:rPr>
          <w:rFonts w:cs="Arial"/>
          <w:b/>
          <w:bCs/>
          <w:color w:val="auto"/>
          <w:szCs w:val="20"/>
        </w:rPr>
      </w:pPr>
    </w:p>
    <w:p w14:paraId="0897DAA7" w14:textId="1F35C88F" w:rsidR="00B94BE9" w:rsidRPr="0046699D" w:rsidRDefault="00E1091C" w:rsidP="0046699D">
      <w:pPr>
        <w:contextualSpacing/>
        <w:rPr>
          <w:b/>
          <w:bCs/>
        </w:rPr>
      </w:pPr>
      <w:r w:rsidRPr="0046699D">
        <w:rPr>
          <w:b/>
          <w:bCs/>
        </w:rPr>
        <w:t>Internal</w:t>
      </w:r>
    </w:p>
    <w:p w14:paraId="61AE04A1" w14:textId="698DC57F" w:rsidR="00C071CB" w:rsidRPr="0037751B" w:rsidRDefault="00C071CB" w:rsidP="0046699D">
      <w:pPr>
        <w:pStyle w:val="ListParagraph"/>
        <w:numPr>
          <w:ilvl w:val="0"/>
          <w:numId w:val="21"/>
        </w:numPr>
      </w:pPr>
      <w:r w:rsidRPr="0037751B">
        <w:t xml:space="preserve">Work closely with </w:t>
      </w:r>
      <w:r w:rsidR="0037751B" w:rsidRPr="0037751B">
        <w:t>h</w:t>
      </w:r>
      <w:r w:rsidRPr="0037751B">
        <w:t>umanitarian, regional and country-based colleagues in the assigned regions; build relations and offer guidance, support and coaching as required.</w:t>
      </w:r>
    </w:p>
    <w:p w14:paraId="6BF4737F" w14:textId="77777777" w:rsidR="00C071CB" w:rsidRPr="0037751B" w:rsidRDefault="00C071CB" w:rsidP="0046699D">
      <w:pPr>
        <w:pStyle w:val="ListParagraph"/>
        <w:numPr>
          <w:ilvl w:val="0"/>
          <w:numId w:val="21"/>
        </w:numPr>
      </w:pPr>
      <w:r w:rsidRPr="0037751B">
        <w:t>Work collaboratively and supportively with other teams, National Organisations, Liaison Offices, partner organisations and external contacts.</w:t>
      </w:r>
    </w:p>
    <w:p w14:paraId="3BDBE4EA" w14:textId="0236E9F5" w:rsidR="0037751B" w:rsidRPr="0046699D" w:rsidRDefault="0037751B" w:rsidP="0046699D">
      <w:pPr>
        <w:pStyle w:val="ListParagraph"/>
        <w:numPr>
          <w:ilvl w:val="0"/>
          <w:numId w:val="21"/>
        </w:numPr>
        <w:rPr>
          <w:b/>
          <w:bCs/>
        </w:rPr>
      </w:pPr>
      <w:r w:rsidRPr="0037751B">
        <w:t>W</w:t>
      </w:r>
      <w:r w:rsidR="00C071CB" w:rsidRPr="0037751B">
        <w:t xml:space="preserve">ork positively with other Communication Department colleagues – including the video unit, multimedia archivist, digital and internal communications teams as well as with freelance photographers and </w:t>
      </w:r>
      <w:r w:rsidR="00EA234A">
        <w:t>filmmakers</w:t>
      </w:r>
      <w:r w:rsidR="00C071CB" w:rsidRPr="0037751B">
        <w:t xml:space="preserve"> in creating effective press packages and content.</w:t>
      </w:r>
    </w:p>
    <w:p w14:paraId="50A0D960" w14:textId="1E285407" w:rsidR="00680F74" w:rsidRPr="0046699D" w:rsidRDefault="00E1091C" w:rsidP="0046699D">
      <w:pPr>
        <w:contextualSpacing/>
        <w:rPr>
          <w:b/>
          <w:bCs/>
        </w:rPr>
      </w:pPr>
      <w:r w:rsidRPr="0046699D">
        <w:rPr>
          <w:b/>
          <w:bCs/>
        </w:rPr>
        <w:t>External</w:t>
      </w:r>
    </w:p>
    <w:p w14:paraId="1973F6F0" w14:textId="77777777" w:rsidR="00680F74" w:rsidRPr="0037751B" w:rsidRDefault="6D704256" w:rsidP="0046699D">
      <w:pPr>
        <w:pStyle w:val="ListParagraph"/>
        <w:numPr>
          <w:ilvl w:val="0"/>
          <w:numId w:val="40"/>
        </w:numPr>
      </w:pPr>
      <w:r w:rsidRPr="495ACE58">
        <w:t>Proactively develop and strengthen productive relationships with key global media contacts and outlets in assigned regions and specialist areas.</w:t>
      </w:r>
    </w:p>
    <w:p w14:paraId="2DB562D9" w14:textId="14EE8D98" w:rsidR="090F50A6" w:rsidRDefault="090F50A6" w:rsidP="0046699D">
      <w:pPr>
        <w:pStyle w:val="ListParagraph"/>
        <w:numPr>
          <w:ilvl w:val="0"/>
          <w:numId w:val="40"/>
        </w:numPr>
      </w:pPr>
      <w:r w:rsidRPr="495ACE58">
        <w:t>Managing and overseeing the work of freelancers, including photographers, videographers and comms consultants.</w:t>
      </w:r>
    </w:p>
    <w:p w14:paraId="75715FC5" w14:textId="77777777" w:rsidR="00680F74" w:rsidRPr="004C7B2F" w:rsidRDefault="00680F74" w:rsidP="0046699D">
      <w:pPr>
        <w:contextualSpacing/>
        <w:rPr>
          <w:rFonts w:cs="Calibri"/>
          <w:b/>
          <w:bCs/>
          <w:szCs w:val="20"/>
        </w:rPr>
      </w:pPr>
    </w:p>
    <w:p w14:paraId="54B7A1AF" w14:textId="6A0730BB" w:rsidR="001C1ADF" w:rsidRPr="00A54EC5" w:rsidRDefault="00102F77" w:rsidP="0046699D">
      <w:pPr>
        <w:pStyle w:val="Heading1nonumber"/>
        <w:spacing w:after="240"/>
        <w:contextualSpacing/>
        <w:rPr>
          <w:sz w:val="36"/>
          <w:szCs w:val="36"/>
        </w:rPr>
      </w:pPr>
      <w:r w:rsidRPr="00180D6B">
        <w:rPr>
          <w:rStyle w:val="section"/>
          <w:sz w:val="36"/>
          <w:szCs w:val="36"/>
        </w:rPr>
        <w:t xml:space="preserve">Technical expertise, </w:t>
      </w:r>
      <w:proofErr w:type="gramStart"/>
      <w:r w:rsidRPr="00180D6B">
        <w:rPr>
          <w:rStyle w:val="section"/>
          <w:sz w:val="36"/>
          <w:szCs w:val="36"/>
        </w:rPr>
        <w:t>skills</w:t>
      </w:r>
      <w:proofErr w:type="gramEnd"/>
      <w:r w:rsidRPr="00180D6B">
        <w:rPr>
          <w:rStyle w:val="section"/>
          <w:sz w:val="36"/>
          <w:szCs w:val="36"/>
        </w:rPr>
        <w:t xml:space="preserve"> and knowledge</w:t>
      </w:r>
      <w:r w:rsidR="003F06BF" w:rsidRPr="00180D6B">
        <w:rPr>
          <w:rStyle w:val="section"/>
          <w:rFonts w:ascii="Arial" w:hAnsi="Arial" w:cs="Arial"/>
          <w:bCs w:val="0"/>
          <w:i/>
          <w:color w:val="666666" w:themeColor="text1" w:themeTint="99"/>
          <w:szCs w:val="20"/>
        </w:rPr>
        <w:t xml:space="preserve"> </w:t>
      </w:r>
    </w:p>
    <w:p w14:paraId="3A155E48" w14:textId="1DF542B0" w:rsidR="003A718C" w:rsidRPr="0046699D" w:rsidRDefault="001B64CD" w:rsidP="0046699D">
      <w:pPr>
        <w:contextualSpacing/>
        <w:rPr>
          <w:b/>
          <w:bCs/>
        </w:rPr>
      </w:pPr>
      <w:r w:rsidRPr="0046699D">
        <w:rPr>
          <w:b/>
          <w:bCs/>
        </w:rPr>
        <w:t>Essential</w:t>
      </w:r>
    </w:p>
    <w:p w14:paraId="74F69FBA" w14:textId="0EDB58D2" w:rsidR="003A718C" w:rsidRPr="0047263A" w:rsidRDefault="001B64CD" w:rsidP="0046699D">
      <w:pPr>
        <w:pStyle w:val="ListParagraph"/>
        <w:numPr>
          <w:ilvl w:val="0"/>
          <w:numId w:val="41"/>
        </w:numPr>
      </w:pPr>
      <w:r w:rsidRPr="0047263A">
        <w:t>Able and willing to deploy at short notice to humanitarian crises</w:t>
      </w:r>
      <w:r w:rsidR="003A718C" w:rsidRPr="0047263A">
        <w:t>.</w:t>
      </w:r>
    </w:p>
    <w:p w14:paraId="0845E237" w14:textId="011C73FA" w:rsidR="002335DF" w:rsidRPr="0047263A" w:rsidRDefault="00C80785" w:rsidP="0046699D">
      <w:pPr>
        <w:pStyle w:val="ListParagraph"/>
        <w:numPr>
          <w:ilvl w:val="0"/>
          <w:numId w:val="41"/>
        </w:numPr>
      </w:pPr>
      <w:r>
        <w:t>S</w:t>
      </w:r>
      <w:r w:rsidR="002335DF" w:rsidRPr="0047263A">
        <w:t xml:space="preserve">ubstantial experience working in journalism, media relations or PR at an international level. </w:t>
      </w:r>
    </w:p>
    <w:p w14:paraId="45183811" w14:textId="6584A865" w:rsidR="002335DF" w:rsidRPr="0047263A" w:rsidRDefault="002335DF" w:rsidP="0046699D">
      <w:pPr>
        <w:pStyle w:val="ListParagraph"/>
        <w:numPr>
          <w:ilvl w:val="0"/>
          <w:numId w:val="41"/>
        </w:numPr>
      </w:pPr>
      <w:r w:rsidRPr="0047263A">
        <w:t xml:space="preserve">Excellent verbal and writing skills in English with </w:t>
      </w:r>
      <w:r w:rsidR="00456D71" w:rsidRPr="0047263A">
        <w:t xml:space="preserve">the </w:t>
      </w:r>
      <w:r w:rsidRPr="0047263A">
        <w:t xml:space="preserve">ability to quickly </w:t>
      </w:r>
      <w:r w:rsidR="250823BB" w:rsidRPr="0047263A">
        <w:t>translate</w:t>
      </w:r>
      <w:r w:rsidRPr="0047263A">
        <w:t xml:space="preserve"> complex information into strong messages and compelling content. </w:t>
      </w:r>
    </w:p>
    <w:p w14:paraId="1B0C42D4" w14:textId="14F67C30" w:rsidR="062F04A0" w:rsidRPr="0047263A" w:rsidRDefault="062F04A0" w:rsidP="0046699D">
      <w:pPr>
        <w:pStyle w:val="ListParagraph"/>
        <w:numPr>
          <w:ilvl w:val="0"/>
          <w:numId w:val="41"/>
        </w:numPr>
      </w:pPr>
      <w:r w:rsidRPr="0047263A">
        <w:t>Track record of writing news articles, features, picture stories, op-eds and press releases and developing vlogs and visual content.</w:t>
      </w:r>
    </w:p>
    <w:p w14:paraId="4C523626" w14:textId="19C651A4" w:rsidR="2706A870" w:rsidRPr="0047263A" w:rsidRDefault="2706A870" w:rsidP="0046699D">
      <w:pPr>
        <w:pStyle w:val="ListParagraph"/>
        <w:numPr>
          <w:ilvl w:val="0"/>
          <w:numId w:val="41"/>
        </w:numPr>
      </w:pPr>
      <w:r w:rsidRPr="0047263A">
        <w:t>Multimedia skills, including photography and filming.</w:t>
      </w:r>
    </w:p>
    <w:p w14:paraId="24F9D089" w14:textId="77777777" w:rsidR="002335DF" w:rsidRPr="0047263A" w:rsidRDefault="062F04A0" w:rsidP="0046699D">
      <w:pPr>
        <w:pStyle w:val="ListParagraph"/>
        <w:numPr>
          <w:ilvl w:val="0"/>
          <w:numId w:val="41"/>
        </w:numPr>
      </w:pPr>
      <w:r w:rsidRPr="0047263A">
        <w:t xml:space="preserve">Proven success at pitching stories to the media and working with journalists. </w:t>
      </w:r>
    </w:p>
    <w:p w14:paraId="1EC1EE77" w14:textId="77777777" w:rsidR="002335DF" w:rsidRPr="0047263A" w:rsidRDefault="062F04A0" w:rsidP="0046699D">
      <w:pPr>
        <w:pStyle w:val="ListParagraph"/>
        <w:numPr>
          <w:ilvl w:val="0"/>
          <w:numId w:val="41"/>
        </w:numPr>
      </w:pPr>
      <w:r w:rsidRPr="0047263A">
        <w:t>Strong understanding of international humanitarian and development issues and rights-based work.</w:t>
      </w:r>
    </w:p>
    <w:p w14:paraId="10E604C7" w14:textId="623B777D" w:rsidR="002335DF" w:rsidRPr="0047263A" w:rsidRDefault="062F04A0" w:rsidP="0046699D">
      <w:pPr>
        <w:pStyle w:val="ListParagraph"/>
        <w:numPr>
          <w:ilvl w:val="0"/>
          <w:numId w:val="41"/>
        </w:numPr>
      </w:pPr>
      <w:r w:rsidRPr="0047263A">
        <w:t>Practical experience working in complex emergency settings.</w:t>
      </w:r>
    </w:p>
    <w:p w14:paraId="63520CF3" w14:textId="59B10D2C" w:rsidR="002335DF" w:rsidRPr="0047263A" w:rsidRDefault="678DDE14" w:rsidP="0046699D">
      <w:pPr>
        <w:pStyle w:val="ListParagraph"/>
        <w:numPr>
          <w:ilvl w:val="0"/>
          <w:numId w:val="41"/>
        </w:numPr>
      </w:pPr>
      <w:r w:rsidRPr="0047263A">
        <w:t xml:space="preserve">Practical experience </w:t>
      </w:r>
      <w:r w:rsidR="005E1760" w:rsidRPr="0047263A">
        <w:t>with</w:t>
      </w:r>
      <w:r w:rsidRPr="0047263A">
        <w:t xml:space="preserve"> and a</w:t>
      </w:r>
      <w:r w:rsidR="062F04A0" w:rsidRPr="0047263A">
        <w:t>bility to organise media visits, set up interviews and brief spokespeople.</w:t>
      </w:r>
    </w:p>
    <w:p w14:paraId="5DC7AB21" w14:textId="6D713A7A" w:rsidR="002335DF" w:rsidRPr="0047263A" w:rsidRDefault="062F04A0" w:rsidP="0046699D">
      <w:pPr>
        <w:pStyle w:val="ListParagraph"/>
        <w:numPr>
          <w:ilvl w:val="0"/>
          <w:numId w:val="41"/>
        </w:numPr>
      </w:pPr>
      <w:r w:rsidRPr="0047263A">
        <w:lastRenderedPageBreak/>
        <w:t xml:space="preserve">Track record of handling complex, </w:t>
      </w:r>
      <w:r w:rsidR="002D3747" w:rsidRPr="0047263A">
        <w:t>sensitive,</w:t>
      </w:r>
      <w:r w:rsidRPr="0047263A">
        <w:t xml:space="preserve"> and fast-moving situations and </w:t>
      </w:r>
      <w:r w:rsidR="00EA234A" w:rsidRPr="0047263A">
        <w:t>working</w:t>
      </w:r>
      <w:r w:rsidRPr="0047263A">
        <w:t xml:space="preserve"> in </w:t>
      </w:r>
      <w:r w:rsidR="005E1760" w:rsidRPr="0047263A">
        <w:t>high-pressure</w:t>
      </w:r>
      <w:r w:rsidRPr="0047263A">
        <w:t xml:space="preserve"> environments with tight deadlines.</w:t>
      </w:r>
    </w:p>
    <w:p w14:paraId="4FFCFD8F" w14:textId="77777777" w:rsidR="002335DF" w:rsidRPr="0047263A" w:rsidRDefault="062F04A0" w:rsidP="0046699D">
      <w:pPr>
        <w:pStyle w:val="ListParagraph"/>
        <w:numPr>
          <w:ilvl w:val="0"/>
          <w:numId w:val="41"/>
        </w:numPr>
        <w:rPr>
          <w:b/>
          <w:bCs/>
        </w:rPr>
      </w:pPr>
      <w:r w:rsidRPr="0047263A">
        <w:t>Good understanding of social media and digital channels.</w:t>
      </w:r>
    </w:p>
    <w:p w14:paraId="65B6D9FE" w14:textId="21C8D523" w:rsidR="002335DF" w:rsidRPr="0047263A" w:rsidRDefault="062F04A0" w:rsidP="0046699D">
      <w:pPr>
        <w:pStyle w:val="ListParagraph"/>
        <w:numPr>
          <w:ilvl w:val="0"/>
          <w:numId w:val="41"/>
        </w:numPr>
      </w:pPr>
      <w:r w:rsidRPr="0047263A">
        <w:t xml:space="preserve">Keeps up to date with key humanitarian and international development issues and trends and </w:t>
      </w:r>
      <w:r w:rsidR="000754C6" w:rsidRPr="0047263A">
        <w:t>can</w:t>
      </w:r>
      <w:r w:rsidRPr="0047263A">
        <w:t xml:space="preserve"> spot new opportunities as they arise.</w:t>
      </w:r>
    </w:p>
    <w:p w14:paraId="32D5C46F" w14:textId="77777777" w:rsidR="002335DF" w:rsidRPr="0047263A" w:rsidRDefault="062F04A0" w:rsidP="0046699D">
      <w:pPr>
        <w:pStyle w:val="ListParagraph"/>
        <w:numPr>
          <w:ilvl w:val="0"/>
          <w:numId w:val="41"/>
        </w:numPr>
      </w:pPr>
      <w:r w:rsidRPr="0047263A">
        <w:t>Strong organisational skills to deal with a complex work environment.</w:t>
      </w:r>
    </w:p>
    <w:p w14:paraId="4DDDA406" w14:textId="53221DA8" w:rsidR="002335DF" w:rsidRPr="0047263A" w:rsidRDefault="062F04A0" w:rsidP="0046699D">
      <w:pPr>
        <w:pStyle w:val="ListParagraph"/>
        <w:numPr>
          <w:ilvl w:val="0"/>
          <w:numId w:val="41"/>
        </w:numPr>
      </w:pPr>
      <w:r w:rsidRPr="0047263A">
        <w:t>Work enthusiastically as part of a team and form</w:t>
      </w:r>
      <w:r w:rsidR="4639E344" w:rsidRPr="0047263A">
        <w:t>s</w:t>
      </w:r>
      <w:r w:rsidRPr="0047263A">
        <w:t xml:space="preserve"> effective and constructive working relationships across the whole organisation and wider network within </w:t>
      </w:r>
      <w:r w:rsidR="0080339D" w:rsidRPr="0047263A">
        <w:t xml:space="preserve">the </w:t>
      </w:r>
      <w:r w:rsidRPr="0047263A">
        <w:t>sector.</w:t>
      </w:r>
    </w:p>
    <w:p w14:paraId="1CB9DD91" w14:textId="77777777" w:rsidR="002335DF" w:rsidRPr="0047263A" w:rsidRDefault="062F04A0" w:rsidP="0046699D">
      <w:pPr>
        <w:pStyle w:val="ListParagraph"/>
        <w:numPr>
          <w:ilvl w:val="0"/>
          <w:numId w:val="41"/>
        </w:numPr>
      </w:pPr>
      <w:r w:rsidRPr="0047263A">
        <w:t>Good understanding of humanitarian values, principles, the Humanitarian Charter and Code of Conduct for the International Red Cross and Red Crescent Movement and NGOs in Disaster Relief.</w:t>
      </w:r>
    </w:p>
    <w:p w14:paraId="1BB00A76" w14:textId="4B8E12E1" w:rsidR="00FD3E31" w:rsidRPr="00827DBA" w:rsidRDefault="00FD3E31" w:rsidP="00896CCA">
      <w:pPr>
        <w:pStyle w:val="ListParagraph"/>
        <w:numPr>
          <w:ilvl w:val="0"/>
          <w:numId w:val="41"/>
        </w:numPr>
        <w:rPr>
          <w:rFonts w:eastAsia="Calibri" w:cs="Times New Roman"/>
          <w:szCs w:val="20"/>
        </w:rPr>
      </w:pPr>
      <w:r w:rsidRPr="007524B2">
        <w:t xml:space="preserve">Committed to actively </w:t>
      </w:r>
      <w:r>
        <w:t>upholding</w:t>
      </w:r>
      <w:r w:rsidRPr="007524B2">
        <w:t xml:space="preserve"> Plan International's vision, values and behaviours and policies, including the Say Yes! To Keeping Children Safe Policy.</w:t>
      </w:r>
    </w:p>
    <w:p w14:paraId="717934DF" w14:textId="14423B92" w:rsidR="00827DBA" w:rsidRPr="00827DBA" w:rsidRDefault="00827DBA" w:rsidP="00827DBA">
      <w:pPr>
        <w:rPr>
          <w:rFonts w:eastAsia="Calibri" w:cs="Times New Roman"/>
          <w:b/>
          <w:bCs/>
          <w:szCs w:val="20"/>
        </w:rPr>
      </w:pPr>
      <w:r w:rsidRPr="00827DBA">
        <w:rPr>
          <w:rFonts w:eastAsia="Calibri" w:cs="Times New Roman"/>
          <w:b/>
          <w:bCs/>
          <w:szCs w:val="20"/>
        </w:rPr>
        <w:t>Desirable</w:t>
      </w:r>
    </w:p>
    <w:p w14:paraId="6F0624C8" w14:textId="445E4B4F" w:rsidR="00827DBA" w:rsidRPr="00827DBA" w:rsidRDefault="00827DBA" w:rsidP="00827DBA">
      <w:pPr>
        <w:pStyle w:val="ListParagraph"/>
        <w:numPr>
          <w:ilvl w:val="0"/>
          <w:numId w:val="41"/>
        </w:numPr>
        <w:rPr>
          <w:rFonts w:eastAsia="Calibri" w:cs="Times New Roman"/>
          <w:szCs w:val="20"/>
        </w:rPr>
      </w:pPr>
      <w:r w:rsidRPr="008A75A6">
        <w:rPr>
          <w:rFonts w:eastAsia="Calibri" w:cs="Times New Roman"/>
        </w:rPr>
        <w:t xml:space="preserve">Fluency in English and at least one other language (e.g., French, Spanish, Arabic, </w:t>
      </w:r>
      <w:r>
        <w:rPr>
          <w:rFonts w:eastAsia="Calibri" w:cs="Times New Roman"/>
        </w:rPr>
        <w:t>Portuguese</w:t>
      </w:r>
      <w:r w:rsidRPr="008A75A6">
        <w:rPr>
          <w:rFonts w:eastAsia="Calibri" w:cs="Times New Roman"/>
        </w:rPr>
        <w:t>)</w:t>
      </w:r>
    </w:p>
    <w:p w14:paraId="2802BC57" w14:textId="650C09AA" w:rsidR="001B64CD" w:rsidRPr="003A718C" w:rsidRDefault="001B64CD" w:rsidP="0046699D">
      <w:pPr>
        <w:spacing w:after="0"/>
        <w:rPr>
          <w:rFonts w:cs="Arial"/>
          <w:color w:val="auto"/>
          <w:szCs w:val="20"/>
        </w:rPr>
      </w:pPr>
    </w:p>
    <w:sdt>
      <w:sdtPr>
        <w:rPr>
          <w:rStyle w:val="section"/>
          <w:rFonts w:ascii="Veneer" w:eastAsiaTheme="majorEastAsia" w:hAnsi="Veneer" w:cstheme="majorBidi"/>
          <w:caps/>
          <w:color w:val="0072CE"/>
          <w:sz w:val="36"/>
          <w:szCs w:val="36"/>
        </w:rPr>
        <w:alias w:val="ALL PROFILES"/>
        <w:tag w:val="ALL PROFILES"/>
        <w:id w:val="-2132091492"/>
        <w:lock w:val="sdtContentLocked"/>
        <w:placeholder>
          <w:docPart w:val="DefaultPlaceholder_1081868574"/>
        </w:placeholder>
      </w:sdtPr>
      <w:sdtEndPr>
        <w:rPr>
          <w:rStyle w:val="DefaultParagraphFont"/>
          <w:rFonts w:ascii="Arial" w:eastAsia="Times New Roman" w:hAnsi="Arial" w:cs="Arial"/>
          <w:caps w:val="0"/>
          <w:color w:val="3B3059" w:themeColor="text2"/>
          <w:sz w:val="22"/>
          <w:szCs w:val="20"/>
          <w:lang w:val="en-US"/>
        </w:rPr>
      </w:sdtEndPr>
      <w:sdtContent>
        <w:p w14:paraId="48F4416E" w14:textId="77777777" w:rsidR="0009643D" w:rsidRPr="00B635ED" w:rsidRDefault="0009643D" w:rsidP="0009643D">
          <w:pPr>
            <w:jc w:val="both"/>
            <w:rPr>
              <w:rStyle w:val="section"/>
              <w:rFonts w:ascii="Veneer" w:eastAsiaTheme="majorEastAsia" w:hAnsi="Veneer" w:cstheme="majorBidi"/>
              <w:caps/>
              <w:color w:val="0072CE"/>
              <w:sz w:val="36"/>
              <w:szCs w:val="36"/>
            </w:rPr>
          </w:pPr>
          <w:r w:rsidRPr="00B635ED">
            <w:rPr>
              <w:rStyle w:val="section"/>
              <w:rFonts w:ascii="Veneer" w:eastAsiaTheme="majorEastAsia" w:hAnsi="Veneer" w:cstheme="majorBidi"/>
              <w:caps/>
              <w:color w:val="0072CE"/>
              <w:sz w:val="36"/>
              <w:szCs w:val="36"/>
            </w:rPr>
            <w:t>Plan International’s Values in Practice</w:t>
          </w:r>
        </w:p>
        <w:p w14:paraId="48F4416F" w14:textId="77777777" w:rsidR="009C7F2C" w:rsidRPr="004655DE" w:rsidRDefault="009C7F2C" w:rsidP="009C7F2C">
          <w:pPr>
            <w:jc w:val="both"/>
            <w:rPr>
              <w:rFonts w:cs="Arial"/>
              <w:b/>
              <w:szCs w:val="20"/>
            </w:rPr>
          </w:pPr>
          <w:r w:rsidRPr="004655DE">
            <w:rPr>
              <w:rFonts w:cs="Arial"/>
              <w:b/>
              <w:szCs w:val="20"/>
            </w:rPr>
            <w:t>We are open and accountable</w:t>
          </w:r>
        </w:p>
        <w:p w14:paraId="48F44170" w14:textId="77777777" w:rsidR="009C7F2C" w:rsidRPr="004655DE" w:rsidRDefault="009C7F2C" w:rsidP="00EA4BC8">
          <w:pPr>
            <w:pStyle w:val="ListParagraph"/>
            <w:numPr>
              <w:ilvl w:val="0"/>
              <w:numId w:val="8"/>
            </w:numPr>
            <w:jc w:val="both"/>
            <w:rPr>
              <w:rFonts w:cs="Arial"/>
              <w:szCs w:val="20"/>
            </w:rPr>
          </w:pPr>
          <w:r w:rsidRPr="004655DE">
            <w:rPr>
              <w:rFonts w:cs="Arial"/>
              <w:szCs w:val="20"/>
            </w:rPr>
            <w:t>Promotes a culture of openness and transparency, including with sponsors and donors.</w:t>
          </w:r>
        </w:p>
        <w:p w14:paraId="48F44171" w14:textId="77777777" w:rsidR="009C7F2C" w:rsidRPr="004655DE" w:rsidRDefault="009C7F2C" w:rsidP="00EA4BC8">
          <w:pPr>
            <w:pStyle w:val="ListParagraph"/>
            <w:numPr>
              <w:ilvl w:val="0"/>
              <w:numId w:val="8"/>
            </w:numPr>
            <w:jc w:val="both"/>
            <w:rPr>
              <w:rFonts w:cs="Arial"/>
              <w:szCs w:val="20"/>
            </w:rPr>
          </w:pPr>
          <w:r w:rsidRPr="004655DE">
            <w:rPr>
              <w:rFonts w:cs="Arial"/>
              <w:szCs w:val="20"/>
            </w:rPr>
            <w:t>Holds self and others accountable to achieve the highest standards of integrity.</w:t>
          </w:r>
        </w:p>
        <w:p w14:paraId="48F44172" w14:textId="77777777" w:rsidR="009C7F2C" w:rsidRPr="004655DE" w:rsidRDefault="009C7F2C" w:rsidP="00EA4BC8">
          <w:pPr>
            <w:pStyle w:val="ListParagraph"/>
            <w:numPr>
              <w:ilvl w:val="0"/>
              <w:numId w:val="8"/>
            </w:numPr>
            <w:jc w:val="both"/>
            <w:rPr>
              <w:rFonts w:cs="Arial"/>
              <w:szCs w:val="20"/>
            </w:rPr>
          </w:pPr>
          <w:r w:rsidRPr="004655DE">
            <w:rPr>
              <w:rFonts w:cs="Arial"/>
              <w:szCs w:val="20"/>
            </w:rPr>
            <w:t>Consistent and fair in the treatment of people.</w:t>
          </w:r>
        </w:p>
        <w:p w14:paraId="48F44173" w14:textId="77777777" w:rsidR="00EA4BC8" w:rsidRPr="004655DE" w:rsidRDefault="009C7F2C" w:rsidP="00EA4BC8">
          <w:pPr>
            <w:pStyle w:val="ListParagraph"/>
            <w:numPr>
              <w:ilvl w:val="0"/>
              <w:numId w:val="8"/>
            </w:numPr>
            <w:jc w:val="both"/>
            <w:rPr>
              <w:rFonts w:cs="Arial"/>
              <w:szCs w:val="20"/>
            </w:rPr>
          </w:pPr>
          <w:r w:rsidRPr="004655DE">
            <w:rPr>
              <w:rFonts w:cs="Arial"/>
              <w:szCs w:val="20"/>
            </w:rPr>
            <w:t>Open about mistakes and keen to learn from them.</w:t>
          </w:r>
        </w:p>
        <w:p w14:paraId="48F44174" w14:textId="77777777" w:rsidR="00EA4BC8" w:rsidRPr="004655DE" w:rsidRDefault="009C7F2C" w:rsidP="009C7F2C">
          <w:pPr>
            <w:pStyle w:val="ListParagraph"/>
            <w:numPr>
              <w:ilvl w:val="0"/>
              <w:numId w:val="8"/>
            </w:numPr>
            <w:jc w:val="both"/>
            <w:rPr>
              <w:rFonts w:cs="Arial"/>
              <w:szCs w:val="20"/>
            </w:rPr>
          </w:pPr>
          <w:r w:rsidRPr="004655DE">
            <w:rPr>
              <w:rFonts w:cs="Arial"/>
              <w:szCs w:val="20"/>
            </w:rPr>
            <w:t>Accountable for ensuring we are a safe organisation</w:t>
          </w:r>
          <w:r w:rsidRPr="004655DE">
            <w:rPr>
              <w:rFonts w:eastAsia="Times New Roman" w:cs="Arial"/>
              <w:szCs w:val="20"/>
              <w:lang w:val="en-US"/>
            </w:rPr>
            <w:t xml:space="preserve"> for all</w:t>
          </w:r>
          <w:r w:rsidR="004655DE">
            <w:rPr>
              <w:rFonts w:eastAsia="Times New Roman" w:cs="Arial"/>
              <w:szCs w:val="20"/>
              <w:lang w:val="en-US"/>
            </w:rPr>
            <w:t xml:space="preserve"> children, girls &amp; young people</w:t>
          </w:r>
        </w:p>
        <w:p w14:paraId="48F44175" w14:textId="77777777" w:rsidR="009C7F2C" w:rsidRPr="004655DE" w:rsidRDefault="009C7F2C" w:rsidP="009C7F2C">
          <w:pPr>
            <w:jc w:val="both"/>
            <w:rPr>
              <w:rFonts w:cs="Arial"/>
              <w:b/>
              <w:szCs w:val="20"/>
            </w:rPr>
          </w:pPr>
          <w:r w:rsidRPr="004655DE">
            <w:rPr>
              <w:rFonts w:cs="Arial"/>
              <w:b/>
              <w:szCs w:val="20"/>
            </w:rPr>
            <w:t>We strive for lasting impact</w:t>
          </w:r>
        </w:p>
        <w:p w14:paraId="48F44176" w14:textId="77777777" w:rsidR="009C7F2C" w:rsidRPr="004655DE" w:rsidRDefault="009C7F2C" w:rsidP="004655DE">
          <w:pPr>
            <w:pStyle w:val="ListParagraph"/>
            <w:numPr>
              <w:ilvl w:val="0"/>
              <w:numId w:val="9"/>
            </w:numPr>
            <w:jc w:val="both"/>
            <w:rPr>
              <w:rFonts w:cs="Arial"/>
              <w:szCs w:val="20"/>
            </w:rPr>
          </w:pPr>
          <w:r w:rsidRPr="004655DE">
            <w:rPr>
              <w:rFonts w:cs="Arial"/>
              <w:szCs w:val="20"/>
            </w:rPr>
            <w:t>Articulates a clear purpose for staff and sets high expectations.</w:t>
          </w:r>
        </w:p>
        <w:p w14:paraId="48F44177" w14:textId="77777777" w:rsidR="009C7F2C" w:rsidRPr="004655DE" w:rsidRDefault="009C7F2C" w:rsidP="004655DE">
          <w:pPr>
            <w:pStyle w:val="ListParagraph"/>
            <w:numPr>
              <w:ilvl w:val="0"/>
              <w:numId w:val="9"/>
            </w:numPr>
            <w:jc w:val="both"/>
            <w:rPr>
              <w:rFonts w:cs="Arial"/>
              <w:szCs w:val="20"/>
            </w:rPr>
          </w:pPr>
          <w:r w:rsidRPr="004655DE">
            <w:rPr>
              <w:rFonts w:cs="Arial"/>
              <w:szCs w:val="20"/>
            </w:rPr>
            <w:t>Creates a climate of continuous improvement, open to challenge and new ideas.</w:t>
          </w:r>
        </w:p>
        <w:p w14:paraId="48F44178" w14:textId="77777777" w:rsidR="009C7F2C" w:rsidRPr="004655DE" w:rsidRDefault="009C7F2C" w:rsidP="004655DE">
          <w:pPr>
            <w:pStyle w:val="ListParagraph"/>
            <w:numPr>
              <w:ilvl w:val="0"/>
              <w:numId w:val="9"/>
            </w:numPr>
            <w:jc w:val="both"/>
            <w:rPr>
              <w:rFonts w:cs="Arial"/>
              <w:szCs w:val="20"/>
            </w:rPr>
          </w:pPr>
          <w:r w:rsidRPr="004655DE">
            <w:rPr>
              <w:rFonts w:cs="Arial"/>
              <w:szCs w:val="20"/>
            </w:rPr>
            <w:t>Focuses resources to drive change and maximise long-term impact, responsive to changed priorities or crises.</w:t>
          </w:r>
        </w:p>
        <w:p w14:paraId="48F44179" w14:textId="77777777" w:rsidR="009C7F2C" w:rsidRPr="004655DE" w:rsidRDefault="009C7F2C" w:rsidP="004655DE">
          <w:pPr>
            <w:pStyle w:val="ListParagraph"/>
            <w:numPr>
              <w:ilvl w:val="0"/>
              <w:numId w:val="9"/>
            </w:numPr>
            <w:jc w:val="both"/>
            <w:rPr>
              <w:rFonts w:cs="Arial"/>
              <w:szCs w:val="20"/>
            </w:rPr>
          </w:pPr>
          <w:r w:rsidRPr="004655DE">
            <w:rPr>
              <w:rFonts w:cs="Arial"/>
              <w:szCs w:val="20"/>
            </w:rPr>
            <w:t>Evidence-based and evaluates effectiveness.</w:t>
          </w:r>
        </w:p>
        <w:p w14:paraId="48F4417A" w14:textId="77777777" w:rsidR="009C7F2C" w:rsidRPr="004655DE" w:rsidRDefault="009C7F2C" w:rsidP="009C7F2C">
          <w:pPr>
            <w:jc w:val="both"/>
            <w:rPr>
              <w:rFonts w:cs="Arial"/>
              <w:b/>
              <w:szCs w:val="20"/>
            </w:rPr>
          </w:pPr>
          <w:r w:rsidRPr="004655DE">
            <w:rPr>
              <w:rFonts w:cs="Arial"/>
              <w:b/>
              <w:szCs w:val="20"/>
            </w:rPr>
            <w:t>We work well together</w:t>
          </w:r>
        </w:p>
        <w:p w14:paraId="48F4417B" w14:textId="77777777" w:rsidR="009C7F2C" w:rsidRPr="004655DE" w:rsidRDefault="009C7F2C" w:rsidP="004655DE">
          <w:pPr>
            <w:pStyle w:val="ListParagraph"/>
            <w:numPr>
              <w:ilvl w:val="0"/>
              <w:numId w:val="10"/>
            </w:numPr>
            <w:spacing w:after="0" w:line="259" w:lineRule="auto"/>
            <w:jc w:val="both"/>
            <w:rPr>
              <w:rFonts w:eastAsia="Times New Roman" w:cs="Arial"/>
              <w:szCs w:val="20"/>
              <w:lang w:val="en-US"/>
            </w:rPr>
          </w:pPr>
          <w:r w:rsidRPr="004655DE">
            <w:rPr>
              <w:rFonts w:eastAsia="Times New Roman" w:cs="Arial"/>
              <w:szCs w:val="20"/>
              <w:lang w:val="en-US"/>
            </w:rPr>
            <w:t>Seeks constructive outcomes, listens to others, willing to compromise when appropriate.</w:t>
          </w:r>
        </w:p>
        <w:p w14:paraId="48F4417C" w14:textId="77777777" w:rsidR="009C7F2C" w:rsidRPr="004655DE" w:rsidRDefault="009C7F2C" w:rsidP="004655DE">
          <w:pPr>
            <w:pStyle w:val="ListParagraph"/>
            <w:numPr>
              <w:ilvl w:val="0"/>
              <w:numId w:val="10"/>
            </w:numPr>
            <w:spacing w:after="0" w:line="259" w:lineRule="auto"/>
            <w:jc w:val="both"/>
            <w:rPr>
              <w:rFonts w:eastAsia="Times New Roman" w:cs="Arial"/>
              <w:szCs w:val="20"/>
              <w:lang w:val="en-US"/>
            </w:rPr>
          </w:pPr>
          <w:r w:rsidRPr="004655DE">
            <w:rPr>
              <w:rFonts w:eastAsia="Times New Roman" w:cs="Arial"/>
              <w:szCs w:val="20"/>
              <w:lang w:val="en-US"/>
            </w:rPr>
            <w:t>Builds constructive relationships across Plan International to support our shared goals.</w:t>
          </w:r>
        </w:p>
        <w:p w14:paraId="48F4417D" w14:textId="77777777" w:rsidR="009C7F2C" w:rsidRPr="004655DE" w:rsidRDefault="009C7F2C" w:rsidP="004655DE">
          <w:pPr>
            <w:pStyle w:val="ListParagraph"/>
            <w:numPr>
              <w:ilvl w:val="0"/>
              <w:numId w:val="10"/>
            </w:numPr>
            <w:spacing w:after="0" w:line="259" w:lineRule="auto"/>
            <w:jc w:val="both"/>
            <w:rPr>
              <w:rFonts w:eastAsia="Times New Roman" w:cs="Arial"/>
              <w:szCs w:val="20"/>
              <w:lang w:val="en-US"/>
            </w:rPr>
          </w:pPr>
          <w:r w:rsidRPr="004655DE">
            <w:rPr>
              <w:rFonts w:eastAsia="Times New Roman" w:cs="Arial"/>
              <w:szCs w:val="20"/>
              <w:lang w:val="en-US"/>
            </w:rPr>
            <w:t>Develops trusting and ‘win-win’ relationships with funders, partners and communities.</w:t>
          </w:r>
        </w:p>
        <w:p w14:paraId="48F4417E" w14:textId="77777777" w:rsidR="009C7F2C" w:rsidRPr="004655DE" w:rsidRDefault="009C7F2C" w:rsidP="004655DE">
          <w:pPr>
            <w:pStyle w:val="ListParagraph"/>
            <w:numPr>
              <w:ilvl w:val="0"/>
              <w:numId w:val="10"/>
            </w:numPr>
            <w:spacing w:after="0" w:line="259" w:lineRule="auto"/>
            <w:jc w:val="both"/>
            <w:rPr>
              <w:rFonts w:eastAsia="Times New Roman" w:cs="Arial"/>
              <w:szCs w:val="20"/>
              <w:lang w:val="en-US"/>
            </w:rPr>
          </w:pPr>
          <w:r w:rsidRPr="004655DE">
            <w:rPr>
              <w:rFonts w:eastAsia="Times New Roman" w:cs="Arial"/>
              <w:szCs w:val="20"/>
              <w:lang w:val="en-US"/>
            </w:rPr>
            <w:t>Engages and works well with others outside the organization to build a better world for girls and all children.</w:t>
          </w:r>
        </w:p>
        <w:p w14:paraId="48F4417F" w14:textId="77777777" w:rsidR="009C7F2C" w:rsidRPr="004655DE" w:rsidRDefault="009C7F2C" w:rsidP="004655DE">
          <w:pPr>
            <w:pStyle w:val="ListParagraph"/>
            <w:numPr>
              <w:ilvl w:val="0"/>
              <w:numId w:val="0"/>
            </w:numPr>
            <w:spacing w:after="0" w:line="259" w:lineRule="auto"/>
            <w:ind w:left="720"/>
            <w:jc w:val="both"/>
            <w:rPr>
              <w:rFonts w:eastAsia="Times New Roman" w:cs="Arial"/>
              <w:szCs w:val="20"/>
              <w:lang w:val="en-US"/>
            </w:rPr>
          </w:pPr>
        </w:p>
        <w:p w14:paraId="48F44180" w14:textId="77777777" w:rsidR="009C7F2C" w:rsidRDefault="009C7F2C" w:rsidP="004655DE">
          <w:pPr>
            <w:spacing w:after="0" w:line="259" w:lineRule="auto"/>
            <w:ind w:left="360" w:hanging="360"/>
            <w:jc w:val="both"/>
            <w:rPr>
              <w:rFonts w:eastAsia="Times New Roman" w:cs="Arial"/>
              <w:b/>
              <w:szCs w:val="20"/>
              <w:lang w:val="en-US"/>
            </w:rPr>
          </w:pPr>
          <w:r w:rsidRPr="004655DE">
            <w:rPr>
              <w:rFonts w:eastAsia="Times New Roman" w:cs="Arial"/>
              <w:b/>
              <w:szCs w:val="20"/>
              <w:lang w:val="en-US"/>
            </w:rPr>
            <w:t>We are inclusive and empowering</w:t>
          </w:r>
        </w:p>
        <w:p w14:paraId="48F44181" w14:textId="77777777" w:rsidR="004655DE" w:rsidRPr="004655DE" w:rsidRDefault="004655DE" w:rsidP="004655DE">
          <w:pPr>
            <w:spacing w:after="0" w:line="259" w:lineRule="auto"/>
            <w:ind w:left="360" w:hanging="360"/>
            <w:jc w:val="both"/>
            <w:rPr>
              <w:rFonts w:eastAsia="Times New Roman" w:cs="Arial"/>
              <w:b/>
              <w:szCs w:val="20"/>
              <w:lang w:val="en-US"/>
            </w:rPr>
          </w:pPr>
        </w:p>
        <w:p w14:paraId="48F44182" w14:textId="77777777" w:rsidR="009C7F2C" w:rsidRPr="004655DE" w:rsidRDefault="009C7F2C" w:rsidP="004655DE">
          <w:pPr>
            <w:pStyle w:val="ListParagraph"/>
            <w:numPr>
              <w:ilvl w:val="0"/>
              <w:numId w:val="10"/>
            </w:numPr>
            <w:spacing w:after="0" w:line="259" w:lineRule="auto"/>
            <w:jc w:val="both"/>
            <w:rPr>
              <w:rFonts w:eastAsia="Times New Roman" w:cs="Arial"/>
              <w:szCs w:val="20"/>
              <w:lang w:val="en-US"/>
            </w:rPr>
          </w:pPr>
          <w:r w:rsidRPr="004655DE">
            <w:rPr>
              <w:rFonts w:eastAsia="Times New Roman" w:cs="Arial"/>
              <w:szCs w:val="20"/>
              <w:lang w:val="en-US"/>
            </w:rPr>
            <w:t>Seeks constructive outcomes, listens to others, willing to compromise when appropriate.</w:t>
          </w:r>
        </w:p>
        <w:p w14:paraId="48F44183" w14:textId="77777777" w:rsidR="009C7F2C" w:rsidRPr="004655DE" w:rsidRDefault="009C7F2C" w:rsidP="004655DE">
          <w:pPr>
            <w:pStyle w:val="ListParagraph"/>
            <w:numPr>
              <w:ilvl w:val="0"/>
              <w:numId w:val="10"/>
            </w:numPr>
            <w:spacing w:after="0" w:line="259" w:lineRule="auto"/>
            <w:jc w:val="both"/>
            <w:rPr>
              <w:rFonts w:eastAsia="Times New Roman" w:cs="Arial"/>
              <w:szCs w:val="20"/>
              <w:lang w:val="en-US"/>
            </w:rPr>
          </w:pPr>
          <w:r w:rsidRPr="004655DE">
            <w:rPr>
              <w:rFonts w:eastAsia="Times New Roman" w:cs="Arial"/>
              <w:szCs w:val="20"/>
              <w:lang w:val="en-US"/>
            </w:rPr>
            <w:t>Builds constructive relationships across Plan International to support our shared goals.</w:t>
          </w:r>
        </w:p>
        <w:p w14:paraId="48F44184" w14:textId="77777777" w:rsidR="009C7F2C" w:rsidRPr="004655DE" w:rsidRDefault="009C7F2C" w:rsidP="004655DE">
          <w:pPr>
            <w:pStyle w:val="ListParagraph"/>
            <w:numPr>
              <w:ilvl w:val="0"/>
              <w:numId w:val="10"/>
            </w:numPr>
            <w:spacing w:after="0" w:line="259" w:lineRule="auto"/>
            <w:jc w:val="both"/>
            <w:rPr>
              <w:rFonts w:eastAsia="Times New Roman" w:cs="Arial"/>
              <w:szCs w:val="20"/>
              <w:lang w:val="en-US"/>
            </w:rPr>
          </w:pPr>
          <w:r w:rsidRPr="004655DE">
            <w:rPr>
              <w:rFonts w:eastAsia="Times New Roman" w:cs="Arial"/>
              <w:szCs w:val="20"/>
              <w:lang w:val="en-US"/>
            </w:rPr>
            <w:t>Develops trusting and ‘win-win’ relationships with funders, partners and communities.</w:t>
          </w:r>
        </w:p>
        <w:p w14:paraId="48F44185" w14:textId="77777777" w:rsidR="009C7F2C" w:rsidRPr="004655DE" w:rsidRDefault="009C7F2C" w:rsidP="004655DE">
          <w:pPr>
            <w:pStyle w:val="ListParagraph"/>
            <w:numPr>
              <w:ilvl w:val="0"/>
              <w:numId w:val="10"/>
            </w:numPr>
            <w:spacing w:after="0" w:line="259" w:lineRule="auto"/>
            <w:jc w:val="both"/>
            <w:rPr>
              <w:rFonts w:eastAsia="Times New Roman" w:cs="Arial"/>
              <w:szCs w:val="20"/>
              <w:lang w:val="en-US"/>
            </w:rPr>
          </w:pPr>
          <w:r w:rsidRPr="004655DE">
            <w:rPr>
              <w:rFonts w:eastAsia="Times New Roman" w:cs="Arial"/>
              <w:szCs w:val="20"/>
              <w:lang w:val="en-US"/>
            </w:rPr>
            <w:t>Engages and works well with others outside the organization to build a better world for girls and all children.</w:t>
          </w:r>
        </w:p>
      </w:sdtContent>
    </w:sdt>
    <w:p w14:paraId="0450C565" w14:textId="77777777" w:rsidR="005806A9" w:rsidRDefault="005806A9" w:rsidP="008A181B">
      <w:pPr>
        <w:rPr>
          <w:rStyle w:val="section"/>
          <w:sz w:val="36"/>
          <w:szCs w:val="36"/>
        </w:rPr>
      </w:pPr>
    </w:p>
    <w:p w14:paraId="48F44187" w14:textId="1E1770D8" w:rsidR="009C7F2C" w:rsidRPr="00E95A1B" w:rsidRDefault="009C7F2C" w:rsidP="0046699D">
      <w:pPr>
        <w:pStyle w:val="Heading1nonumber"/>
        <w:spacing w:after="240"/>
        <w:contextualSpacing/>
        <w:rPr>
          <w:rStyle w:val="section"/>
          <w:sz w:val="36"/>
          <w:szCs w:val="36"/>
        </w:rPr>
      </w:pPr>
      <w:r w:rsidRPr="004655DE">
        <w:rPr>
          <w:rStyle w:val="section"/>
          <w:sz w:val="36"/>
          <w:szCs w:val="36"/>
        </w:rPr>
        <w:t>Physical</w:t>
      </w:r>
      <w:r w:rsidR="004655DE" w:rsidRPr="004655DE">
        <w:rPr>
          <w:rStyle w:val="section"/>
          <w:sz w:val="36"/>
          <w:szCs w:val="36"/>
        </w:rPr>
        <w:t xml:space="preserve"> </w:t>
      </w:r>
      <w:r w:rsidRPr="004655DE">
        <w:rPr>
          <w:rStyle w:val="section"/>
          <w:sz w:val="36"/>
          <w:szCs w:val="36"/>
        </w:rPr>
        <w:t>Environment</w:t>
      </w:r>
    </w:p>
    <w:p w14:paraId="4B82CBDD" w14:textId="77777777" w:rsidR="00C6332C" w:rsidRPr="00FC3D42" w:rsidRDefault="00C6332C" w:rsidP="0046699D">
      <w:pPr>
        <w:contextualSpacing/>
      </w:pPr>
      <w:r w:rsidRPr="00FC3D42">
        <w:t>As part of the core surge team, the primary purpose of the role is to deploy to emergencies globally. The post holder will deploy to a diverse range of countries and contexts. This can range from insecure environments to countries that have just been impacted by a rapid-onset disaster.</w:t>
      </w:r>
    </w:p>
    <w:p w14:paraId="73D3B15A" w14:textId="77777777" w:rsidR="00C6332C" w:rsidRPr="00FC3D42" w:rsidRDefault="00C6332C" w:rsidP="0046699D">
      <w:pPr>
        <w:contextualSpacing/>
      </w:pPr>
    </w:p>
    <w:p w14:paraId="1B47C242" w14:textId="77777777" w:rsidR="00C6332C" w:rsidRPr="00FC3D42" w:rsidRDefault="00C6332C" w:rsidP="0046699D">
      <w:pPr>
        <w:contextualSpacing/>
      </w:pPr>
      <w:r w:rsidRPr="00FC3D42">
        <w:t xml:space="preserve">The post holder will be provided with the necessary support for such varied locations, including security training, well-being and mental health support and briefings before all deployments. </w:t>
      </w:r>
    </w:p>
    <w:p w14:paraId="2AF41B7F" w14:textId="77777777" w:rsidR="00C6332C" w:rsidRPr="00FC3D42" w:rsidRDefault="00C6332C" w:rsidP="0046699D">
      <w:pPr>
        <w:contextualSpacing/>
      </w:pPr>
    </w:p>
    <w:p w14:paraId="2BA5D99C" w14:textId="3CF31CBE" w:rsidR="00F97397" w:rsidRDefault="00C6332C" w:rsidP="0046699D">
      <w:pPr>
        <w:contextualSpacing/>
      </w:pPr>
      <w:r w:rsidRPr="00FC3D42">
        <w:t>While on deployment, the accommodation, transport, and availability of services will be dependent on the context and the specific country offices policies</w:t>
      </w:r>
      <w:r w:rsidR="00846630">
        <w:t>.</w:t>
      </w:r>
    </w:p>
    <w:p w14:paraId="55FF447C" w14:textId="77777777" w:rsidR="00846630" w:rsidRDefault="00846630" w:rsidP="0046699D">
      <w:pPr>
        <w:contextualSpacing/>
      </w:pPr>
    </w:p>
    <w:p w14:paraId="48F4418A" w14:textId="2CBF4B98" w:rsidR="004655DE" w:rsidRPr="00C6332C" w:rsidRDefault="004655DE" w:rsidP="0046699D">
      <w:pPr>
        <w:pStyle w:val="Heading1nonumber"/>
        <w:spacing w:after="240"/>
        <w:contextualSpacing/>
        <w:rPr>
          <w:sz w:val="36"/>
          <w:szCs w:val="36"/>
        </w:rPr>
      </w:pPr>
      <w:r w:rsidRPr="004655DE">
        <w:rPr>
          <w:rStyle w:val="section"/>
          <w:sz w:val="36"/>
          <w:szCs w:val="36"/>
        </w:rPr>
        <w:t>Level of contact with children</w:t>
      </w:r>
    </w:p>
    <w:p w14:paraId="6BA5885E" w14:textId="77777777" w:rsidR="008B63F5" w:rsidRPr="008B63F5" w:rsidRDefault="008B63F5" w:rsidP="0046699D">
      <w:pPr>
        <w:contextualSpacing/>
      </w:pPr>
      <w:r w:rsidRPr="008B63F5">
        <w:t xml:space="preserve">Mid contact: Occasional interaction with children </w:t>
      </w:r>
    </w:p>
    <w:p w14:paraId="48F4418D" w14:textId="675CBC02" w:rsidR="009C7F2C" w:rsidRPr="00833E0E" w:rsidRDefault="009C7F2C" w:rsidP="00833E0E">
      <w:pPr>
        <w:tabs>
          <w:tab w:val="left" w:pos="8220"/>
        </w:tabs>
      </w:pPr>
    </w:p>
    <w:sectPr w:rsidR="009C7F2C" w:rsidRPr="00833E0E" w:rsidSect="00D1003B">
      <w:headerReference w:type="default" r:id="rId11"/>
      <w:footerReference w:type="default" r:id="rId12"/>
      <w:headerReference w:type="first" r:id="rId13"/>
      <w:footerReference w:type="first" r:id="rId14"/>
      <w:pgSz w:w="11906" w:h="16838"/>
      <w:pgMar w:top="851" w:right="1134" w:bottom="1985"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24835" w14:textId="77777777" w:rsidR="00DF31A3" w:rsidRDefault="00DF31A3" w:rsidP="001A5060">
      <w:pPr>
        <w:spacing w:after="0"/>
      </w:pPr>
      <w:r>
        <w:separator/>
      </w:r>
    </w:p>
  </w:endnote>
  <w:endnote w:type="continuationSeparator" w:id="0">
    <w:p w14:paraId="27471924" w14:textId="77777777" w:rsidR="00DF31A3" w:rsidRDefault="00DF31A3" w:rsidP="001A5060">
      <w:pPr>
        <w:spacing w:after="0"/>
      </w:pPr>
      <w:r>
        <w:continuationSeparator/>
      </w:r>
    </w:p>
  </w:endnote>
  <w:endnote w:type="continuationNotice" w:id="1">
    <w:p w14:paraId="2071B9E0" w14:textId="77777777" w:rsidR="00DF31A3" w:rsidRDefault="00DF31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neer">
    <w:altName w:val="Calibri"/>
    <w:panose1 w:val="02000806000000000000"/>
    <w:charset w:val="00"/>
    <w:family w:val="modern"/>
    <w:notTrueType/>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44196" w14:textId="6F74CDC7" w:rsidR="001B0A88" w:rsidRDefault="00000000" w:rsidP="00D65BF3">
    <w:pPr>
      <w:pStyle w:val="Footer"/>
      <w:pBdr>
        <w:top w:val="single" w:sz="4" w:space="4" w:color="auto"/>
      </w:pBdr>
      <w:tabs>
        <w:tab w:val="right" w:pos="8505"/>
      </w:tabs>
    </w:pPr>
    <w:hyperlink r:id="rId1" w:history="1">
      <w:r w:rsidR="001B0A88" w:rsidRPr="000E3BAC">
        <w:rPr>
          <w:rStyle w:val="Hyperlink"/>
        </w:rPr>
        <w:t>plan-international.org</w:t>
      </w:r>
    </w:hyperlink>
    <w:r w:rsidR="001B0A88">
      <w:tab/>
    </w:r>
    <w:r w:rsidR="001B0A88">
      <w:tab/>
      <w:t>Role Profile</w:t>
    </w:r>
    <w:r w:rsidR="001B0A88">
      <w:tab/>
    </w:r>
    <w:r w:rsidR="001B0A88">
      <w:fldChar w:fldCharType="begin"/>
    </w:r>
    <w:r w:rsidR="001B0A88">
      <w:instrText xml:space="preserve"> PAGE   \* MERGEFORMAT </w:instrText>
    </w:r>
    <w:r w:rsidR="001B0A88">
      <w:fldChar w:fldCharType="separate"/>
    </w:r>
    <w:r w:rsidR="00E95A1B">
      <w:rPr>
        <w:noProof/>
      </w:rPr>
      <w:t>4</w:t>
    </w:r>
    <w:r w:rsidR="001B0A88">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4419F" w14:textId="77777777" w:rsidR="001B0A88" w:rsidRDefault="001B0A88" w:rsidP="00922BF8">
    <w:pPr>
      <w:pStyle w:val="Footer"/>
    </w:pPr>
    <w:r>
      <w:t xml:space="preserve">Plan International </w:t>
    </w:r>
    <w:r>
      <w:rPr>
        <w:color w:val="1F497D"/>
      </w:rPr>
      <w:t>LOCATION-TITLE-STATUS-CONFIDENTIALITY-LANGUAGE-DATE</w:t>
    </w:r>
  </w:p>
  <w:p w14:paraId="48F441A0" w14:textId="77777777" w:rsidR="001B0A88" w:rsidRDefault="001B0A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64146" w14:textId="77777777" w:rsidR="00DF31A3" w:rsidRDefault="00DF31A3" w:rsidP="00AD5F3A">
      <w:pPr>
        <w:pBdr>
          <w:between w:val="single" w:sz="4" w:space="1" w:color="EE52A4" w:themeColor="accent1" w:themeTint="99"/>
        </w:pBdr>
        <w:spacing w:after="0"/>
      </w:pPr>
    </w:p>
    <w:p w14:paraId="3002F6AB" w14:textId="77777777" w:rsidR="00DF31A3" w:rsidRDefault="00DF31A3" w:rsidP="00AD5F3A">
      <w:pPr>
        <w:pBdr>
          <w:between w:val="single" w:sz="4" w:space="1" w:color="EE52A4" w:themeColor="accent1" w:themeTint="99"/>
        </w:pBdr>
        <w:spacing w:after="0"/>
      </w:pPr>
    </w:p>
  </w:footnote>
  <w:footnote w:type="continuationSeparator" w:id="0">
    <w:p w14:paraId="17C5848E" w14:textId="77777777" w:rsidR="00DF31A3" w:rsidRDefault="00DF31A3" w:rsidP="001A5060">
      <w:pPr>
        <w:spacing w:after="0"/>
      </w:pPr>
      <w:r>
        <w:continuationSeparator/>
      </w:r>
    </w:p>
  </w:footnote>
  <w:footnote w:type="continuationNotice" w:id="1">
    <w:p w14:paraId="7A4349B5" w14:textId="77777777" w:rsidR="00DF31A3" w:rsidRDefault="00DF31A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44194" w14:textId="77777777" w:rsidR="001B0A88" w:rsidRDefault="001B0A88" w:rsidP="00352EF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44197" w14:textId="77777777" w:rsidR="001B0A88" w:rsidRDefault="001B0A88">
    <w:pPr>
      <w:pStyle w:val="Header"/>
      <w:rPr>
        <w:noProof/>
        <w:lang w:eastAsia="en-GB"/>
      </w:rPr>
    </w:pPr>
    <w:r>
      <w:rPr>
        <w:noProof/>
        <w:lang w:eastAsia="en-GB"/>
      </w:rPr>
      <w:drawing>
        <wp:anchor distT="0" distB="0" distL="114300" distR="114300" simplePos="0" relativeHeight="251658240" behindDoc="1" locked="0" layoutInCell="1" allowOverlap="1" wp14:anchorId="48F441A1" wp14:editId="48F441A2">
          <wp:simplePos x="0" y="0"/>
          <wp:positionH relativeFrom="column">
            <wp:posOffset>-3811</wp:posOffset>
          </wp:positionH>
          <wp:positionV relativeFrom="page">
            <wp:posOffset>449580</wp:posOffset>
          </wp:positionV>
          <wp:extent cx="1999707" cy="754380"/>
          <wp:effectExtent l="0" t="0" r="635"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_Logo_RGB_blue.jpg"/>
                  <pic:cNvPicPr/>
                </pic:nvPicPr>
                <pic:blipFill>
                  <a:blip r:embed="rId1">
                    <a:extLst>
                      <a:ext uri="{28A0092B-C50C-407E-A947-70E740481C1C}">
                        <a14:useLocalDpi xmlns:a14="http://schemas.microsoft.com/office/drawing/2010/main" val="0"/>
                      </a:ext>
                    </a:extLst>
                  </a:blip>
                  <a:stretch>
                    <a:fillRect/>
                  </a:stretch>
                </pic:blipFill>
                <pic:spPr>
                  <a:xfrm>
                    <a:off x="0" y="0"/>
                    <a:ext cx="2003150" cy="755679"/>
                  </a:xfrm>
                  <a:prstGeom prst="rect">
                    <a:avLst/>
                  </a:prstGeom>
                </pic:spPr>
              </pic:pic>
            </a:graphicData>
          </a:graphic>
          <wp14:sizeRelH relativeFrom="margin">
            <wp14:pctWidth>0</wp14:pctWidth>
          </wp14:sizeRelH>
          <wp14:sizeRelV relativeFrom="margin">
            <wp14:pctHeight>0</wp14:pctHeight>
          </wp14:sizeRelV>
        </wp:anchor>
      </w:drawing>
    </w:r>
  </w:p>
  <w:p w14:paraId="48F44198" w14:textId="77777777" w:rsidR="001B0A88" w:rsidRDefault="001B0A88">
    <w:pPr>
      <w:pStyle w:val="Header"/>
      <w:rPr>
        <w:noProof/>
        <w:lang w:eastAsia="en-GB"/>
      </w:rPr>
    </w:pPr>
  </w:p>
  <w:p w14:paraId="48F44199" w14:textId="77777777" w:rsidR="001B0A88" w:rsidRDefault="001B0A88">
    <w:pPr>
      <w:pStyle w:val="Header"/>
      <w:rPr>
        <w:noProof/>
        <w:lang w:eastAsia="en-GB"/>
      </w:rPr>
    </w:pPr>
  </w:p>
  <w:p w14:paraId="48F4419A" w14:textId="77777777" w:rsidR="001B0A88" w:rsidRDefault="001B0A88">
    <w:pPr>
      <w:pStyle w:val="Header"/>
      <w:rPr>
        <w:noProof/>
        <w:lang w:eastAsia="en-GB"/>
      </w:rPr>
    </w:pPr>
  </w:p>
  <w:p w14:paraId="48F4419B" w14:textId="77777777" w:rsidR="001B0A88" w:rsidRDefault="001B0A88">
    <w:pPr>
      <w:pStyle w:val="Header"/>
      <w:rPr>
        <w:noProof/>
        <w:lang w:eastAsia="en-GB"/>
      </w:rPr>
    </w:pPr>
  </w:p>
  <w:p w14:paraId="48F4419C" w14:textId="77777777" w:rsidR="001B0A88" w:rsidRDefault="001B0A88">
    <w:pPr>
      <w:pStyle w:val="Header"/>
      <w:rPr>
        <w:noProof/>
        <w:lang w:eastAsia="en-GB"/>
      </w:rPr>
    </w:pPr>
  </w:p>
  <w:p w14:paraId="48F4419D" w14:textId="77777777" w:rsidR="001B0A88" w:rsidRDefault="001B0A88">
    <w:pPr>
      <w:pStyle w:val="Header"/>
      <w:rPr>
        <w:noProof/>
        <w:lang w:eastAsia="en-GB"/>
      </w:rPr>
    </w:pPr>
  </w:p>
  <w:p w14:paraId="48F4419E" w14:textId="77777777" w:rsidR="001B0A88" w:rsidRPr="00922BF8" w:rsidRDefault="001B0A88">
    <w:pPr>
      <w:pStyle w:val="Header"/>
      <w:rPr>
        <w:rFonts w:cs="Arial"/>
        <w:noProof/>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3336"/>
    <w:multiLevelType w:val="hybridMultilevel"/>
    <w:tmpl w:val="D8361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67326"/>
    <w:multiLevelType w:val="hybridMultilevel"/>
    <w:tmpl w:val="A6D81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81F39"/>
    <w:multiLevelType w:val="hybridMultilevel"/>
    <w:tmpl w:val="EB0EFD44"/>
    <w:lvl w:ilvl="0" w:tplc="AAF28190">
      <w:start w:val="1"/>
      <w:numFmt w:val="bullet"/>
      <w:pStyle w:val="ListParagraph"/>
      <w:lvlText w:val=""/>
      <w:lvlJc w:val="left"/>
      <w:pPr>
        <w:ind w:left="717" w:hanging="360"/>
      </w:pPr>
      <w:rPr>
        <w:rFonts w:ascii="Symbol" w:hAnsi="Symbol" w:hint="default"/>
        <w:color w:val="B31166" w:themeColor="accent1"/>
      </w:rPr>
    </w:lvl>
    <w:lvl w:ilvl="1" w:tplc="08090019" w:tentative="1">
      <w:start w:val="1"/>
      <w:numFmt w:val="lowerLetter"/>
      <w:lvlText w:val="%2."/>
      <w:lvlJc w:val="left"/>
      <w:pPr>
        <w:ind w:left="2517" w:hanging="360"/>
      </w:pPr>
    </w:lvl>
    <w:lvl w:ilvl="2" w:tplc="0809001B" w:tentative="1">
      <w:start w:val="1"/>
      <w:numFmt w:val="lowerRoman"/>
      <w:lvlText w:val="%3."/>
      <w:lvlJc w:val="right"/>
      <w:pPr>
        <w:ind w:left="3237" w:hanging="180"/>
      </w:pPr>
    </w:lvl>
    <w:lvl w:ilvl="3" w:tplc="0809000F" w:tentative="1">
      <w:start w:val="1"/>
      <w:numFmt w:val="decimal"/>
      <w:lvlText w:val="%4."/>
      <w:lvlJc w:val="left"/>
      <w:pPr>
        <w:ind w:left="3957" w:hanging="360"/>
      </w:pPr>
    </w:lvl>
    <w:lvl w:ilvl="4" w:tplc="08090019" w:tentative="1">
      <w:start w:val="1"/>
      <w:numFmt w:val="lowerLetter"/>
      <w:lvlText w:val="%5."/>
      <w:lvlJc w:val="left"/>
      <w:pPr>
        <w:ind w:left="4677" w:hanging="360"/>
      </w:pPr>
    </w:lvl>
    <w:lvl w:ilvl="5" w:tplc="0809001B" w:tentative="1">
      <w:start w:val="1"/>
      <w:numFmt w:val="lowerRoman"/>
      <w:lvlText w:val="%6."/>
      <w:lvlJc w:val="right"/>
      <w:pPr>
        <w:ind w:left="5397" w:hanging="180"/>
      </w:pPr>
    </w:lvl>
    <w:lvl w:ilvl="6" w:tplc="0809000F" w:tentative="1">
      <w:start w:val="1"/>
      <w:numFmt w:val="decimal"/>
      <w:lvlText w:val="%7."/>
      <w:lvlJc w:val="left"/>
      <w:pPr>
        <w:ind w:left="6117" w:hanging="360"/>
      </w:pPr>
    </w:lvl>
    <w:lvl w:ilvl="7" w:tplc="08090019" w:tentative="1">
      <w:start w:val="1"/>
      <w:numFmt w:val="lowerLetter"/>
      <w:lvlText w:val="%8."/>
      <w:lvlJc w:val="left"/>
      <w:pPr>
        <w:ind w:left="6837" w:hanging="360"/>
      </w:pPr>
    </w:lvl>
    <w:lvl w:ilvl="8" w:tplc="0809001B" w:tentative="1">
      <w:start w:val="1"/>
      <w:numFmt w:val="lowerRoman"/>
      <w:lvlText w:val="%9."/>
      <w:lvlJc w:val="right"/>
      <w:pPr>
        <w:ind w:left="7557" w:hanging="180"/>
      </w:pPr>
    </w:lvl>
  </w:abstractNum>
  <w:abstractNum w:abstractNumId="3" w15:restartNumberingAfterBreak="0">
    <w:nsid w:val="125D32FC"/>
    <w:multiLevelType w:val="multilevel"/>
    <w:tmpl w:val="451EDF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9B2012E"/>
    <w:multiLevelType w:val="hybridMultilevel"/>
    <w:tmpl w:val="02389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D12CDC"/>
    <w:multiLevelType w:val="multilevel"/>
    <w:tmpl w:val="799A6D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7B90DDB"/>
    <w:multiLevelType w:val="hybridMultilevel"/>
    <w:tmpl w:val="9D00A6F0"/>
    <w:lvl w:ilvl="0" w:tplc="FFFFFFFF">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402E36"/>
    <w:multiLevelType w:val="hybridMultilevel"/>
    <w:tmpl w:val="08306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BD65C8"/>
    <w:multiLevelType w:val="multilevel"/>
    <w:tmpl w:val="2EE69D9A"/>
    <w:lvl w:ilvl="0">
      <w:start w:val="1"/>
      <w:numFmt w:val="decimal"/>
      <w:pStyle w:val="Heading1"/>
      <w:lvlText w:val="SECTION %1: "/>
      <w:lvlJc w:val="left"/>
      <w:pPr>
        <w:ind w:left="360" w:hanging="360"/>
      </w:pPr>
      <w:rPr>
        <w:rFonts w:ascii="Veneer" w:hAnsi="Veneer" w:hint="default"/>
        <w:caps/>
        <w:color w:val="B31166" w:themeColor="accent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2047C88"/>
    <w:multiLevelType w:val="hybridMultilevel"/>
    <w:tmpl w:val="4178E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0C3546"/>
    <w:multiLevelType w:val="hybridMultilevel"/>
    <w:tmpl w:val="947257B8"/>
    <w:lvl w:ilvl="0" w:tplc="E8BC3938">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26B7815"/>
    <w:multiLevelType w:val="hybridMultilevel"/>
    <w:tmpl w:val="436E661A"/>
    <w:lvl w:ilvl="0" w:tplc="3A3EC6E2">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2" w15:restartNumberingAfterBreak="0">
    <w:nsid w:val="34125F13"/>
    <w:multiLevelType w:val="hybridMultilevel"/>
    <w:tmpl w:val="5CC69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C02CFD"/>
    <w:multiLevelType w:val="hybridMultilevel"/>
    <w:tmpl w:val="4BF69A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6D5EF0"/>
    <w:multiLevelType w:val="hybridMultilevel"/>
    <w:tmpl w:val="BC64D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6B72F6"/>
    <w:multiLevelType w:val="hybridMultilevel"/>
    <w:tmpl w:val="2C76F728"/>
    <w:lvl w:ilvl="0" w:tplc="E8BC3938">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214041"/>
    <w:multiLevelType w:val="hybridMultilevel"/>
    <w:tmpl w:val="CD9EC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9914D7"/>
    <w:multiLevelType w:val="hybridMultilevel"/>
    <w:tmpl w:val="86E20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7752DE"/>
    <w:multiLevelType w:val="hybridMultilevel"/>
    <w:tmpl w:val="D8A6CFE6"/>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8E70F63"/>
    <w:multiLevelType w:val="hybridMultilevel"/>
    <w:tmpl w:val="0AFCE6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F2664D"/>
    <w:multiLevelType w:val="hybridMultilevel"/>
    <w:tmpl w:val="E9A03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553B2C"/>
    <w:multiLevelType w:val="hybridMultilevel"/>
    <w:tmpl w:val="88F0F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42781C"/>
    <w:multiLevelType w:val="hybridMultilevel"/>
    <w:tmpl w:val="37121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DA36A3"/>
    <w:multiLevelType w:val="hybridMultilevel"/>
    <w:tmpl w:val="B54E0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400ABC"/>
    <w:multiLevelType w:val="hybridMultilevel"/>
    <w:tmpl w:val="E0F0E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020D90"/>
    <w:multiLevelType w:val="hybridMultilevel"/>
    <w:tmpl w:val="09D8FD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26C1443"/>
    <w:multiLevelType w:val="hybridMultilevel"/>
    <w:tmpl w:val="0D1A0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864120"/>
    <w:multiLevelType w:val="hybridMultilevel"/>
    <w:tmpl w:val="45C06C08"/>
    <w:lvl w:ilvl="0" w:tplc="FFFFFFFF">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BC1A79"/>
    <w:multiLevelType w:val="hybridMultilevel"/>
    <w:tmpl w:val="8FD8B370"/>
    <w:lvl w:ilvl="0" w:tplc="BB729ED2">
      <w:start w:val="1"/>
      <w:numFmt w:val="bullet"/>
      <w:lvlText w:val=""/>
      <w:lvlJc w:val="left"/>
      <w:pPr>
        <w:tabs>
          <w:tab w:val="num" w:pos="700"/>
        </w:tabs>
        <w:ind w:left="700" w:hanging="34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69365DF"/>
    <w:multiLevelType w:val="hybridMultilevel"/>
    <w:tmpl w:val="CA524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566612"/>
    <w:multiLevelType w:val="hybridMultilevel"/>
    <w:tmpl w:val="37226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9524DB"/>
    <w:multiLevelType w:val="hybridMultilevel"/>
    <w:tmpl w:val="4260D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EE52AE"/>
    <w:multiLevelType w:val="hybridMultilevel"/>
    <w:tmpl w:val="5D227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982B4E"/>
    <w:multiLevelType w:val="hybridMultilevel"/>
    <w:tmpl w:val="3034B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A2740A"/>
    <w:multiLevelType w:val="hybridMultilevel"/>
    <w:tmpl w:val="C6288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033FC4"/>
    <w:multiLevelType w:val="hybridMultilevel"/>
    <w:tmpl w:val="0C8CA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9B38DC"/>
    <w:multiLevelType w:val="hybridMultilevel"/>
    <w:tmpl w:val="38A8E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3389006">
    <w:abstractNumId w:val="8"/>
  </w:num>
  <w:num w:numId="2" w16cid:durableId="1135836920">
    <w:abstractNumId w:val="2"/>
  </w:num>
  <w:num w:numId="3" w16cid:durableId="1350836718">
    <w:abstractNumId w:val="0"/>
  </w:num>
  <w:num w:numId="4" w16cid:durableId="14596479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94059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270363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9258075">
    <w:abstractNumId w:val="18"/>
  </w:num>
  <w:num w:numId="8" w16cid:durableId="987440454">
    <w:abstractNumId w:val="3"/>
  </w:num>
  <w:num w:numId="9" w16cid:durableId="16455003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589152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436828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77284782">
    <w:abstractNumId w:val="25"/>
  </w:num>
  <w:num w:numId="13" w16cid:durableId="989141088">
    <w:abstractNumId w:val="14"/>
  </w:num>
  <w:num w:numId="14" w16cid:durableId="1279145090">
    <w:abstractNumId w:val="6"/>
  </w:num>
  <w:num w:numId="15" w16cid:durableId="850414689">
    <w:abstractNumId w:val="27"/>
  </w:num>
  <w:num w:numId="16" w16cid:durableId="546451911">
    <w:abstractNumId w:val="1"/>
  </w:num>
  <w:num w:numId="17" w16cid:durableId="1474982310">
    <w:abstractNumId w:val="16"/>
  </w:num>
  <w:num w:numId="18" w16cid:durableId="1359887780">
    <w:abstractNumId w:val="26"/>
  </w:num>
  <w:num w:numId="19" w16cid:durableId="1026567447">
    <w:abstractNumId w:val="36"/>
  </w:num>
  <w:num w:numId="20" w16cid:durableId="1488326599">
    <w:abstractNumId w:val="20"/>
  </w:num>
  <w:num w:numId="21" w16cid:durableId="169029867">
    <w:abstractNumId w:val="9"/>
  </w:num>
  <w:num w:numId="22" w16cid:durableId="2016299461">
    <w:abstractNumId w:val="32"/>
  </w:num>
  <w:num w:numId="23" w16cid:durableId="103621877">
    <w:abstractNumId w:val="4"/>
  </w:num>
  <w:num w:numId="24" w16cid:durableId="416366895">
    <w:abstractNumId w:val="31"/>
  </w:num>
  <w:num w:numId="25" w16cid:durableId="709841755">
    <w:abstractNumId w:val="33"/>
  </w:num>
  <w:num w:numId="26" w16cid:durableId="1817837717">
    <w:abstractNumId w:val="17"/>
  </w:num>
  <w:num w:numId="27" w16cid:durableId="777944134">
    <w:abstractNumId w:val="29"/>
  </w:num>
  <w:num w:numId="28" w16cid:durableId="1884176710">
    <w:abstractNumId w:val="13"/>
  </w:num>
  <w:num w:numId="29" w16cid:durableId="1696269680">
    <w:abstractNumId w:val="22"/>
  </w:num>
  <w:num w:numId="30" w16cid:durableId="213739896">
    <w:abstractNumId w:val="21"/>
  </w:num>
  <w:num w:numId="31" w16cid:durableId="1890140266">
    <w:abstractNumId w:val="34"/>
  </w:num>
  <w:num w:numId="32" w16cid:durableId="1998727324">
    <w:abstractNumId w:val="15"/>
  </w:num>
  <w:num w:numId="33" w16cid:durableId="576674288">
    <w:abstractNumId w:val="28"/>
  </w:num>
  <w:num w:numId="34" w16cid:durableId="619609906">
    <w:abstractNumId w:val="24"/>
  </w:num>
  <w:num w:numId="35" w16cid:durableId="880751374">
    <w:abstractNumId w:val="30"/>
  </w:num>
  <w:num w:numId="36" w16cid:durableId="798112666">
    <w:abstractNumId w:val="10"/>
  </w:num>
  <w:num w:numId="37" w16cid:durableId="1804302169">
    <w:abstractNumId w:val="23"/>
  </w:num>
  <w:num w:numId="38" w16cid:durableId="886844486">
    <w:abstractNumId w:val="7"/>
  </w:num>
  <w:num w:numId="39" w16cid:durableId="1852257565">
    <w:abstractNumId w:val="19"/>
  </w:num>
  <w:num w:numId="40" w16cid:durableId="1553036615">
    <w:abstractNumId w:val="35"/>
  </w:num>
  <w:num w:numId="41" w16cid:durableId="214586434">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0CE"/>
    <w:rsid w:val="00000AD6"/>
    <w:rsid w:val="00001843"/>
    <w:rsid w:val="00004CB7"/>
    <w:rsid w:val="00011E59"/>
    <w:rsid w:val="00013A93"/>
    <w:rsid w:val="00023A90"/>
    <w:rsid w:val="00031C02"/>
    <w:rsid w:val="0003269D"/>
    <w:rsid w:val="000379B7"/>
    <w:rsid w:val="00037A7C"/>
    <w:rsid w:val="00037DC0"/>
    <w:rsid w:val="0004041F"/>
    <w:rsid w:val="00040C1A"/>
    <w:rsid w:val="000420E5"/>
    <w:rsid w:val="00042B9F"/>
    <w:rsid w:val="00054999"/>
    <w:rsid w:val="00062E41"/>
    <w:rsid w:val="0006383B"/>
    <w:rsid w:val="00063C74"/>
    <w:rsid w:val="00064CE4"/>
    <w:rsid w:val="00065E96"/>
    <w:rsid w:val="000664D3"/>
    <w:rsid w:val="00074520"/>
    <w:rsid w:val="00074FB1"/>
    <w:rsid w:val="000754C6"/>
    <w:rsid w:val="00075DAF"/>
    <w:rsid w:val="0008017A"/>
    <w:rsid w:val="00080677"/>
    <w:rsid w:val="00081236"/>
    <w:rsid w:val="00082B9C"/>
    <w:rsid w:val="00082F4C"/>
    <w:rsid w:val="000840E1"/>
    <w:rsid w:val="0008547F"/>
    <w:rsid w:val="0009492D"/>
    <w:rsid w:val="0009643D"/>
    <w:rsid w:val="00096C4D"/>
    <w:rsid w:val="000972F4"/>
    <w:rsid w:val="000A787B"/>
    <w:rsid w:val="000B1A8F"/>
    <w:rsid w:val="000B1F93"/>
    <w:rsid w:val="000B2D5A"/>
    <w:rsid w:val="000B5BEE"/>
    <w:rsid w:val="000B6038"/>
    <w:rsid w:val="000C0CA6"/>
    <w:rsid w:val="000C1502"/>
    <w:rsid w:val="000C1B5F"/>
    <w:rsid w:val="000C5CA2"/>
    <w:rsid w:val="000C7547"/>
    <w:rsid w:val="000D2D31"/>
    <w:rsid w:val="000D400E"/>
    <w:rsid w:val="000D4306"/>
    <w:rsid w:val="000D4826"/>
    <w:rsid w:val="000D76F1"/>
    <w:rsid w:val="000E25AB"/>
    <w:rsid w:val="000E3BAC"/>
    <w:rsid w:val="000E4AE5"/>
    <w:rsid w:val="000F0C16"/>
    <w:rsid w:val="000F135A"/>
    <w:rsid w:val="00102F77"/>
    <w:rsid w:val="0010476B"/>
    <w:rsid w:val="001068E9"/>
    <w:rsid w:val="00107B90"/>
    <w:rsid w:val="00107FB7"/>
    <w:rsid w:val="00112F52"/>
    <w:rsid w:val="00117AEA"/>
    <w:rsid w:val="00120DEE"/>
    <w:rsid w:val="0012174E"/>
    <w:rsid w:val="00124C22"/>
    <w:rsid w:val="00127399"/>
    <w:rsid w:val="001302F3"/>
    <w:rsid w:val="00130388"/>
    <w:rsid w:val="00133B18"/>
    <w:rsid w:val="00140744"/>
    <w:rsid w:val="00141BD0"/>
    <w:rsid w:val="001421DD"/>
    <w:rsid w:val="00146D5B"/>
    <w:rsid w:val="00147A32"/>
    <w:rsid w:val="0015066D"/>
    <w:rsid w:val="001518B9"/>
    <w:rsid w:val="00153A15"/>
    <w:rsid w:val="001540B4"/>
    <w:rsid w:val="00155BDE"/>
    <w:rsid w:val="001564E0"/>
    <w:rsid w:val="0015791B"/>
    <w:rsid w:val="0016027A"/>
    <w:rsid w:val="00162897"/>
    <w:rsid w:val="001637DE"/>
    <w:rsid w:val="0016460A"/>
    <w:rsid w:val="00164B32"/>
    <w:rsid w:val="0016652B"/>
    <w:rsid w:val="001706A2"/>
    <w:rsid w:val="001713E8"/>
    <w:rsid w:val="00171549"/>
    <w:rsid w:val="00180D6B"/>
    <w:rsid w:val="00180F92"/>
    <w:rsid w:val="00181FC8"/>
    <w:rsid w:val="00184109"/>
    <w:rsid w:val="001845D0"/>
    <w:rsid w:val="00184701"/>
    <w:rsid w:val="0019189B"/>
    <w:rsid w:val="00192366"/>
    <w:rsid w:val="00192C48"/>
    <w:rsid w:val="00195E8D"/>
    <w:rsid w:val="0019682B"/>
    <w:rsid w:val="001A0B30"/>
    <w:rsid w:val="001A2D1B"/>
    <w:rsid w:val="001A4272"/>
    <w:rsid w:val="001A5060"/>
    <w:rsid w:val="001A5402"/>
    <w:rsid w:val="001B0A88"/>
    <w:rsid w:val="001B4326"/>
    <w:rsid w:val="001B64CD"/>
    <w:rsid w:val="001B73D3"/>
    <w:rsid w:val="001C1ADF"/>
    <w:rsid w:val="001C2F04"/>
    <w:rsid w:val="001C3EAC"/>
    <w:rsid w:val="001C5F71"/>
    <w:rsid w:val="001C6503"/>
    <w:rsid w:val="001D08BC"/>
    <w:rsid w:val="001D2669"/>
    <w:rsid w:val="001D5E0E"/>
    <w:rsid w:val="001D5ED8"/>
    <w:rsid w:val="001D71EC"/>
    <w:rsid w:val="001E012F"/>
    <w:rsid w:val="001E12C4"/>
    <w:rsid w:val="001E49FB"/>
    <w:rsid w:val="001E4CE3"/>
    <w:rsid w:val="001E5154"/>
    <w:rsid w:val="001E539F"/>
    <w:rsid w:val="001F066E"/>
    <w:rsid w:val="001F0DCC"/>
    <w:rsid w:val="001F0E24"/>
    <w:rsid w:val="001F162F"/>
    <w:rsid w:val="001F1860"/>
    <w:rsid w:val="001F3C51"/>
    <w:rsid w:val="001F55A6"/>
    <w:rsid w:val="001F688E"/>
    <w:rsid w:val="001F699E"/>
    <w:rsid w:val="001F6FDC"/>
    <w:rsid w:val="00200AF3"/>
    <w:rsid w:val="00200D66"/>
    <w:rsid w:val="00203CEE"/>
    <w:rsid w:val="002069DF"/>
    <w:rsid w:val="00211F09"/>
    <w:rsid w:val="00220242"/>
    <w:rsid w:val="00221D46"/>
    <w:rsid w:val="00225C04"/>
    <w:rsid w:val="0022610E"/>
    <w:rsid w:val="00233017"/>
    <w:rsid w:val="002335DF"/>
    <w:rsid w:val="002344D3"/>
    <w:rsid w:val="0023532B"/>
    <w:rsid w:val="00241172"/>
    <w:rsid w:val="002412DC"/>
    <w:rsid w:val="002434AA"/>
    <w:rsid w:val="0024518A"/>
    <w:rsid w:val="00245FE8"/>
    <w:rsid w:val="00260962"/>
    <w:rsid w:val="00260E8D"/>
    <w:rsid w:val="0026564D"/>
    <w:rsid w:val="00267A49"/>
    <w:rsid w:val="00267C12"/>
    <w:rsid w:val="00271FE2"/>
    <w:rsid w:val="0027564C"/>
    <w:rsid w:val="002762BA"/>
    <w:rsid w:val="002779B3"/>
    <w:rsid w:val="002839E7"/>
    <w:rsid w:val="0028432D"/>
    <w:rsid w:val="00284545"/>
    <w:rsid w:val="002857C8"/>
    <w:rsid w:val="00285A5D"/>
    <w:rsid w:val="0028631F"/>
    <w:rsid w:val="002866EE"/>
    <w:rsid w:val="00290CA6"/>
    <w:rsid w:val="00292837"/>
    <w:rsid w:val="00292C92"/>
    <w:rsid w:val="00294F98"/>
    <w:rsid w:val="00296A79"/>
    <w:rsid w:val="0029765F"/>
    <w:rsid w:val="002A2AEC"/>
    <w:rsid w:val="002A2F46"/>
    <w:rsid w:val="002A372D"/>
    <w:rsid w:val="002A4E64"/>
    <w:rsid w:val="002A61ED"/>
    <w:rsid w:val="002B1BAC"/>
    <w:rsid w:val="002B2CD8"/>
    <w:rsid w:val="002B2DF1"/>
    <w:rsid w:val="002B5793"/>
    <w:rsid w:val="002C0AFD"/>
    <w:rsid w:val="002C0BBA"/>
    <w:rsid w:val="002C0E6D"/>
    <w:rsid w:val="002C18D2"/>
    <w:rsid w:val="002C194B"/>
    <w:rsid w:val="002C26D5"/>
    <w:rsid w:val="002C42EE"/>
    <w:rsid w:val="002C50CC"/>
    <w:rsid w:val="002C5286"/>
    <w:rsid w:val="002D26B0"/>
    <w:rsid w:val="002D3747"/>
    <w:rsid w:val="002D434C"/>
    <w:rsid w:val="002D4AC5"/>
    <w:rsid w:val="002D51BC"/>
    <w:rsid w:val="002E1BFE"/>
    <w:rsid w:val="002E26BF"/>
    <w:rsid w:val="002E65BD"/>
    <w:rsid w:val="002E699D"/>
    <w:rsid w:val="002E6B43"/>
    <w:rsid w:val="002F2212"/>
    <w:rsid w:val="002F2253"/>
    <w:rsid w:val="002F3588"/>
    <w:rsid w:val="002F3CA1"/>
    <w:rsid w:val="002F3E06"/>
    <w:rsid w:val="002F48C9"/>
    <w:rsid w:val="002F61C8"/>
    <w:rsid w:val="003025C5"/>
    <w:rsid w:val="00306782"/>
    <w:rsid w:val="003078A6"/>
    <w:rsid w:val="00307F6D"/>
    <w:rsid w:val="003147B0"/>
    <w:rsid w:val="00316D6F"/>
    <w:rsid w:val="00323D1A"/>
    <w:rsid w:val="00325C27"/>
    <w:rsid w:val="00326CB9"/>
    <w:rsid w:val="00330904"/>
    <w:rsid w:val="00330B3E"/>
    <w:rsid w:val="0033259C"/>
    <w:rsid w:val="00333F3E"/>
    <w:rsid w:val="00335DFE"/>
    <w:rsid w:val="0034100A"/>
    <w:rsid w:val="00347607"/>
    <w:rsid w:val="00352EFB"/>
    <w:rsid w:val="00355449"/>
    <w:rsid w:val="00355E92"/>
    <w:rsid w:val="00356643"/>
    <w:rsid w:val="003571FE"/>
    <w:rsid w:val="003574FA"/>
    <w:rsid w:val="00357B81"/>
    <w:rsid w:val="0036150D"/>
    <w:rsid w:val="003626A9"/>
    <w:rsid w:val="003638EA"/>
    <w:rsid w:val="00365054"/>
    <w:rsid w:val="00365784"/>
    <w:rsid w:val="003659FD"/>
    <w:rsid w:val="00366E14"/>
    <w:rsid w:val="00371E51"/>
    <w:rsid w:val="00372BE8"/>
    <w:rsid w:val="003740CE"/>
    <w:rsid w:val="0037751B"/>
    <w:rsid w:val="003811C1"/>
    <w:rsid w:val="003823D1"/>
    <w:rsid w:val="003846B7"/>
    <w:rsid w:val="00384B0A"/>
    <w:rsid w:val="00387792"/>
    <w:rsid w:val="003879BC"/>
    <w:rsid w:val="00393F41"/>
    <w:rsid w:val="003964A9"/>
    <w:rsid w:val="003A0C0F"/>
    <w:rsid w:val="003A1D51"/>
    <w:rsid w:val="003A2D9C"/>
    <w:rsid w:val="003A2DBF"/>
    <w:rsid w:val="003A3C8A"/>
    <w:rsid w:val="003A50AD"/>
    <w:rsid w:val="003A5E79"/>
    <w:rsid w:val="003A6F25"/>
    <w:rsid w:val="003A718C"/>
    <w:rsid w:val="003B1552"/>
    <w:rsid w:val="003B41A2"/>
    <w:rsid w:val="003B4C8B"/>
    <w:rsid w:val="003B636A"/>
    <w:rsid w:val="003B751F"/>
    <w:rsid w:val="003C52FF"/>
    <w:rsid w:val="003D19F6"/>
    <w:rsid w:val="003D2F0F"/>
    <w:rsid w:val="003D5AFB"/>
    <w:rsid w:val="003D5CCA"/>
    <w:rsid w:val="003D65A5"/>
    <w:rsid w:val="003D699F"/>
    <w:rsid w:val="003D777D"/>
    <w:rsid w:val="003E453A"/>
    <w:rsid w:val="003E48CF"/>
    <w:rsid w:val="003E5140"/>
    <w:rsid w:val="003E7CB1"/>
    <w:rsid w:val="003F06BF"/>
    <w:rsid w:val="003F364B"/>
    <w:rsid w:val="003F3B7D"/>
    <w:rsid w:val="003F3EF3"/>
    <w:rsid w:val="003F426A"/>
    <w:rsid w:val="003F49FC"/>
    <w:rsid w:val="00403D5A"/>
    <w:rsid w:val="00411878"/>
    <w:rsid w:val="00414D4A"/>
    <w:rsid w:val="00415E60"/>
    <w:rsid w:val="00420896"/>
    <w:rsid w:val="00420F1C"/>
    <w:rsid w:val="00422943"/>
    <w:rsid w:val="00423CDA"/>
    <w:rsid w:val="00423FF8"/>
    <w:rsid w:val="00430B68"/>
    <w:rsid w:val="00433A49"/>
    <w:rsid w:val="00435A96"/>
    <w:rsid w:val="00436177"/>
    <w:rsid w:val="00436816"/>
    <w:rsid w:val="00436C8E"/>
    <w:rsid w:val="00440922"/>
    <w:rsid w:val="00443C90"/>
    <w:rsid w:val="00444ABE"/>
    <w:rsid w:val="00444EBE"/>
    <w:rsid w:val="0044588A"/>
    <w:rsid w:val="00445A7F"/>
    <w:rsid w:val="00445B56"/>
    <w:rsid w:val="00447169"/>
    <w:rsid w:val="004512C4"/>
    <w:rsid w:val="00451386"/>
    <w:rsid w:val="00452479"/>
    <w:rsid w:val="004563C1"/>
    <w:rsid w:val="00456D71"/>
    <w:rsid w:val="00460524"/>
    <w:rsid w:val="00463058"/>
    <w:rsid w:val="004633E9"/>
    <w:rsid w:val="004655DE"/>
    <w:rsid w:val="0046699D"/>
    <w:rsid w:val="00466A3A"/>
    <w:rsid w:val="00467E62"/>
    <w:rsid w:val="00467F24"/>
    <w:rsid w:val="0047263A"/>
    <w:rsid w:val="0047268A"/>
    <w:rsid w:val="00473143"/>
    <w:rsid w:val="0047316E"/>
    <w:rsid w:val="0047729F"/>
    <w:rsid w:val="00480B83"/>
    <w:rsid w:val="00481D19"/>
    <w:rsid w:val="0048203A"/>
    <w:rsid w:val="0048229A"/>
    <w:rsid w:val="00483332"/>
    <w:rsid w:val="004864E6"/>
    <w:rsid w:val="00487B6B"/>
    <w:rsid w:val="004916A0"/>
    <w:rsid w:val="004927AD"/>
    <w:rsid w:val="00495723"/>
    <w:rsid w:val="00496AF2"/>
    <w:rsid w:val="004A09E8"/>
    <w:rsid w:val="004A0F15"/>
    <w:rsid w:val="004A4C26"/>
    <w:rsid w:val="004A4CCC"/>
    <w:rsid w:val="004B1D6D"/>
    <w:rsid w:val="004B4A46"/>
    <w:rsid w:val="004B5393"/>
    <w:rsid w:val="004B5754"/>
    <w:rsid w:val="004C198B"/>
    <w:rsid w:val="004C3DED"/>
    <w:rsid w:val="004C5638"/>
    <w:rsid w:val="004C7B2F"/>
    <w:rsid w:val="004D6667"/>
    <w:rsid w:val="004E401D"/>
    <w:rsid w:val="004F4B5D"/>
    <w:rsid w:val="004F4CF2"/>
    <w:rsid w:val="00501AC9"/>
    <w:rsid w:val="00501C6E"/>
    <w:rsid w:val="00501F07"/>
    <w:rsid w:val="00505F13"/>
    <w:rsid w:val="00506F33"/>
    <w:rsid w:val="00510903"/>
    <w:rsid w:val="00513811"/>
    <w:rsid w:val="00516AFE"/>
    <w:rsid w:val="00524108"/>
    <w:rsid w:val="00525788"/>
    <w:rsid w:val="00526221"/>
    <w:rsid w:val="005269DE"/>
    <w:rsid w:val="00536511"/>
    <w:rsid w:val="0054101F"/>
    <w:rsid w:val="0054249A"/>
    <w:rsid w:val="0054488B"/>
    <w:rsid w:val="00544E26"/>
    <w:rsid w:val="005463BA"/>
    <w:rsid w:val="005473CA"/>
    <w:rsid w:val="00547BB8"/>
    <w:rsid w:val="00551EB5"/>
    <w:rsid w:val="00552A25"/>
    <w:rsid w:val="0055717C"/>
    <w:rsid w:val="00562600"/>
    <w:rsid w:val="0056405B"/>
    <w:rsid w:val="0056539B"/>
    <w:rsid w:val="0057226B"/>
    <w:rsid w:val="0057369F"/>
    <w:rsid w:val="00574FDE"/>
    <w:rsid w:val="005760E7"/>
    <w:rsid w:val="005806A9"/>
    <w:rsid w:val="00580FBF"/>
    <w:rsid w:val="00581B8D"/>
    <w:rsid w:val="00585112"/>
    <w:rsid w:val="00585F26"/>
    <w:rsid w:val="005876B9"/>
    <w:rsid w:val="00591932"/>
    <w:rsid w:val="00591A01"/>
    <w:rsid w:val="005931E1"/>
    <w:rsid w:val="005958DD"/>
    <w:rsid w:val="00597436"/>
    <w:rsid w:val="005A282B"/>
    <w:rsid w:val="005A4098"/>
    <w:rsid w:val="005A6882"/>
    <w:rsid w:val="005A7077"/>
    <w:rsid w:val="005B78D8"/>
    <w:rsid w:val="005C03FA"/>
    <w:rsid w:val="005C0836"/>
    <w:rsid w:val="005C1CEE"/>
    <w:rsid w:val="005C2468"/>
    <w:rsid w:val="005C2A52"/>
    <w:rsid w:val="005C4DAE"/>
    <w:rsid w:val="005C5A9B"/>
    <w:rsid w:val="005C69AC"/>
    <w:rsid w:val="005D7A5A"/>
    <w:rsid w:val="005E02D3"/>
    <w:rsid w:val="005E1760"/>
    <w:rsid w:val="005E1ADE"/>
    <w:rsid w:val="005E22CD"/>
    <w:rsid w:val="005E239F"/>
    <w:rsid w:val="005E3D12"/>
    <w:rsid w:val="005E66ED"/>
    <w:rsid w:val="005E6E7B"/>
    <w:rsid w:val="005F0501"/>
    <w:rsid w:val="005F2B34"/>
    <w:rsid w:val="005F508F"/>
    <w:rsid w:val="005F5A05"/>
    <w:rsid w:val="005F68FB"/>
    <w:rsid w:val="005F77CD"/>
    <w:rsid w:val="005F7961"/>
    <w:rsid w:val="006077B8"/>
    <w:rsid w:val="006154C6"/>
    <w:rsid w:val="00615D29"/>
    <w:rsid w:val="006208A8"/>
    <w:rsid w:val="00620AC9"/>
    <w:rsid w:val="00624C5F"/>
    <w:rsid w:val="00627124"/>
    <w:rsid w:val="00632FF9"/>
    <w:rsid w:val="00633A43"/>
    <w:rsid w:val="00635B2B"/>
    <w:rsid w:val="00641196"/>
    <w:rsid w:val="006419D0"/>
    <w:rsid w:val="00641C55"/>
    <w:rsid w:val="0064604E"/>
    <w:rsid w:val="00650267"/>
    <w:rsid w:val="00650772"/>
    <w:rsid w:val="0066749A"/>
    <w:rsid w:val="00672CFD"/>
    <w:rsid w:val="00673AF8"/>
    <w:rsid w:val="006746AD"/>
    <w:rsid w:val="00675FA6"/>
    <w:rsid w:val="00677F81"/>
    <w:rsid w:val="00680F74"/>
    <w:rsid w:val="0068509D"/>
    <w:rsid w:val="00692B45"/>
    <w:rsid w:val="00693785"/>
    <w:rsid w:val="006967A1"/>
    <w:rsid w:val="006A0153"/>
    <w:rsid w:val="006A1F18"/>
    <w:rsid w:val="006A283D"/>
    <w:rsid w:val="006A3DBD"/>
    <w:rsid w:val="006A57BC"/>
    <w:rsid w:val="006A57C1"/>
    <w:rsid w:val="006A6104"/>
    <w:rsid w:val="006B381F"/>
    <w:rsid w:val="006B3EE3"/>
    <w:rsid w:val="006C01A0"/>
    <w:rsid w:val="006C398E"/>
    <w:rsid w:val="006C399C"/>
    <w:rsid w:val="006C6C37"/>
    <w:rsid w:val="006D2250"/>
    <w:rsid w:val="006D4970"/>
    <w:rsid w:val="006D4CBB"/>
    <w:rsid w:val="006D5F30"/>
    <w:rsid w:val="006D6286"/>
    <w:rsid w:val="006D75DD"/>
    <w:rsid w:val="006E042A"/>
    <w:rsid w:val="006E149C"/>
    <w:rsid w:val="006E39BB"/>
    <w:rsid w:val="006E4EC0"/>
    <w:rsid w:val="006E68D4"/>
    <w:rsid w:val="006F1F7D"/>
    <w:rsid w:val="006F3EED"/>
    <w:rsid w:val="0070256E"/>
    <w:rsid w:val="0070278D"/>
    <w:rsid w:val="00703E7D"/>
    <w:rsid w:val="00704079"/>
    <w:rsid w:val="00704329"/>
    <w:rsid w:val="007057B4"/>
    <w:rsid w:val="00707024"/>
    <w:rsid w:val="007119B6"/>
    <w:rsid w:val="00712138"/>
    <w:rsid w:val="0071278C"/>
    <w:rsid w:val="00713197"/>
    <w:rsid w:val="0071625F"/>
    <w:rsid w:val="00717687"/>
    <w:rsid w:val="007177AB"/>
    <w:rsid w:val="0072165D"/>
    <w:rsid w:val="00726F9D"/>
    <w:rsid w:val="007325E7"/>
    <w:rsid w:val="00737FB2"/>
    <w:rsid w:val="007437CC"/>
    <w:rsid w:val="00745558"/>
    <w:rsid w:val="00747D8B"/>
    <w:rsid w:val="00750D36"/>
    <w:rsid w:val="007534F7"/>
    <w:rsid w:val="00754E31"/>
    <w:rsid w:val="00756C53"/>
    <w:rsid w:val="0076422E"/>
    <w:rsid w:val="00764AE7"/>
    <w:rsid w:val="00764CD9"/>
    <w:rsid w:val="007675F8"/>
    <w:rsid w:val="0077262F"/>
    <w:rsid w:val="00774E60"/>
    <w:rsid w:val="007761FE"/>
    <w:rsid w:val="007764C4"/>
    <w:rsid w:val="007840F3"/>
    <w:rsid w:val="00784FD9"/>
    <w:rsid w:val="007856E5"/>
    <w:rsid w:val="00785E39"/>
    <w:rsid w:val="0078678D"/>
    <w:rsid w:val="007906E8"/>
    <w:rsid w:val="00792DAF"/>
    <w:rsid w:val="00792E3F"/>
    <w:rsid w:val="007950FB"/>
    <w:rsid w:val="007973F3"/>
    <w:rsid w:val="007A2862"/>
    <w:rsid w:val="007A3246"/>
    <w:rsid w:val="007A560C"/>
    <w:rsid w:val="007A79CA"/>
    <w:rsid w:val="007B0472"/>
    <w:rsid w:val="007B0B32"/>
    <w:rsid w:val="007B2FD1"/>
    <w:rsid w:val="007B3210"/>
    <w:rsid w:val="007B3241"/>
    <w:rsid w:val="007B3A02"/>
    <w:rsid w:val="007B49F3"/>
    <w:rsid w:val="007B52AA"/>
    <w:rsid w:val="007C0828"/>
    <w:rsid w:val="007E2779"/>
    <w:rsid w:val="007E587E"/>
    <w:rsid w:val="007F2927"/>
    <w:rsid w:val="007F35B2"/>
    <w:rsid w:val="007F6178"/>
    <w:rsid w:val="007F716C"/>
    <w:rsid w:val="00801BBC"/>
    <w:rsid w:val="0080339D"/>
    <w:rsid w:val="00804E99"/>
    <w:rsid w:val="008110A6"/>
    <w:rsid w:val="00811D61"/>
    <w:rsid w:val="00812E85"/>
    <w:rsid w:val="008139F4"/>
    <w:rsid w:val="00813AEA"/>
    <w:rsid w:val="00814E1C"/>
    <w:rsid w:val="00815E39"/>
    <w:rsid w:val="00816283"/>
    <w:rsid w:val="00824758"/>
    <w:rsid w:val="0082567B"/>
    <w:rsid w:val="0082706E"/>
    <w:rsid w:val="00827ADE"/>
    <w:rsid w:val="00827DBA"/>
    <w:rsid w:val="00830F37"/>
    <w:rsid w:val="0083115B"/>
    <w:rsid w:val="00833E0E"/>
    <w:rsid w:val="00834E51"/>
    <w:rsid w:val="008376E3"/>
    <w:rsid w:val="00842957"/>
    <w:rsid w:val="00843505"/>
    <w:rsid w:val="0084465B"/>
    <w:rsid w:val="00844DDB"/>
    <w:rsid w:val="0084502B"/>
    <w:rsid w:val="0084502F"/>
    <w:rsid w:val="0084625A"/>
    <w:rsid w:val="00846630"/>
    <w:rsid w:val="00850C1F"/>
    <w:rsid w:val="008528C8"/>
    <w:rsid w:val="0085784F"/>
    <w:rsid w:val="00857BA1"/>
    <w:rsid w:val="008614B5"/>
    <w:rsid w:val="00865D2D"/>
    <w:rsid w:val="00866441"/>
    <w:rsid w:val="008664F5"/>
    <w:rsid w:val="0086671C"/>
    <w:rsid w:val="008711BC"/>
    <w:rsid w:val="008733BB"/>
    <w:rsid w:val="00874AEC"/>
    <w:rsid w:val="008751A2"/>
    <w:rsid w:val="008757C4"/>
    <w:rsid w:val="00877ABF"/>
    <w:rsid w:val="00877E27"/>
    <w:rsid w:val="00880543"/>
    <w:rsid w:val="00880E3D"/>
    <w:rsid w:val="00885181"/>
    <w:rsid w:val="00885627"/>
    <w:rsid w:val="008861BA"/>
    <w:rsid w:val="00886800"/>
    <w:rsid w:val="0089352A"/>
    <w:rsid w:val="00893EC5"/>
    <w:rsid w:val="00895D32"/>
    <w:rsid w:val="00896CCA"/>
    <w:rsid w:val="00897B89"/>
    <w:rsid w:val="008A17D8"/>
    <w:rsid w:val="008A181B"/>
    <w:rsid w:val="008A1A65"/>
    <w:rsid w:val="008A4B01"/>
    <w:rsid w:val="008B63F5"/>
    <w:rsid w:val="008B6F73"/>
    <w:rsid w:val="008B7741"/>
    <w:rsid w:val="008C1638"/>
    <w:rsid w:val="008C1A66"/>
    <w:rsid w:val="008C364A"/>
    <w:rsid w:val="008C5BA6"/>
    <w:rsid w:val="008C6A83"/>
    <w:rsid w:val="008D1B62"/>
    <w:rsid w:val="008D2A0F"/>
    <w:rsid w:val="008D2E0A"/>
    <w:rsid w:val="008D3035"/>
    <w:rsid w:val="008D3F65"/>
    <w:rsid w:val="008D476A"/>
    <w:rsid w:val="008D4C32"/>
    <w:rsid w:val="008E4F70"/>
    <w:rsid w:val="008F040F"/>
    <w:rsid w:val="008F64E2"/>
    <w:rsid w:val="0090267A"/>
    <w:rsid w:val="009036B4"/>
    <w:rsid w:val="00904E12"/>
    <w:rsid w:val="0090609F"/>
    <w:rsid w:val="00906992"/>
    <w:rsid w:val="00910717"/>
    <w:rsid w:val="00913872"/>
    <w:rsid w:val="009158D3"/>
    <w:rsid w:val="0091726E"/>
    <w:rsid w:val="00920DB3"/>
    <w:rsid w:val="00922BF8"/>
    <w:rsid w:val="00923F35"/>
    <w:rsid w:val="0093345B"/>
    <w:rsid w:val="00941FC9"/>
    <w:rsid w:val="0094349C"/>
    <w:rsid w:val="00945C04"/>
    <w:rsid w:val="009464F0"/>
    <w:rsid w:val="009508A2"/>
    <w:rsid w:val="00951401"/>
    <w:rsid w:val="0095199A"/>
    <w:rsid w:val="00952DC9"/>
    <w:rsid w:val="00953374"/>
    <w:rsid w:val="00954D6B"/>
    <w:rsid w:val="009604C5"/>
    <w:rsid w:val="0096092E"/>
    <w:rsid w:val="00961BE4"/>
    <w:rsid w:val="00963A5A"/>
    <w:rsid w:val="00965999"/>
    <w:rsid w:val="00966835"/>
    <w:rsid w:val="00967763"/>
    <w:rsid w:val="00972491"/>
    <w:rsid w:val="0097296D"/>
    <w:rsid w:val="00973C32"/>
    <w:rsid w:val="00974096"/>
    <w:rsid w:val="0098014E"/>
    <w:rsid w:val="0098226E"/>
    <w:rsid w:val="00983682"/>
    <w:rsid w:val="00984489"/>
    <w:rsid w:val="00985BC7"/>
    <w:rsid w:val="00986500"/>
    <w:rsid w:val="009868A1"/>
    <w:rsid w:val="00993873"/>
    <w:rsid w:val="009948E0"/>
    <w:rsid w:val="00994945"/>
    <w:rsid w:val="009953D8"/>
    <w:rsid w:val="00995DC8"/>
    <w:rsid w:val="009A064C"/>
    <w:rsid w:val="009A54DF"/>
    <w:rsid w:val="009B10B3"/>
    <w:rsid w:val="009B1D2E"/>
    <w:rsid w:val="009B64C8"/>
    <w:rsid w:val="009C040F"/>
    <w:rsid w:val="009C093F"/>
    <w:rsid w:val="009C21DC"/>
    <w:rsid w:val="009C44D8"/>
    <w:rsid w:val="009C4EB4"/>
    <w:rsid w:val="009C4EEF"/>
    <w:rsid w:val="009C748A"/>
    <w:rsid w:val="009C7F2C"/>
    <w:rsid w:val="009D04A9"/>
    <w:rsid w:val="009D3894"/>
    <w:rsid w:val="009D415D"/>
    <w:rsid w:val="009D7F24"/>
    <w:rsid w:val="009E1D02"/>
    <w:rsid w:val="009E229B"/>
    <w:rsid w:val="009E3EB1"/>
    <w:rsid w:val="009E5F47"/>
    <w:rsid w:val="009E72FF"/>
    <w:rsid w:val="009F328F"/>
    <w:rsid w:val="009F4742"/>
    <w:rsid w:val="009F4842"/>
    <w:rsid w:val="009F6594"/>
    <w:rsid w:val="009F6CE6"/>
    <w:rsid w:val="00A01395"/>
    <w:rsid w:val="00A016F1"/>
    <w:rsid w:val="00A016FF"/>
    <w:rsid w:val="00A054E2"/>
    <w:rsid w:val="00A06670"/>
    <w:rsid w:val="00A066F1"/>
    <w:rsid w:val="00A069D3"/>
    <w:rsid w:val="00A07D46"/>
    <w:rsid w:val="00A10D0B"/>
    <w:rsid w:val="00A1344B"/>
    <w:rsid w:val="00A138A7"/>
    <w:rsid w:val="00A168B9"/>
    <w:rsid w:val="00A16EE8"/>
    <w:rsid w:val="00A2034F"/>
    <w:rsid w:val="00A2146C"/>
    <w:rsid w:val="00A235C0"/>
    <w:rsid w:val="00A23991"/>
    <w:rsid w:val="00A23D37"/>
    <w:rsid w:val="00A24D45"/>
    <w:rsid w:val="00A32AC3"/>
    <w:rsid w:val="00A33932"/>
    <w:rsid w:val="00A3471A"/>
    <w:rsid w:val="00A354D2"/>
    <w:rsid w:val="00A35970"/>
    <w:rsid w:val="00A40A03"/>
    <w:rsid w:val="00A41BDF"/>
    <w:rsid w:val="00A43601"/>
    <w:rsid w:val="00A443AF"/>
    <w:rsid w:val="00A444E3"/>
    <w:rsid w:val="00A44581"/>
    <w:rsid w:val="00A45DF1"/>
    <w:rsid w:val="00A47302"/>
    <w:rsid w:val="00A52FF9"/>
    <w:rsid w:val="00A53018"/>
    <w:rsid w:val="00A54EC5"/>
    <w:rsid w:val="00A55B65"/>
    <w:rsid w:val="00A55E5D"/>
    <w:rsid w:val="00A56AC7"/>
    <w:rsid w:val="00A57E51"/>
    <w:rsid w:val="00A57ECD"/>
    <w:rsid w:val="00A62AC5"/>
    <w:rsid w:val="00A6548C"/>
    <w:rsid w:val="00A72C3B"/>
    <w:rsid w:val="00A76B6A"/>
    <w:rsid w:val="00A811F8"/>
    <w:rsid w:val="00A81350"/>
    <w:rsid w:val="00A830F4"/>
    <w:rsid w:val="00A87965"/>
    <w:rsid w:val="00A94F77"/>
    <w:rsid w:val="00A95150"/>
    <w:rsid w:val="00AA28CE"/>
    <w:rsid w:val="00AA4E5F"/>
    <w:rsid w:val="00AB253C"/>
    <w:rsid w:val="00AB58E3"/>
    <w:rsid w:val="00AB6C3E"/>
    <w:rsid w:val="00AB7EED"/>
    <w:rsid w:val="00AC00C4"/>
    <w:rsid w:val="00AC057C"/>
    <w:rsid w:val="00AC0997"/>
    <w:rsid w:val="00AC0D0B"/>
    <w:rsid w:val="00AC4395"/>
    <w:rsid w:val="00AC6C42"/>
    <w:rsid w:val="00AC7B2E"/>
    <w:rsid w:val="00AD01E8"/>
    <w:rsid w:val="00AD5F3A"/>
    <w:rsid w:val="00AD7F0D"/>
    <w:rsid w:val="00AE052B"/>
    <w:rsid w:val="00AE4551"/>
    <w:rsid w:val="00AE4A13"/>
    <w:rsid w:val="00AE5D1D"/>
    <w:rsid w:val="00AE5F79"/>
    <w:rsid w:val="00AF0425"/>
    <w:rsid w:val="00B0465E"/>
    <w:rsid w:val="00B125F5"/>
    <w:rsid w:val="00B128CA"/>
    <w:rsid w:val="00B14B1F"/>
    <w:rsid w:val="00B17DD2"/>
    <w:rsid w:val="00B22C5C"/>
    <w:rsid w:val="00B22EFE"/>
    <w:rsid w:val="00B26857"/>
    <w:rsid w:val="00B2726C"/>
    <w:rsid w:val="00B279D6"/>
    <w:rsid w:val="00B339C0"/>
    <w:rsid w:val="00B33A75"/>
    <w:rsid w:val="00B33D0E"/>
    <w:rsid w:val="00B36089"/>
    <w:rsid w:val="00B37879"/>
    <w:rsid w:val="00B37F9C"/>
    <w:rsid w:val="00B531EF"/>
    <w:rsid w:val="00B5336B"/>
    <w:rsid w:val="00B541B1"/>
    <w:rsid w:val="00B54B9E"/>
    <w:rsid w:val="00B57A90"/>
    <w:rsid w:val="00B6033A"/>
    <w:rsid w:val="00B60DBA"/>
    <w:rsid w:val="00B6140F"/>
    <w:rsid w:val="00B63179"/>
    <w:rsid w:val="00B635ED"/>
    <w:rsid w:val="00B70AC9"/>
    <w:rsid w:val="00B72B94"/>
    <w:rsid w:val="00B73293"/>
    <w:rsid w:val="00B7579D"/>
    <w:rsid w:val="00B77164"/>
    <w:rsid w:val="00B77FA1"/>
    <w:rsid w:val="00B81B53"/>
    <w:rsid w:val="00B82121"/>
    <w:rsid w:val="00B83A35"/>
    <w:rsid w:val="00B84F09"/>
    <w:rsid w:val="00B85B72"/>
    <w:rsid w:val="00B90774"/>
    <w:rsid w:val="00B92DF6"/>
    <w:rsid w:val="00B93154"/>
    <w:rsid w:val="00B94BE9"/>
    <w:rsid w:val="00B94DE2"/>
    <w:rsid w:val="00B94EC2"/>
    <w:rsid w:val="00BA2D7D"/>
    <w:rsid w:val="00BA4A25"/>
    <w:rsid w:val="00BB290A"/>
    <w:rsid w:val="00BB2E33"/>
    <w:rsid w:val="00BB65A9"/>
    <w:rsid w:val="00BC34BF"/>
    <w:rsid w:val="00BC356C"/>
    <w:rsid w:val="00BD0A73"/>
    <w:rsid w:val="00BD1680"/>
    <w:rsid w:val="00BD4944"/>
    <w:rsid w:val="00BD77DD"/>
    <w:rsid w:val="00BE324C"/>
    <w:rsid w:val="00BE3425"/>
    <w:rsid w:val="00BE5101"/>
    <w:rsid w:val="00BE5F17"/>
    <w:rsid w:val="00BF353D"/>
    <w:rsid w:val="00BF50E0"/>
    <w:rsid w:val="00BF5AAE"/>
    <w:rsid w:val="00BF6659"/>
    <w:rsid w:val="00BF693D"/>
    <w:rsid w:val="00BF7BBD"/>
    <w:rsid w:val="00C000B0"/>
    <w:rsid w:val="00C00918"/>
    <w:rsid w:val="00C041D8"/>
    <w:rsid w:val="00C060F4"/>
    <w:rsid w:val="00C06691"/>
    <w:rsid w:val="00C071CB"/>
    <w:rsid w:val="00C07E53"/>
    <w:rsid w:val="00C106AE"/>
    <w:rsid w:val="00C11D6F"/>
    <w:rsid w:val="00C1596F"/>
    <w:rsid w:val="00C16834"/>
    <w:rsid w:val="00C170A7"/>
    <w:rsid w:val="00C204E1"/>
    <w:rsid w:val="00C20526"/>
    <w:rsid w:val="00C2269D"/>
    <w:rsid w:val="00C234AB"/>
    <w:rsid w:val="00C30E68"/>
    <w:rsid w:val="00C32953"/>
    <w:rsid w:val="00C32E82"/>
    <w:rsid w:val="00C3385F"/>
    <w:rsid w:val="00C35816"/>
    <w:rsid w:val="00C375FF"/>
    <w:rsid w:val="00C37663"/>
    <w:rsid w:val="00C4008C"/>
    <w:rsid w:val="00C426E3"/>
    <w:rsid w:val="00C4381C"/>
    <w:rsid w:val="00C44312"/>
    <w:rsid w:val="00C47E0D"/>
    <w:rsid w:val="00C503B6"/>
    <w:rsid w:val="00C50B4E"/>
    <w:rsid w:val="00C54DA0"/>
    <w:rsid w:val="00C5517C"/>
    <w:rsid w:val="00C55747"/>
    <w:rsid w:val="00C56ED0"/>
    <w:rsid w:val="00C576A6"/>
    <w:rsid w:val="00C60092"/>
    <w:rsid w:val="00C616CF"/>
    <w:rsid w:val="00C6332C"/>
    <w:rsid w:val="00C671E5"/>
    <w:rsid w:val="00C7052B"/>
    <w:rsid w:val="00C7084C"/>
    <w:rsid w:val="00C7135A"/>
    <w:rsid w:val="00C713B2"/>
    <w:rsid w:val="00C73847"/>
    <w:rsid w:val="00C745F2"/>
    <w:rsid w:val="00C749FC"/>
    <w:rsid w:val="00C77362"/>
    <w:rsid w:val="00C77663"/>
    <w:rsid w:val="00C8059B"/>
    <w:rsid w:val="00C806A3"/>
    <w:rsid w:val="00C80785"/>
    <w:rsid w:val="00C81DF2"/>
    <w:rsid w:val="00C828AE"/>
    <w:rsid w:val="00C8315E"/>
    <w:rsid w:val="00C84988"/>
    <w:rsid w:val="00C84B07"/>
    <w:rsid w:val="00C86F6D"/>
    <w:rsid w:val="00C92DD8"/>
    <w:rsid w:val="00C956E5"/>
    <w:rsid w:val="00C97F99"/>
    <w:rsid w:val="00CA00D3"/>
    <w:rsid w:val="00CA4816"/>
    <w:rsid w:val="00CA6146"/>
    <w:rsid w:val="00CA6296"/>
    <w:rsid w:val="00CB4EA0"/>
    <w:rsid w:val="00CC1909"/>
    <w:rsid w:val="00CC1C31"/>
    <w:rsid w:val="00CC1FB2"/>
    <w:rsid w:val="00CC4F5C"/>
    <w:rsid w:val="00CD2A57"/>
    <w:rsid w:val="00CF047F"/>
    <w:rsid w:val="00CF0884"/>
    <w:rsid w:val="00CF48D8"/>
    <w:rsid w:val="00CF7EA1"/>
    <w:rsid w:val="00CF7FB0"/>
    <w:rsid w:val="00D013F8"/>
    <w:rsid w:val="00D0168D"/>
    <w:rsid w:val="00D0230B"/>
    <w:rsid w:val="00D03968"/>
    <w:rsid w:val="00D04952"/>
    <w:rsid w:val="00D051D5"/>
    <w:rsid w:val="00D06A62"/>
    <w:rsid w:val="00D1003B"/>
    <w:rsid w:val="00D102EA"/>
    <w:rsid w:val="00D1052A"/>
    <w:rsid w:val="00D10DB0"/>
    <w:rsid w:val="00D12E86"/>
    <w:rsid w:val="00D15878"/>
    <w:rsid w:val="00D20935"/>
    <w:rsid w:val="00D21D37"/>
    <w:rsid w:val="00D222ED"/>
    <w:rsid w:val="00D23B15"/>
    <w:rsid w:val="00D259B5"/>
    <w:rsid w:val="00D25E88"/>
    <w:rsid w:val="00D35B45"/>
    <w:rsid w:val="00D41ADE"/>
    <w:rsid w:val="00D61D15"/>
    <w:rsid w:val="00D62A9A"/>
    <w:rsid w:val="00D630FE"/>
    <w:rsid w:val="00D63605"/>
    <w:rsid w:val="00D642D7"/>
    <w:rsid w:val="00D656ED"/>
    <w:rsid w:val="00D65BF3"/>
    <w:rsid w:val="00D6762A"/>
    <w:rsid w:val="00D71215"/>
    <w:rsid w:val="00D72587"/>
    <w:rsid w:val="00D73430"/>
    <w:rsid w:val="00D800EC"/>
    <w:rsid w:val="00D80B71"/>
    <w:rsid w:val="00D8349B"/>
    <w:rsid w:val="00D846DF"/>
    <w:rsid w:val="00D84987"/>
    <w:rsid w:val="00D84CF7"/>
    <w:rsid w:val="00D86549"/>
    <w:rsid w:val="00D873EE"/>
    <w:rsid w:val="00D87B7C"/>
    <w:rsid w:val="00D9023B"/>
    <w:rsid w:val="00D90B89"/>
    <w:rsid w:val="00D922B9"/>
    <w:rsid w:val="00D95033"/>
    <w:rsid w:val="00D963D3"/>
    <w:rsid w:val="00DA0C86"/>
    <w:rsid w:val="00DA3AD5"/>
    <w:rsid w:val="00DB05D0"/>
    <w:rsid w:val="00DB06BC"/>
    <w:rsid w:val="00DB50DC"/>
    <w:rsid w:val="00DB6E06"/>
    <w:rsid w:val="00DC2AC9"/>
    <w:rsid w:val="00DC6BE1"/>
    <w:rsid w:val="00DC7342"/>
    <w:rsid w:val="00DC78A0"/>
    <w:rsid w:val="00DD1A12"/>
    <w:rsid w:val="00DD2F0A"/>
    <w:rsid w:val="00DD6470"/>
    <w:rsid w:val="00DD7E84"/>
    <w:rsid w:val="00DE2D49"/>
    <w:rsid w:val="00DE6D74"/>
    <w:rsid w:val="00DF1DBD"/>
    <w:rsid w:val="00DF27E1"/>
    <w:rsid w:val="00DF29E6"/>
    <w:rsid w:val="00DF31A3"/>
    <w:rsid w:val="00DF3F27"/>
    <w:rsid w:val="00DF5D40"/>
    <w:rsid w:val="00E04088"/>
    <w:rsid w:val="00E05628"/>
    <w:rsid w:val="00E1091C"/>
    <w:rsid w:val="00E119ED"/>
    <w:rsid w:val="00E1244F"/>
    <w:rsid w:val="00E124DC"/>
    <w:rsid w:val="00E13ED9"/>
    <w:rsid w:val="00E15997"/>
    <w:rsid w:val="00E20D71"/>
    <w:rsid w:val="00E21ABB"/>
    <w:rsid w:val="00E24FFA"/>
    <w:rsid w:val="00E25B55"/>
    <w:rsid w:val="00E26B04"/>
    <w:rsid w:val="00E32304"/>
    <w:rsid w:val="00E331C8"/>
    <w:rsid w:val="00E36083"/>
    <w:rsid w:val="00E368D5"/>
    <w:rsid w:val="00E36F07"/>
    <w:rsid w:val="00E50486"/>
    <w:rsid w:val="00E5286B"/>
    <w:rsid w:val="00E5389A"/>
    <w:rsid w:val="00E606BD"/>
    <w:rsid w:val="00E63589"/>
    <w:rsid w:val="00E6399F"/>
    <w:rsid w:val="00E64430"/>
    <w:rsid w:val="00E644F4"/>
    <w:rsid w:val="00E66D58"/>
    <w:rsid w:val="00E675D0"/>
    <w:rsid w:val="00E70B64"/>
    <w:rsid w:val="00E721C0"/>
    <w:rsid w:val="00E72DD6"/>
    <w:rsid w:val="00E73EBB"/>
    <w:rsid w:val="00E76DE2"/>
    <w:rsid w:val="00E831C1"/>
    <w:rsid w:val="00E90C80"/>
    <w:rsid w:val="00E95A1B"/>
    <w:rsid w:val="00E97BA9"/>
    <w:rsid w:val="00EA12D2"/>
    <w:rsid w:val="00EA234A"/>
    <w:rsid w:val="00EA4BC8"/>
    <w:rsid w:val="00EB241E"/>
    <w:rsid w:val="00EC0045"/>
    <w:rsid w:val="00EC3353"/>
    <w:rsid w:val="00EC66E1"/>
    <w:rsid w:val="00ED409E"/>
    <w:rsid w:val="00ED5C03"/>
    <w:rsid w:val="00EE1489"/>
    <w:rsid w:val="00EE1C35"/>
    <w:rsid w:val="00EE2497"/>
    <w:rsid w:val="00EE4661"/>
    <w:rsid w:val="00EE4F7B"/>
    <w:rsid w:val="00EE61E6"/>
    <w:rsid w:val="00EE63A0"/>
    <w:rsid w:val="00EE6B03"/>
    <w:rsid w:val="00EE7862"/>
    <w:rsid w:val="00EF2CF3"/>
    <w:rsid w:val="00EF3A1B"/>
    <w:rsid w:val="00EF3F57"/>
    <w:rsid w:val="00EF4D84"/>
    <w:rsid w:val="00EF5042"/>
    <w:rsid w:val="00EF53DD"/>
    <w:rsid w:val="00EF690C"/>
    <w:rsid w:val="00F00388"/>
    <w:rsid w:val="00F0061F"/>
    <w:rsid w:val="00F033B4"/>
    <w:rsid w:val="00F036C9"/>
    <w:rsid w:val="00F03700"/>
    <w:rsid w:val="00F0552E"/>
    <w:rsid w:val="00F057C6"/>
    <w:rsid w:val="00F11457"/>
    <w:rsid w:val="00F13592"/>
    <w:rsid w:val="00F209A0"/>
    <w:rsid w:val="00F23869"/>
    <w:rsid w:val="00F27715"/>
    <w:rsid w:val="00F307A8"/>
    <w:rsid w:val="00F30EA6"/>
    <w:rsid w:val="00F31A3A"/>
    <w:rsid w:val="00F400E6"/>
    <w:rsid w:val="00F43710"/>
    <w:rsid w:val="00F46250"/>
    <w:rsid w:val="00F47A6B"/>
    <w:rsid w:val="00F503F2"/>
    <w:rsid w:val="00F53773"/>
    <w:rsid w:val="00F54CC6"/>
    <w:rsid w:val="00F55ECC"/>
    <w:rsid w:val="00F621D9"/>
    <w:rsid w:val="00F64F2B"/>
    <w:rsid w:val="00F655F1"/>
    <w:rsid w:val="00F67DA8"/>
    <w:rsid w:val="00F716A4"/>
    <w:rsid w:val="00F726B2"/>
    <w:rsid w:val="00F736A3"/>
    <w:rsid w:val="00F750D9"/>
    <w:rsid w:val="00F763FE"/>
    <w:rsid w:val="00F809FD"/>
    <w:rsid w:val="00F818D1"/>
    <w:rsid w:val="00F83FF4"/>
    <w:rsid w:val="00F858CD"/>
    <w:rsid w:val="00F91795"/>
    <w:rsid w:val="00F94560"/>
    <w:rsid w:val="00F94EC1"/>
    <w:rsid w:val="00F95FFC"/>
    <w:rsid w:val="00F9631C"/>
    <w:rsid w:val="00F9650A"/>
    <w:rsid w:val="00F96A37"/>
    <w:rsid w:val="00F97397"/>
    <w:rsid w:val="00F97E2F"/>
    <w:rsid w:val="00FA0661"/>
    <w:rsid w:val="00FA08FF"/>
    <w:rsid w:val="00FA39C6"/>
    <w:rsid w:val="00FB29AC"/>
    <w:rsid w:val="00FC3D42"/>
    <w:rsid w:val="00FC5E79"/>
    <w:rsid w:val="00FC6C66"/>
    <w:rsid w:val="00FC7061"/>
    <w:rsid w:val="00FC7A3C"/>
    <w:rsid w:val="00FD3E31"/>
    <w:rsid w:val="00FD65F6"/>
    <w:rsid w:val="00FD6D54"/>
    <w:rsid w:val="00FE1128"/>
    <w:rsid w:val="00FE292A"/>
    <w:rsid w:val="00FE2C5B"/>
    <w:rsid w:val="00FE3004"/>
    <w:rsid w:val="00FE744B"/>
    <w:rsid w:val="00FE7712"/>
    <w:rsid w:val="00FF4661"/>
    <w:rsid w:val="00FF679B"/>
    <w:rsid w:val="011E1DAE"/>
    <w:rsid w:val="0157B83E"/>
    <w:rsid w:val="02370058"/>
    <w:rsid w:val="0390DF27"/>
    <w:rsid w:val="03E19306"/>
    <w:rsid w:val="04A05F91"/>
    <w:rsid w:val="0593B661"/>
    <w:rsid w:val="05EC00B2"/>
    <w:rsid w:val="062F04A0"/>
    <w:rsid w:val="071EFEAE"/>
    <w:rsid w:val="0737AFA5"/>
    <w:rsid w:val="080886A2"/>
    <w:rsid w:val="08158F96"/>
    <w:rsid w:val="085C4631"/>
    <w:rsid w:val="08E7347E"/>
    <w:rsid w:val="08FC80C7"/>
    <w:rsid w:val="090F50A6"/>
    <w:rsid w:val="09249588"/>
    <w:rsid w:val="09FA444A"/>
    <w:rsid w:val="0A60D18D"/>
    <w:rsid w:val="0AB43604"/>
    <w:rsid w:val="0B34C68F"/>
    <w:rsid w:val="0C0A5AF5"/>
    <w:rsid w:val="0C559A4A"/>
    <w:rsid w:val="0C96EE2D"/>
    <w:rsid w:val="0CC8779F"/>
    <w:rsid w:val="0D3D93BD"/>
    <w:rsid w:val="0D5DD510"/>
    <w:rsid w:val="0E3F341A"/>
    <w:rsid w:val="102BDE49"/>
    <w:rsid w:val="114B0B30"/>
    <w:rsid w:val="11C222F5"/>
    <w:rsid w:val="1221164F"/>
    <w:rsid w:val="140E45E2"/>
    <w:rsid w:val="143B795E"/>
    <w:rsid w:val="1481B70A"/>
    <w:rsid w:val="15769763"/>
    <w:rsid w:val="15C2D40D"/>
    <w:rsid w:val="15D9BE1C"/>
    <w:rsid w:val="17419832"/>
    <w:rsid w:val="175E3F63"/>
    <w:rsid w:val="191312C7"/>
    <w:rsid w:val="191FF394"/>
    <w:rsid w:val="19A39A53"/>
    <w:rsid w:val="1B36A9E0"/>
    <w:rsid w:val="1CDB3B15"/>
    <w:rsid w:val="1CDDFD3B"/>
    <w:rsid w:val="1D4C0096"/>
    <w:rsid w:val="1DCC7DEA"/>
    <w:rsid w:val="2083A158"/>
    <w:rsid w:val="2195F214"/>
    <w:rsid w:val="21A450A7"/>
    <w:rsid w:val="21A88DA3"/>
    <w:rsid w:val="2258F07D"/>
    <w:rsid w:val="22831E99"/>
    <w:rsid w:val="24760997"/>
    <w:rsid w:val="248F3B36"/>
    <w:rsid w:val="24E7C488"/>
    <w:rsid w:val="250823BB"/>
    <w:rsid w:val="2620BF88"/>
    <w:rsid w:val="2632C346"/>
    <w:rsid w:val="2706A870"/>
    <w:rsid w:val="274BAC25"/>
    <w:rsid w:val="27842A1C"/>
    <w:rsid w:val="27C6F655"/>
    <w:rsid w:val="27FF217F"/>
    <w:rsid w:val="28B95037"/>
    <w:rsid w:val="296B1526"/>
    <w:rsid w:val="2BAFAFC8"/>
    <w:rsid w:val="2BD4919E"/>
    <w:rsid w:val="2C321EC8"/>
    <w:rsid w:val="2D8BBBFD"/>
    <w:rsid w:val="2E65FFDD"/>
    <w:rsid w:val="2E7A45F3"/>
    <w:rsid w:val="2F191383"/>
    <w:rsid w:val="3029ED62"/>
    <w:rsid w:val="309825E7"/>
    <w:rsid w:val="30B4B259"/>
    <w:rsid w:val="316C1935"/>
    <w:rsid w:val="31F5E5B2"/>
    <w:rsid w:val="323882D1"/>
    <w:rsid w:val="335E5345"/>
    <w:rsid w:val="33794A28"/>
    <w:rsid w:val="3643EA83"/>
    <w:rsid w:val="364B76CE"/>
    <w:rsid w:val="3670A46D"/>
    <w:rsid w:val="3670B5E2"/>
    <w:rsid w:val="3717E9D0"/>
    <w:rsid w:val="378EC21B"/>
    <w:rsid w:val="37E809D2"/>
    <w:rsid w:val="3AA904DB"/>
    <w:rsid w:val="3C204F39"/>
    <w:rsid w:val="3C22E5BC"/>
    <w:rsid w:val="3D3E6CE7"/>
    <w:rsid w:val="3EAF99F6"/>
    <w:rsid w:val="3F22FD29"/>
    <w:rsid w:val="3F9D4711"/>
    <w:rsid w:val="3FD13090"/>
    <w:rsid w:val="4038E2D3"/>
    <w:rsid w:val="40800A51"/>
    <w:rsid w:val="40FEF669"/>
    <w:rsid w:val="41C94F4F"/>
    <w:rsid w:val="42C2F1E0"/>
    <w:rsid w:val="43B79B23"/>
    <w:rsid w:val="43E45C65"/>
    <w:rsid w:val="44875D35"/>
    <w:rsid w:val="4639E344"/>
    <w:rsid w:val="47251169"/>
    <w:rsid w:val="48DF9286"/>
    <w:rsid w:val="495ACE58"/>
    <w:rsid w:val="4A6C1C36"/>
    <w:rsid w:val="4B609D80"/>
    <w:rsid w:val="4CB855BE"/>
    <w:rsid w:val="4D45550C"/>
    <w:rsid w:val="4E1A9693"/>
    <w:rsid w:val="4E2EFC7C"/>
    <w:rsid w:val="4F61D28B"/>
    <w:rsid w:val="4F79486A"/>
    <w:rsid w:val="50743C5E"/>
    <w:rsid w:val="507CF5CE"/>
    <w:rsid w:val="51ABECCA"/>
    <w:rsid w:val="524E5C3E"/>
    <w:rsid w:val="5379E2FD"/>
    <w:rsid w:val="5400B0BC"/>
    <w:rsid w:val="54956EF5"/>
    <w:rsid w:val="54D8540F"/>
    <w:rsid w:val="5566AC21"/>
    <w:rsid w:val="5612A0EF"/>
    <w:rsid w:val="59841CD3"/>
    <w:rsid w:val="5984DE65"/>
    <w:rsid w:val="5A1B4426"/>
    <w:rsid w:val="5B631E06"/>
    <w:rsid w:val="5BA397F7"/>
    <w:rsid w:val="5BDC5E49"/>
    <w:rsid w:val="5BF1BBDA"/>
    <w:rsid w:val="5CB0806A"/>
    <w:rsid w:val="5EF0ECEF"/>
    <w:rsid w:val="609658D6"/>
    <w:rsid w:val="618E1597"/>
    <w:rsid w:val="62C674F5"/>
    <w:rsid w:val="64EAFBD5"/>
    <w:rsid w:val="663E3A53"/>
    <w:rsid w:val="666C9B6E"/>
    <w:rsid w:val="666EA94E"/>
    <w:rsid w:val="6744F150"/>
    <w:rsid w:val="678DDE14"/>
    <w:rsid w:val="67A6BA66"/>
    <w:rsid w:val="68380452"/>
    <w:rsid w:val="688A80C7"/>
    <w:rsid w:val="699045A4"/>
    <w:rsid w:val="6A0B424E"/>
    <w:rsid w:val="6ABB7B2F"/>
    <w:rsid w:val="6C2B4A86"/>
    <w:rsid w:val="6D4BD054"/>
    <w:rsid w:val="6D5217FB"/>
    <w:rsid w:val="6D704256"/>
    <w:rsid w:val="6D82D451"/>
    <w:rsid w:val="6FD34D23"/>
    <w:rsid w:val="70F556CA"/>
    <w:rsid w:val="73BFBA44"/>
    <w:rsid w:val="7497C5F7"/>
    <w:rsid w:val="74CD2F02"/>
    <w:rsid w:val="758336F6"/>
    <w:rsid w:val="758E7383"/>
    <w:rsid w:val="76D36ED0"/>
    <w:rsid w:val="77A755FA"/>
    <w:rsid w:val="783298A1"/>
    <w:rsid w:val="787958FD"/>
    <w:rsid w:val="78B7B54D"/>
    <w:rsid w:val="7943265B"/>
    <w:rsid w:val="79A9714B"/>
    <w:rsid w:val="7B5375A9"/>
    <w:rsid w:val="7BB1363A"/>
    <w:rsid w:val="7BDC5C91"/>
    <w:rsid w:val="7C232117"/>
    <w:rsid w:val="7D067F12"/>
    <w:rsid w:val="7E4B6BAE"/>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4410A"/>
  <w15:docId w15:val="{D4F6B899-0318-436E-8DA7-651C40DA1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1DD"/>
    <w:pPr>
      <w:spacing w:after="240" w:line="240" w:lineRule="auto"/>
    </w:pPr>
    <w:rPr>
      <w:rFonts w:ascii="Arial" w:hAnsi="Arial"/>
      <w:color w:val="3B3059" w:themeColor="text2"/>
    </w:rPr>
  </w:style>
  <w:style w:type="paragraph" w:styleId="Heading1">
    <w:name w:val="heading 1"/>
    <w:basedOn w:val="Normal"/>
    <w:next w:val="Normal"/>
    <w:link w:val="Heading1Char"/>
    <w:uiPriority w:val="9"/>
    <w:qFormat/>
    <w:rsid w:val="00FE292A"/>
    <w:pPr>
      <w:keepNext/>
      <w:keepLines/>
      <w:numPr>
        <w:numId w:val="1"/>
      </w:numPr>
      <w:spacing w:after="0"/>
      <w:ind w:left="0" w:firstLine="0"/>
      <w:outlineLvl w:val="0"/>
    </w:pPr>
    <w:rPr>
      <w:rFonts w:ascii="Veneer" w:eastAsiaTheme="majorEastAsia" w:hAnsi="Veneer" w:cstheme="majorBidi"/>
      <w:bCs/>
      <w:caps/>
      <w:color w:val="B31166" w:themeColor="accent1"/>
      <w:sz w:val="80"/>
      <w:szCs w:val="28"/>
    </w:rPr>
  </w:style>
  <w:style w:type="paragraph" w:styleId="Heading2">
    <w:name w:val="heading 2"/>
    <w:basedOn w:val="Normal"/>
    <w:next w:val="Normal"/>
    <w:link w:val="Heading2Char"/>
    <w:autoRedefine/>
    <w:uiPriority w:val="9"/>
    <w:unhideWhenUsed/>
    <w:qFormat/>
    <w:rsid w:val="0057369F"/>
    <w:pPr>
      <w:keepNext/>
      <w:keepLines/>
      <w:numPr>
        <w:ilvl w:val="1"/>
        <w:numId w:val="1"/>
      </w:numPr>
      <w:tabs>
        <w:tab w:val="left" w:pos="0"/>
      </w:tabs>
      <w:spacing w:before="200" w:after="0"/>
      <w:ind w:left="0" w:firstLine="0"/>
      <w:outlineLvl w:val="1"/>
    </w:pPr>
    <w:rPr>
      <w:rFonts w:eastAsiaTheme="majorEastAsia" w:cs="Helvetica"/>
      <w:b/>
      <w:bCs/>
      <w:color w:val="B31166" w:themeColor="accent1"/>
      <w:sz w:val="30"/>
      <w:szCs w:val="30"/>
    </w:rPr>
  </w:style>
  <w:style w:type="paragraph" w:styleId="Heading3">
    <w:name w:val="heading 3"/>
    <w:basedOn w:val="Normal"/>
    <w:next w:val="Normal"/>
    <w:link w:val="Heading3Char"/>
    <w:uiPriority w:val="9"/>
    <w:unhideWhenUsed/>
    <w:qFormat/>
    <w:rsid w:val="00F809FD"/>
    <w:pPr>
      <w:keepNext/>
      <w:keepLines/>
      <w:numPr>
        <w:ilvl w:val="2"/>
        <w:numId w:val="1"/>
      </w:numPr>
      <w:tabs>
        <w:tab w:val="left" w:pos="0"/>
      </w:tabs>
      <w:spacing w:before="200" w:after="0"/>
      <w:ind w:left="0" w:firstLine="0"/>
      <w:outlineLvl w:val="2"/>
    </w:pPr>
    <w:rPr>
      <w:rFonts w:eastAsiaTheme="majorEastAsia" w:cs="Helvetica"/>
      <w:b/>
      <w:bCs/>
      <w:color w:val="B31166" w:themeColor="accent1"/>
      <w:szCs w:val="20"/>
    </w:rPr>
  </w:style>
  <w:style w:type="paragraph" w:styleId="Heading4">
    <w:name w:val="heading 4"/>
    <w:basedOn w:val="Normal"/>
    <w:next w:val="Normal"/>
    <w:link w:val="Heading4Char"/>
    <w:uiPriority w:val="9"/>
    <w:unhideWhenUsed/>
    <w:qFormat/>
    <w:rsid w:val="002344D3"/>
    <w:pPr>
      <w:keepNext/>
      <w:keepLines/>
      <w:numPr>
        <w:ilvl w:val="3"/>
        <w:numId w:val="1"/>
      </w:numPr>
      <w:spacing w:after="0"/>
      <w:outlineLvl w:val="3"/>
    </w:pPr>
    <w:rPr>
      <w:rFonts w:ascii="Helvetica" w:eastAsiaTheme="majorEastAsia" w:hAnsi="Helvetica" w:cs="Helvetica"/>
      <w:b/>
      <w:bCs/>
      <w:iCs/>
      <w:color w:val="850C4B" w:themeColor="accent1" w:themeShade="BF"/>
    </w:rPr>
  </w:style>
  <w:style w:type="paragraph" w:styleId="Heading5">
    <w:name w:val="heading 5"/>
    <w:basedOn w:val="Normal"/>
    <w:next w:val="Normal"/>
    <w:link w:val="Heading5Char"/>
    <w:uiPriority w:val="9"/>
    <w:semiHidden/>
    <w:unhideWhenUsed/>
    <w:qFormat/>
    <w:rsid w:val="00C426E3"/>
    <w:pPr>
      <w:keepNext/>
      <w:keepLines/>
      <w:numPr>
        <w:ilvl w:val="4"/>
        <w:numId w:val="1"/>
      </w:numPr>
      <w:spacing w:before="40" w:after="0"/>
      <w:outlineLvl w:val="4"/>
    </w:pPr>
    <w:rPr>
      <w:rFonts w:asciiTheme="majorHAnsi" w:eastAsiaTheme="majorEastAsia" w:hAnsiTheme="majorHAnsi" w:cstheme="majorBidi"/>
      <w:color w:val="850C4B" w:themeColor="accent1" w:themeShade="BF"/>
    </w:rPr>
  </w:style>
  <w:style w:type="paragraph" w:styleId="Heading6">
    <w:name w:val="heading 6"/>
    <w:basedOn w:val="Normal"/>
    <w:next w:val="Normal"/>
    <w:link w:val="Heading6Char"/>
    <w:uiPriority w:val="9"/>
    <w:semiHidden/>
    <w:unhideWhenUsed/>
    <w:qFormat/>
    <w:rsid w:val="00C426E3"/>
    <w:pPr>
      <w:keepNext/>
      <w:keepLines/>
      <w:numPr>
        <w:ilvl w:val="5"/>
        <w:numId w:val="1"/>
      </w:numPr>
      <w:spacing w:before="40" w:after="0"/>
      <w:outlineLvl w:val="5"/>
    </w:pPr>
    <w:rPr>
      <w:rFonts w:asciiTheme="majorHAnsi" w:eastAsiaTheme="majorEastAsia" w:hAnsiTheme="majorHAnsi" w:cstheme="majorBidi"/>
      <w:color w:val="580832" w:themeColor="accent1" w:themeShade="7F"/>
    </w:rPr>
  </w:style>
  <w:style w:type="paragraph" w:styleId="Heading7">
    <w:name w:val="heading 7"/>
    <w:basedOn w:val="Normal"/>
    <w:next w:val="Normal"/>
    <w:link w:val="Heading7Char"/>
    <w:uiPriority w:val="9"/>
    <w:semiHidden/>
    <w:unhideWhenUsed/>
    <w:qFormat/>
    <w:rsid w:val="00C426E3"/>
    <w:pPr>
      <w:keepNext/>
      <w:keepLines/>
      <w:numPr>
        <w:ilvl w:val="6"/>
        <w:numId w:val="1"/>
      </w:numPr>
      <w:spacing w:before="40" w:after="0"/>
      <w:outlineLvl w:val="6"/>
    </w:pPr>
    <w:rPr>
      <w:rFonts w:asciiTheme="majorHAnsi" w:eastAsiaTheme="majorEastAsia" w:hAnsiTheme="majorHAnsi" w:cstheme="majorBidi"/>
      <w:i/>
      <w:iCs/>
      <w:color w:val="580832" w:themeColor="accent1" w:themeShade="7F"/>
    </w:rPr>
  </w:style>
  <w:style w:type="paragraph" w:styleId="Heading8">
    <w:name w:val="heading 8"/>
    <w:basedOn w:val="Normal"/>
    <w:next w:val="Normal"/>
    <w:link w:val="Heading8Char"/>
    <w:uiPriority w:val="9"/>
    <w:semiHidden/>
    <w:unhideWhenUsed/>
    <w:qFormat/>
    <w:rsid w:val="00C426E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26E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369F"/>
    <w:rPr>
      <w:rFonts w:eastAsiaTheme="majorEastAsia" w:cs="Helvetica"/>
      <w:b/>
      <w:bCs/>
      <w:color w:val="B31166" w:themeColor="accent1"/>
      <w:sz w:val="30"/>
      <w:szCs w:val="30"/>
    </w:rPr>
  </w:style>
  <w:style w:type="paragraph" w:styleId="ListParagraph">
    <w:name w:val="List Paragraph"/>
    <w:aliases w:val="Dot pt,F5 List Paragraph,List Paragraph1,No Spacing1,List Paragraph Char Char Char,Indicator Text,Numbered Para 1,Bullet 1,List Paragraph12,Bullet Points,MAIN CONTENT,Colorful List - Accent 11,Premier,Bullet List,FooterText,numbered"/>
    <w:basedOn w:val="Normal"/>
    <w:link w:val="ListParagraphChar"/>
    <w:uiPriority w:val="34"/>
    <w:qFormat/>
    <w:rsid w:val="00D102EA"/>
    <w:pPr>
      <w:numPr>
        <w:numId w:val="2"/>
      </w:numPr>
      <w:contextualSpacing/>
    </w:pPr>
  </w:style>
  <w:style w:type="table" w:styleId="LightList-Accent3">
    <w:name w:val="Light List Accent 3"/>
    <w:basedOn w:val="TableNormal"/>
    <w:uiPriority w:val="61"/>
    <w:rsid w:val="001A5060"/>
    <w:pPr>
      <w:spacing w:after="0" w:line="240" w:lineRule="auto"/>
    </w:pPr>
    <w:rPr>
      <w:rFonts w:eastAsiaTheme="minorEastAsia"/>
      <w:lang w:val="en-US" w:eastAsia="ja-JP"/>
    </w:rPr>
    <w:tblPr>
      <w:tblStyleRowBandSize w:val="1"/>
      <w:tblStyleColBandSize w:val="1"/>
      <w:tblBorders>
        <w:top w:val="single" w:sz="8" w:space="0" w:color="E45F3C" w:themeColor="accent3"/>
        <w:left w:val="single" w:sz="8" w:space="0" w:color="E45F3C" w:themeColor="accent3"/>
        <w:bottom w:val="single" w:sz="8" w:space="0" w:color="E45F3C" w:themeColor="accent3"/>
        <w:right w:val="single" w:sz="8" w:space="0" w:color="E45F3C" w:themeColor="accent3"/>
      </w:tblBorders>
    </w:tblPr>
    <w:tblStylePr w:type="firstRow">
      <w:pPr>
        <w:spacing w:before="0" w:after="0" w:line="240" w:lineRule="auto"/>
      </w:pPr>
      <w:rPr>
        <w:b/>
        <w:bCs/>
        <w:color w:val="FFFFFF" w:themeColor="background1"/>
      </w:rPr>
      <w:tblPr/>
      <w:tcPr>
        <w:shd w:val="clear" w:color="auto" w:fill="E45F3C" w:themeFill="accent3"/>
      </w:tcPr>
    </w:tblStylePr>
    <w:tblStylePr w:type="lastRow">
      <w:pPr>
        <w:spacing w:before="0" w:after="0" w:line="240" w:lineRule="auto"/>
      </w:pPr>
      <w:rPr>
        <w:b/>
        <w:bCs/>
      </w:rPr>
      <w:tblPr/>
      <w:tcPr>
        <w:tcBorders>
          <w:top w:val="double" w:sz="6" w:space="0" w:color="E45F3C" w:themeColor="accent3"/>
          <w:left w:val="single" w:sz="8" w:space="0" w:color="E45F3C" w:themeColor="accent3"/>
          <w:bottom w:val="single" w:sz="8" w:space="0" w:color="E45F3C" w:themeColor="accent3"/>
          <w:right w:val="single" w:sz="8" w:space="0" w:color="E45F3C" w:themeColor="accent3"/>
        </w:tcBorders>
      </w:tcPr>
    </w:tblStylePr>
    <w:tblStylePr w:type="firstCol">
      <w:rPr>
        <w:b/>
        <w:bCs/>
      </w:rPr>
    </w:tblStylePr>
    <w:tblStylePr w:type="lastCol">
      <w:rPr>
        <w:b/>
        <w:bCs/>
      </w:rPr>
    </w:tblStylePr>
    <w:tblStylePr w:type="band1Vert">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tblStylePr w:type="band1Horz">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style>
  <w:style w:type="table" w:styleId="TableGrid">
    <w:name w:val="Table Grid"/>
    <w:basedOn w:val="TableNormal"/>
    <w:uiPriority w:val="59"/>
    <w:rsid w:val="001A5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A5060"/>
    <w:pPr>
      <w:tabs>
        <w:tab w:val="center" w:pos="4513"/>
        <w:tab w:val="right" w:pos="9026"/>
      </w:tabs>
      <w:spacing w:after="0"/>
    </w:pPr>
  </w:style>
  <w:style w:type="character" w:customStyle="1" w:styleId="HeaderChar">
    <w:name w:val="Header Char"/>
    <w:basedOn w:val="DefaultParagraphFont"/>
    <w:link w:val="Header"/>
    <w:uiPriority w:val="99"/>
    <w:rsid w:val="001A5060"/>
  </w:style>
  <w:style w:type="paragraph" w:styleId="Footer">
    <w:name w:val="footer"/>
    <w:basedOn w:val="Normal"/>
    <w:link w:val="FooterChar"/>
    <w:uiPriority w:val="99"/>
    <w:unhideWhenUsed/>
    <w:rsid w:val="00BD4944"/>
    <w:pPr>
      <w:tabs>
        <w:tab w:val="center" w:pos="4513"/>
        <w:tab w:val="right" w:pos="9026"/>
      </w:tabs>
      <w:spacing w:after="0"/>
    </w:pPr>
    <w:rPr>
      <w:sz w:val="14"/>
    </w:rPr>
  </w:style>
  <w:style w:type="character" w:customStyle="1" w:styleId="FooterChar">
    <w:name w:val="Footer Char"/>
    <w:basedOn w:val="DefaultParagraphFont"/>
    <w:link w:val="Footer"/>
    <w:uiPriority w:val="99"/>
    <w:rsid w:val="00BD4944"/>
    <w:rPr>
      <w:sz w:val="14"/>
    </w:rPr>
  </w:style>
  <w:style w:type="table" w:styleId="ColorfulList-Accent5">
    <w:name w:val="Colorful List Accent 5"/>
    <w:basedOn w:val="TableNormal"/>
    <w:uiPriority w:val="72"/>
    <w:rsid w:val="00DE2D49"/>
    <w:pPr>
      <w:spacing w:after="0" w:line="240" w:lineRule="auto"/>
    </w:pPr>
    <w:rPr>
      <w:color w:val="000000" w:themeColor="text1"/>
    </w:rPr>
    <w:tblPr>
      <w:tblStyleRowBandSize w:val="1"/>
      <w:tblStyleColBandSize w:val="1"/>
    </w:tblPr>
    <w:tcPr>
      <w:shd w:val="clear" w:color="auto" w:fill="F4F0FD" w:themeFill="accent5" w:themeFillTint="19"/>
    </w:tcPr>
    <w:tblStylePr w:type="firstRow">
      <w:rPr>
        <w:b/>
        <w:bCs/>
        <w:color w:val="FFFFFF" w:themeColor="background1"/>
      </w:rPr>
      <w:tblPr/>
      <w:tcPr>
        <w:tcBorders>
          <w:bottom w:val="single" w:sz="12" w:space="0" w:color="FFFFFF" w:themeColor="background1"/>
        </w:tcBorders>
        <w:shd w:val="clear" w:color="auto" w:fill="B327AE" w:themeFill="accent6" w:themeFillShade="CC"/>
      </w:tcPr>
    </w:tblStylePr>
    <w:tblStylePr w:type="lastRow">
      <w:rPr>
        <w:b/>
        <w:bCs/>
        <w:color w:val="B327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AFB" w:themeFill="accent5" w:themeFillTint="3F"/>
      </w:tcPr>
    </w:tblStylePr>
    <w:tblStylePr w:type="band1Horz">
      <w:tblPr/>
      <w:tcPr>
        <w:shd w:val="clear" w:color="auto" w:fill="EAE1FC" w:themeFill="accent5" w:themeFillTint="33"/>
      </w:tcPr>
    </w:tblStylePr>
  </w:style>
  <w:style w:type="paragraph" w:customStyle="1" w:styleId="Default">
    <w:name w:val="Default"/>
    <w:link w:val="DefaultChar"/>
    <w:rsid w:val="00904E12"/>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2F35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588"/>
    <w:rPr>
      <w:rFonts w:ascii="Tahoma" w:hAnsi="Tahoma" w:cs="Tahoma"/>
      <w:sz w:val="16"/>
      <w:szCs w:val="16"/>
    </w:rPr>
  </w:style>
  <w:style w:type="character" w:styleId="Hyperlink">
    <w:name w:val="Hyperlink"/>
    <w:basedOn w:val="DefaultParagraphFont"/>
    <w:uiPriority w:val="99"/>
    <w:unhideWhenUsed/>
    <w:rsid w:val="00624C5F"/>
    <w:rPr>
      <w:color w:val="8F8F8F" w:themeColor="hyperlink"/>
      <w:u w:val="single"/>
    </w:rPr>
  </w:style>
  <w:style w:type="character" w:customStyle="1" w:styleId="Heading1Char">
    <w:name w:val="Heading 1 Char"/>
    <w:basedOn w:val="DefaultParagraphFont"/>
    <w:link w:val="Heading1"/>
    <w:uiPriority w:val="9"/>
    <w:rsid w:val="00FE292A"/>
    <w:rPr>
      <w:rFonts w:ascii="Veneer" w:eastAsiaTheme="majorEastAsia" w:hAnsi="Veneer" w:cstheme="majorBidi"/>
      <w:bCs/>
      <w:caps/>
      <w:color w:val="B31166" w:themeColor="accent1"/>
      <w:sz w:val="80"/>
      <w:szCs w:val="28"/>
    </w:rPr>
  </w:style>
  <w:style w:type="character" w:customStyle="1" w:styleId="Heading3Char">
    <w:name w:val="Heading 3 Char"/>
    <w:basedOn w:val="DefaultParagraphFont"/>
    <w:link w:val="Heading3"/>
    <w:uiPriority w:val="9"/>
    <w:rsid w:val="00F809FD"/>
    <w:rPr>
      <w:rFonts w:eastAsiaTheme="majorEastAsia" w:cs="Helvetica"/>
      <w:b/>
      <w:bCs/>
      <w:color w:val="B31166" w:themeColor="accent1"/>
      <w:sz w:val="20"/>
      <w:szCs w:val="20"/>
    </w:rPr>
  </w:style>
  <w:style w:type="character" w:customStyle="1" w:styleId="Heading4Char">
    <w:name w:val="Heading 4 Char"/>
    <w:basedOn w:val="DefaultParagraphFont"/>
    <w:link w:val="Heading4"/>
    <w:uiPriority w:val="9"/>
    <w:rsid w:val="002344D3"/>
    <w:rPr>
      <w:rFonts w:ascii="Helvetica" w:eastAsiaTheme="majorEastAsia" w:hAnsi="Helvetica" w:cs="Helvetica"/>
      <w:b/>
      <w:bCs/>
      <w:iCs/>
      <w:color w:val="850C4B" w:themeColor="accent1" w:themeShade="BF"/>
      <w:sz w:val="20"/>
    </w:rPr>
  </w:style>
  <w:style w:type="table" w:styleId="MediumGrid3-Accent1">
    <w:name w:val="Medium Grid 3 Accent 1"/>
    <w:basedOn w:val="TableNormal"/>
    <w:uiPriority w:val="69"/>
    <w:rsid w:val="002C0A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B8D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116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116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6FB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6FB3" w:themeFill="accent1" w:themeFillTint="7F"/>
      </w:tcPr>
    </w:tblStylePr>
  </w:style>
  <w:style w:type="table" w:styleId="LightShading-Accent1">
    <w:name w:val="Light Shading Accent 1"/>
    <w:basedOn w:val="TableNormal"/>
    <w:uiPriority w:val="60"/>
    <w:rsid w:val="002C0AFD"/>
    <w:pPr>
      <w:spacing w:after="0" w:line="240" w:lineRule="auto"/>
    </w:pPr>
    <w:rPr>
      <w:color w:val="850C4B" w:themeColor="accent1" w:themeShade="BF"/>
    </w:rPr>
    <w:tblPr>
      <w:tblStyleRowBandSize w:val="1"/>
      <w:tblStyleColBandSize w:val="1"/>
      <w:tblBorders>
        <w:top w:val="single" w:sz="8" w:space="0" w:color="B31166" w:themeColor="accent1"/>
        <w:bottom w:val="single" w:sz="8" w:space="0" w:color="B31166" w:themeColor="accent1"/>
      </w:tblBorders>
    </w:tblPr>
    <w:tblStylePr w:type="fir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la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8D9" w:themeFill="accent1" w:themeFillTint="3F"/>
      </w:tcPr>
    </w:tblStylePr>
    <w:tblStylePr w:type="band1Horz">
      <w:tblPr/>
      <w:tcPr>
        <w:tcBorders>
          <w:left w:val="nil"/>
          <w:right w:val="nil"/>
          <w:insideH w:val="nil"/>
          <w:insideV w:val="nil"/>
        </w:tcBorders>
        <w:shd w:val="clear" w:color="auto" w:fill="F8B8D9" w:themeFill="accent1" w:themeFillTint="3F"/>
      </w:tcPr>
    </w:tblStylePr>
  </w:style>
  <w:style w:type="table" w:styleId="LightGrid-Accent1">
    <w:name w:val="Light Grid Accent 1"/>
    <w:basedOn w:val="TableNormal"/>
    <w:uiPriority w:val="62"/>
    <w:rsid w:val="002C0AFD"/>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insideH w:val="single" w:sz="8" w:space="0" w:color="B31166" w:themeColor="accent1"/>
        <w:insideV w:val="single" w:sz="8" w:space="0" w:color="B3116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18" w:space="0" w:color="B31166" w:themeColor="accent1"/>
          <w:right w:val="single" w:sz="8" w:space="0" w:color="B31166" w:themeColor="accent1"/>
          <w:insideH w:val="nil"/>
          <w:insideV w:val="single" w:sz="8" w:space="0" w:color="B3116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insideH w:val="nil"/>
          <w:insideV w:val="single" w:sz="8" w:space="0" w:color="B3116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shd w:val="clear" w:color="auto" w:fill="F8B8D9" w:themeFill="accent1" w:themeFillTint="3F"/>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shd w:val="clear" w:color="auto" w:fill="F8B8D9" w:themeFill="accent1" w:themeFillTint="3F"/>
      </w:tcPr>
    </w:tblStylePr>
    <w:tblStylePr w:type="band2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tcPr>
    </w:tblStylePr>
  </w:style>
  <w:style w:type="table" w:styleId="MediumShading1-Accent5">
    <w:name w:val="Medium Shading 1 Accent 5"/>
    <w:basedOn w:val="TableNormal"/>
    <w:uiPriority w:val="63"/>
    <w:rsid w:val="002C0AFD"/>
    <w:pPr>
      <w:spacing w:after="0" w:line="240" w:lineRule="auto"/>
    </w:pPr>
    <w:tblPr>
      <w:tblStyleRowBandSize w:val="1"/>
      <w:tblStyleColBandSize w:val="1"/>
      <w:tbl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single" w:sz="8" w:space="0" w:color="B390F5" w:themeColor="accent5" w:themeTint="BF"/>
      </w:tblBorders>
    </w:tblPr>
    <w:tblStylePr w:type="firstRow">
      <w:pPr>
        <w:spacing w:before="0" w:after="0" w:line="240" w:lineRule="auto"/>
      </w:pPr>
      <w:rPr>
        <w:b/>
        <w:bCs/>
        <w:color w:val="FFFFFF" w:themeColor="background1"/>
      </w:rPr>
      <w:tblPr/>
      <w:tcPr>
        <w:tc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shd w:val="clear" w:color="auto" w:fill="9B6BF2" w:themeFill="accent5"/>
      </w:tcPr>
    </w:tblStylePr>
    <w:tblStylePr w:type="lastRow">
      <w:pPr>
        <w:spacing w:before="0" w:after="0" w:line="240" w:lineRule="auto"/>
      </w:pPr>
      <w:rPr>
        <w:b/>
        <w:bCs/>
      </w:rPr>
      <w:tblPr/>
      <w:tcPr>
        <w:tcBorders>
          <w:top w:val="double" w:sz="6"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DAFB" w:themeFill="accent5" w:themeFillTint="3F"/>
      </w:tcPr>
    </w:tblStylePr>
    <w:tblStylePr w:type="band1Horz">
      <w:tblPr/>
      <w:tcPr>
        <w:tcBorders>
          <w:insideH w:val="nil"/>
          <w:insideV w:val="nil"/>
        </w:tcBorders>
        <w:shd w:val="clear" w:color="auto" w:fill="E6DAFB"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16460A"/>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tblBorders>
    </w:tblPr>
    <w:tblStylePr w:type="firstRow">
      <w:pPr>
        <w:spacing w:before="0" w:after="0" w:line="240" w:lineRule="auto"/>
      </w:pPr>
      <w:rPr>
        <w:b/>
        <w:bCs/>
        <w:color w:val="FFFFFF" w:themeColor="background1"/>
      </w:rPr>
      <w:tblPr/>
      <w:tcPr>
        <w:shd w:val="clear" w:color="auto" w:fill="B31166" w:themeFill="accent1"/>
      </w:tcPr>
    </w:tblStylePr>
    <w:tblStylePr w:type="lastRow">
      <w:pPr>
        <w:spacing w:before="0" w:after="0" w:line="240" w:lineRule="auto"/>
      </w:pPr>
      <w:rPr>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tcBorders>
      </w:tcPr>
    </w:tblStylePr>
    <w:tblStylePr w:type="firstCol">
      <w:rPr>
        <w:b/>
        <w:bCs/>
      </w:rPr>
    </w:tblStylePr>
    <w:tblStylePr w:type="lastCol">
      <w:rPr>
        <w:b/>
        <w:bCs/>
      </w:r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style>
  <w:style w:type="character" w:customStyle="1" w:styleId="Heading5Char">
    <w:name w:val="Heading 5 Char"/>
    <w:basedOn w:val="DefaultParagraphFont"/>
    <w:link w:val="Heading5"/>
    <w:uiPriority w:val="9"/>
    <w:semiHidden/>
    <w:rsid w:val="00C426E3"/>
    <w:rPr>
      <w:rFonts w:asciiTheme="majorHAnsi" w:eastAsiaTheme="majorEastAsia" w:hAnsiTheme="majorHAnsi" w:cstheme="majorBidi"/>
      <w:color w:val="850C4B" w:themeColor="accent1" w:themeShade="BF"/>
      <w:sz w:val="20"/>
    </w:rPr>
  </w:style>
  <w:style w:type="character" w:customStyle="1" w:styleId="Heading6Char">
    <w:name w:val="Heading 6 Char"/>
    <w:basedOn w:val="DefaultParagraphFont"/>
    <w:link w:val="Heading6"/>
    <w:uiPriority w:val="9"/>
    <w:semiHidden/>
    <w:rsid w:val="00C426E3"/>
    <w:rPr>
      <w:rFonts w:asciiTheme="majorHAnsi" w:eastAsiaTheme="majorEastAsia" w:hAnsiTheme="majorHAnsi" w:cstheme="majorBidi"/>
      <w:color w:val="580832" w:themeColor="accent1" w:themeShade="7F"/>
      <w:sz w:val="20"/>
    </w:rPr>
  </w:style>
  <w:style w:type="character" w:customStyle="1" w:styleId="Heading7Char">
    <w:name w:val="Heading 7 Char"/>
    <w:basedOn w:val="DefaultParagraphFont"/>
    <w:link w:val="Heading7"/>
    <w:uiPriority w:val="9"/>
    <w:semiHidden/>
    <w:rsid w:val="00C426E3"/>
    <w:rPr>
      <w:rFonts w:asciiTheme="majorHAnsi" w:eastAsiaTheme="majorEastAsia" w:hAnsiTheme="majorHAnsi" w:cstheme="majorBidi"/>
      <w:i/>
      <w:iCs/>
      <w:color w:val="580832" w:themeColor="accent1" w:themeShade="7F"/>
      <w:sz w:val="20"/>
    </w:rPr>
  </w:style>
  <w:style w:type="character" w:customStyle="1" w:styleId="Heading8Char">
    <w:name w:val="Heading 8 Char"/>
    <w:basedOn w:val="DefaultParagraphFont"/>
    <w:link w:val="Heading8"/>
    <w:uiPriority w:val="9"/>
    <w:semiHidden/>
    <w:rsid w:val="00C426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26E3"/>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4633E9"/>
    <w:pPr>
      <w:spacing w:after="0" w:line="240" w:lineRule="auto"/>
    </w:pPr>
    <w:rPr>
      <w:color w:val="000000" w:themeColor="text1"/>
      <w:sz w:val="20"/>
    </w:rPr>
  </w:style>
  <w:style w:type="paragraph" w:styleId="Title">
    <w:name w:val="Title"/>
    <w:basedOn w:val="Normal"/>
    <w:next w:val="Normal"/>
    <w:link w:val="TitleChar"/>
    <w:uiPriority w:val="10"/>
    <w:qFormat/>
    <w:rsid w:val="00467F24"/>
    <w:pPr>
      <w:spacing w:after="0" w:line="192" w:lineRule="auto"/>
      <w:contextualSpacing/>
    </w:pPr>
    <w:rPr>
      <w:rFonts w:ascii="Impact" w:eastAsiaTheme="majorEastAsia" w:hAnsi="Impact" w:cstheme="majorBidi"/>
      <w:caps/>
      <w:color w:val="0072CE"/>
      <w:spacing w:val="-10"/>
      <w:sz w:val="96"/>
      <w:szCs w:val="56"/>
    </w:rPr>
  </w:style>
  <w:style w:type="character" w:customStyle="1" w:styleId="TitleChar">
    <w:name w:val="Title Char"/>
    <w:basedOn w:val="DefaultParagraphFont"/>
    <w:link w:val="Title"/>
    <w:uiPriority w:val="10"/>
    <w:rsid w:val="00467F24"/>
    <w:rPr>
      <w:rFonts w:ascii="Impact" w:eastAsiaTheme="majorEastAsia" w:hAnsi="Impact" w:cstheme="majorBidi"/>
      <w:caps/>
      <w:color w:val="0072CE"/>
      <w:spacing w:val="-10"/>
      <w:sz w:val="96"/>
      <w:szCs w:val="56"/>
    </w:rPr>
  </w:style>
  <w:style w:type="paragraph" w:styleId="FootnoteText">
    <w:name w:val="footnote text"/>
    <w:basedOn w:val="Normal"/>
    <w:link w:val="FootnoteTextChar"/>
    <w:uiPriority w:val="99"/>
    <w:semiHidden/>
    <w:unhideWhenUsed/>
    <w:rsid w:val="00BD4944"/>
    <w:pPr>
      <w:spacing w:after="0"/>
    </w:pPr>
    <w:rPr>
      <w:sz w:val="16"/>
      <w:szCs w:val="20"/>
    </w:rPr>
  </w:style>
  <w:style w:type="character" w:customStyle="1" w:styleId="FootnoteTextChar">
    <w:name w:val="Footnote Text Char"/>
    <w:basedOn w:val="DefaultParagraphFont"/>
    <w:link w:val="FootnoteText"/>
    <w:uiPriority w:val="99"/>
    <w:semiHidden/>
    <w:rsid w:val="00BD4944"/>
    <w:rPr>
      <w:color w:val="000000" w:themeColor="text1"/>
      <w:sz w:val="16"/>
      <w:szCs w:val="20"/>
    </w:rPr>
  </w:style>
  <w:style w:type="table" w:customStyle="1" w:styleId="GridTable5Dark-Accent41">
    <w:name w:val="Grid Table 5 Dark - Accent 41"/>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9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943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943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943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943A" w:themeFill="accent4"/>
      </w:tcPr>
    </w:tblStylePr>
    <w:tblStylePr w:type="band1Vert">
      <w:tblPr/>
      <w:tcPr>
        <w:shd w:val="clear" w:color="auto" w:fill="F6D4B0" w:themeFill="accent4" w:themeFillTint="66"/>
      </w:tcPr>
    </w:tblStylePr>
    <w:tblStylePr w:type="band1Horz">
      <w:tblPr/>
      <w:tcPr>
        <w:shd w:val="clear" w:color="auto" w:fill="F6D4B0" w:themeFill="accent4" w:themeFillTint="66"/>
      </w:tcPr>
    </w:tblStylePr>
  </w:style>
  <w:style w:type="table" w:customStyle="1" w:styleId="GridTable3-Accent51">
    <w:name w:val="Grid Table 3 - Accent 51"/>
    <w:basedOn w:val="TableNormal"/>
    <w:uiPriority w:val="48"/>
    <w:rsid w:val="0090609F"/>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1FC" w:themeFill="accent5" w:themeFillTint="33"/>
      </w:tcPr>
    </w:tblStylePr>
    <w:tblStylePr w:type="band1Horz">
      <w:tblPr/>
      <w:tcPr>
        <w:shd w:val="clear" w:color="auto" w:fill="EAE1FC" w:themeFill="accent5" w:themeFillTint="33"/>
      </w:tcPr>
    </w:tblStylePr>
    <w:tblStylePr w:type="neCell">
      <w:tblPr/>
      <w:tcPr>
        <w:tcBorders>
          <w:bottom w:val="single" w:sz="4" w:space="0" w:color="C2A6F7" w:themeColor="accent5" w:themeTint="99"/>
        </w:tcBorders>
      </w:tcPr>
    </w:tblStylePr>
    <w:tblStylePr w:type="nwCell">
      <w:tblPr/>
      <w:tcPr>
        <w:tcBorders>
          <w:bottom w:val="single" w:sz="4" w:space="0" w:color="C2A6F7" w:themeColor="accent5" w:themeTint="99"/>
        </w:tcBorders>
      </w:tcPr>
    </w:tblStylePr>
    <w:tblStylePr w:type="seCell">
      <w:tblPr/>
      <w:tcPr>
        <w:tcBorders>
          <w:top w:val="single" w:sz="4" w:space="0" w:color="C2A6F7" w:themeColor="accent5" w:themeTint="99"/>
        </w:tcBorders>
      </w:tcPr>
    </w:tblStylePr>
    <w:tblStylePr w:type="swCell">
      <w:tblPr/>
      <w:tcPr>
        <w:tcBorders>
          <w:top w:val="single" w:sz="4" w:space="0" w:color="C2A6F7" w:themeColor="accent5" w:themeTint="99"/>
        </w:tcBorders>
      </w:tcPr>
    </w:tblStylePr>
  </w:style>
  <w:style w:type="character" w:customStyle="1" w:styleId="NoSpacingChar">
    <w:name w:val="No Spacing Char"/>
    <w:basedOn w:val="DefaultParagraphFont"/>
    <w:link w:val="NoSpacing"/>
    <w:uiPriority w:val="1"/>
    <w:rsid w:val="004633E9"/>
    <w:rPr>
      <w:color w:val="000000" w:themeColor="text1"/>
      <w:sz w:val="20"/>
    </w:rPr>
  </w:style>
  <w:style w:type="paragraph" w:customStyle="1" w:styleId="Heading1nonumber">
    <w:name w:val="Heading 1 no number"/>
    <w:basedOn w:val="Heading1"/>
    <w:next w:val="Normal"/>
    <w:qFormat/>
    <w:rsid w:val="00467F24"/>
    <w:pPr>
      <w:numPr>
        <w:numId w:val="0"/>
      </w:numPr>
    </w:pPr>
    <w:rPr>
      <w:color w:val="0072CE"/>
    </w:rPr>
  </w:style>
  <w:style w:type="character" w:styleId="FootnoteReference">
    <w:name w:val="footnote reference"/>
    <w:basedOn w:val="DefaultParagraphFont"/>
    <w:uiPriority w:val="99"/>
    <w:semiHidden/>
    <w:unhideWhenUsed/>
    <w:rsid w:val="00BE5F17"/>
    <w:rPr>
      <w:vertAlign w:val="superscript"/>
    </w:rPr>
  </w:style>
  <w:style w:type="paragraph" w:styleId="Caption">
    <w:name w:val="caption"/>
    <w:basedOn w:val="Normal"/>
    <w:next w:val="Normal"/>
    <w:uiPriority w:val="35"/>
    <w:unhideWhenUsed/>
    <w:qFormat/>
    <w:rsid w:val="00A41BDF"/>
    <w:pPr>
      <w:spacing w:after="200"/>
    </w:pPr>
    <w:rPr>
      <w:b/>
      <w:iCs/>
      <w:color w:val="BC1B4B" w:themeColor="accent2" w:themeShade="BF"/>
      <w:sz w:val="16"/>
      <w:szCs w:val="18"/>
    </w:rPr>
  </w:style>
  <w:style w:type="paragraph" w:styleId="Quote">
    <w:name w:val="Quote"/>
    <w:basedOn w:val="Normal"/>
    <w:next w:val="Normal"/>
    <w:link w:val="QuoteChar"/>
    <w:uiPriority w:val="29"/>
    <w:qFormat/>
    <w:rsid w:val="005C2468"/>
    <w:pPr>
      <w:ind w:hanging="142"/>
    </w:pPr>
    <w:rPr>
      <w:rFonts w:ascii="Veneer" w:hAnsi="Veneer"/>
      <w:color w:val="9B6BF2" w:themeColor="accent5"/>
      <w:sz w:val="48"/>
      <w:szCs w:val="48"/>
    </w:rPr>
  </w:style>
  <w:style w:type="paragraph" w:styleId="TOC1">
    <w:name w:val="toc 1"/>
    <w:basedOn w:val="Normal"/>
    <w:next w:val="Normal"/>
    <w:autoRedefine/>
    <w:uiPriority w:val="39"/>
    <w:unhideWhenUsed/>
    <w:rsid w:val="00F809FD"/>
    <w:pPr>
      <w:pBdr>
        <w:top w:val="single" w:sz="24" w:space="1" w:color="E33D6F" w:themeColor="accent2"/>
      </w:pBdr>
      <w:tabs>
        <w:tab w:val="right" w:pos="7360"/>
      </w:tabs>
      <w:spacing w:after="100"/>
    </w:pPr>
    <w:rPr>
      <w:b/>
      <w:color w:val="BC1B4B" w:themeColor="accent2" w:themeShade="BF"/>
    </w:rPr>
  </w:style>
  <w:style w:type="paragraph" w:styleId="TOC2">
    <w:name w:val="toc 2"/>
    <w:basedOn w:val="Normal"/>
    <w:next w:val="Normal"/>
    <w:autoRedefine/>
    <w:uiPriority w:val="39"/>
    <w:unhideWhenUsed/>
    <w:rsid w:val="00225C04"/>
    <w:pPr>
      <w:pBdr>
        <w:top w:val="single" w:sz="4" w:space="2" w:color="auto"/>
      </w:pBdr>
      <w:spacing w:after="100"/>
    </w:pPr>
  </w:style>
  <w:style w:type="character" w:customStyle="1" w:styleId="QuoteChar">
    <w:name w:val="Quote Char"/>
    <w:basedOn w:val="DefaultParagraphFont"/>
    <w:link w:val="Quote"/>
    <w:uiPriority w:val="29"/>
    <w:rsid w:val="005C2468"/>
    <w:rPr>
      <w:rFonts w:ascii="Veneer" w:hAnsi="Veneer"/>
      <w:color w:val="9B6BF2" w:themeColor="accent5"/>
      <w:sz w:val="48"/>
      <w:szCs w:val="48"/>
    </w:rPr>
  </w:style>
  <w:style w:type="paragraph" w:styleId="IntenseQuote">
    <w:name w:val="Intense Quote"/>
    <w:aliases w:val="Long Quote"/>
    <w:basedOn w:val="Normal"/>
    <w:next w:val="Normal"/>
    <w:link w:val="IntenseQuoteChar"/>
    <w:uiPriority w:val="30"/>
    <w:qFormat/>
    <w:rsid w:val="00827ADE"/>
    <w:pPr>
      <w:spacing w:line="320" w:lineRule="exact"/>
    </w:pPr>
    <w:rPr>
      <w:b/>
      <w:color w:val="F1BE88" w:themeColor="accent4" w:themeTint="99"/>
      <w:sz w:val="28"/>
      <w:szCs w:val="28"/>
    </w:rPr>
  </w:style>
  <w:style w:type="character" w:customStyle="1" w:styleId="IntenseQuoteChar">
    <w:name w:val="Intense Quote Char"/>
    <w:aliases w:val="Long Quote Char"/>
    <w:basedOn w:val="DefaultParagraphFont"/>
    <w:link w:val="IntenseQuote"/>
    <w:uiPriority w:val="30"/>
    <w:rsid w:val="00827ADE"/>
    <w:rPr>
      <w:b/>
      <w:color w:val="F1BE88" w:themeColor="accent4" w:themeTint="99"/>
      <w:sz w:val="28"/>
      <w:szCs w:val="28"/>
    </w:rPr>
  </w:style>
  <w:style w:type="paragraph" w:customStyle="1" w:styleId="Sidebartitles">
    <w:name w:val="Sidebar titles"/>
    <w:basedOn w:val="Normal"/>
    <w:link w:val="SidebartitlesChar"/>
    <w:qFormat/>
    <w:rsid w:val="007F35B2"/>
    <w:pPr>
      <w:spacing w:after="0" w:line="480" w:lineRule="exact"/>
    </w:pPr>
    <w:rPr>
      <w:rFonts w:asciiTheme="majorHAnsi" w:hAnsiTheme="majorHAnsi" w:cstheme="majorHAnsi"/>
      <w:b/>
      <w:sz w:val="36"/>
      <w:szCs w:val="36"/>
    </w:rPr>
  </w:style>
  <w:style w:type="character" w:customStyle="1" w:styleId="SidebartitlesChar">
    <w:name w:val="Sidebar titles Char"/>
    <w:basedOn w:val="DefaultParagraphFont"/>
    <w:link w:val="Sidebartitles"/>
    <w:rsid w:val="007F35B2"/>
    <w:rPr>
      <w:rFonts w:asciiTheme="majorHAnsi" w:hAnsiTheme="majorHAnsi" w:cstheme="majorHAnsi"/>
      <w:b/>
      <w:color w:val="3B3059" w:themeColor="text2"/>
      <w:sz w:val="36"/>
      <w:szCs w:val="36"/>
    </w:rPr>
  </w:style>
  <w:style w:type="table" w:customStyle="1" w:styleId="GridTable5Dark-Accent51">
    <w:name w:val="Grid Table 5 Dark - Accent 51"/>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1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6BF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6BF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6BF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6BF2" w:themeFill="accent5"/>
      </w:tcPr>
    </w:tblStylePr>
    <w:tblStylePr w:type="band1Vert">
      <w:tblPr/>
      <w:tcPr>
        <w:shd w:val="clear" w:color="auto" w:fill="D6C3F9" w:themeFill="accent5" w:themeFillTint="66"/>
      </w:tcPr>
    </w:tblStylePr>
    <w:tblStylePr w:type="band1Horz">
      <w:tblPr/>
      <w:tcPr>
        <w:shd w:val="clear" w:color="auto" w:fill="D6C3F9" w:themeFill="accent5" w:themeFillTint="66"/>
      </w:tcPr>
    </w:tblStylePr>
  </w:style>
  <w:style w:type="table" w:customStyle="1" w:styleId="GridTable5Dark-Accent21">
    <w:name w:val="Grid Table 5 Dark - Accent 21"/>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7E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3D6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3D6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3D6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3D6F" w:themeFill="accent2"/>
      </w:tcPr>
    </w:tblStylePr>
    <w:tblStylePr w:type="band1Vert">
      <w:tblPr/>
      <w:tcPr>
        <w:shd w:val="clear" w:color="auto" w:fill="F3B1C5" w:themeFill="accent2" w:themeFillTint="66"/>
      </w:tcPr>
    </w:tblStylePr>
    <w:tblStylePr w:type="band1Horz">
      <w:tblPr/>
      <w:tcPr>
        <w:shd w:val="clear" w:color="auto" w:fill="F3B1C5" w:themeFill="accent2" w:themeFillTint="66"/>
      </w:tcPr>
    </w:tblStylePr>
  </w:style>
  <w:style w:type="table" w:customStyle="1" w:styleId="ListTable3-Accent51">
    <w:name w:val="List Table 3 - Accent 51"/>
    <w:basedOn w:val="TableNormal"/>
    <w:uiPriority w:val="48"/>
    <w:rsid w:val="001A2D1B"/>
    <w:pPr>
      <w:spacing w:after="0" w:line="240" w:lineRule="auto"/>
    </w:pPr>
    <w:tblPr>
      <w:tblStyleRowBandSize w:val="1"/>
      <w:tblStyleColBandSize w:val="1"/>
      <w:tblBorders>
        <w:top w:val="single" w:sz="4" w:space="0" w:color="9B6BF2" w:themeColor="accent5"/>
        <w:left w:val="single" w:sz="4" w:space="0" w:color="9B6BF2" w:themeColor="accent5"/>
        <w:bottom w:val="single" w:sz="4" w:space="0" w:color="9B6BF2" w:themeColor="accent5"/>
        <w:right w:val="single" w:sz="4" w:space="0" w:color="9B6BF2" w:themeColor="accent5"/>
      </w:tblBorders>
    </w:tblPr>
    <w:tblStylePr w:type="firstRow">
      <w:rPr>
        <w:b/>
        <w:bCs/>
        <w:color w:val="FFFFFF" w:themeColor="background1"/>
      </w:rPr>
      <w:tblPr/>
      <w:tcPr>
        <w:shd w:val="clear" w:color="auto" w:fill="9B6BF2" w:themeFill="accent5"/>
      </w:tcPr>
    </w:tblStylePr>
    <w:tblStylePr w:type="lastRow">
      <w:rPr>
        <w:b/>
        <w:bCs/>
      </w:rPr>
      <w:tblPr/>
      <w:tcPr>
        <w:tcBorders>
          <w:top w:val="double" w:sz="4" w:space="0" w:color="9B6BF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6BF2" w:themeColor="accent5"/>
          <w:right w:val="single" w:sz="4" w:space="0" w:color="9B6BF2" w:themeColor="accent5"/>
        </w:tcBorders>
      </w:tcPr>
    </w:tblStylePr>
    <w:tblStylePr w:type="band1Horz">
      <w:tblPr/>
      <w:tcPr>
        <w:tcBorders>
          <w:top w:val="single" w:sz="4" w:space="0" w:color="9B6BF2" w:themeColor="accent5"/>
          <w:bottom w:val="single" w:sz="4" w:space="0" w:color="9B6BF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6BF2" w:themeColor="accent5"/>
          <w:left w:val="nil"/>
        </w:tcBorders>
      </w:tcPr>
    </w:tblStylePr>
    <w:tblStylePr w:type="swCell">
      <w:tblPr/>
      <w:tcPr>
        <w:tcBorders>
          <w:top w:val="double" w:sz="4" w:space="0" w:color="9B6BF2" w:themeColor="accent5"/>
          <w:right w:val="nil"/>
        </w:tcBorders>
      </w:tcPr>
    </w:tblStylePr>
  </w:style>
  <w:style w:type="table" w:customStyle="1" w:styleId="GridTable5Dark-Accent11">
    <w:name w:val="Grid Table 5 Dark - Accent 11"/>
    <w:basedOn w:val="TableNormal"/>
    <w:uiPriority w:val="50"/>
    <w:rsid w:val="00323D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5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116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116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116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1166" w:themeFill="accent1"/>
      </w:tcPr>
    </w:tblStylePr>
    <w:tblStylePr w:type="band1Vert">
      <w:tblPr/>
      <w:tcPr>
        <w:shd w:val="clear" w:color="auto" w:fill="F48CC2" w:themeFill="accent1" w:themeFillTint="66"/>
      </w:tcPr>
    </w:tblStylePr>
    <w:tblStylePr w:type="band1Horz">
      <w:tblPr/>
      <w:tcPr>
        <w:shd w:val="clear" w:color="auto" w:fill="F48CC2" w:themeFill="accent1" w:themeFillTint="66"/>
      </w:tcPr>
    </w:tblStylePr>
  </w:style>
  <w:style w:type="table" w:customStyle="1" w:styleId="GridTable4-Accent11">
    <w:name w:val="Grid Table 4 - Accent 11"/>
    <w:basedOn w:val="TableNormal"/>
    <w:uiPriority w:val="49"/>
    <w:rsid w:val="004633E9"/>
    <w:pPr>
      <w:spacing w:after="0" w:line="240" w:lineRule="auto"/>
    </w:pPr>
    <w:tblPr>
      <w:tblStyleRowBandSize w:val="1"/>
      <w:tblStyleColBandSize w:val="1"/>
      <w:tblBorders>
        <w:top w:val="single" w:sz="4" w:space="0" w:color="EE52A4" w:themeColor="accent1" w:themeTint="99"/>
        <w:left w:val="single" w:sz="4" w:space="0" w:color="EE52A4" w:themeColor="accent1" w:themeTint="99"/>
        <w:bottom w:val="single" w:sz="4" w:space="0" w:color="EE52A4" w:themeColor="accent1" w:themeTint="99"/>
        <w:right w:val="single" w:sz="4" w:space="0" w:color="EE52A4" w:themeColor="accent1" w:themeTint="99"/>
        <w:insideH w:val="single" w:sz="4" w:space="0" w:color="EE52A4" w:themeColor="accent1" w:themeTint="99"/>
        <w:insideV w:val="single" w:sz="4" w:space="0" w:color="EE52A4" w:themeColor="accent1" w:themeTint="99"/>
      </w:tblBorders>
    </w:tblPr>
    <w:tblStylePr w:type="firstRow">
      <w:rPr>
        <w:b/>
        <w:bCs/>
        <w:color w:val="FFFFFF" w:themeColor="background1"/>
      </w:rPr>
      <w:tblPr/>
      <w:tcPr>
        <w:tcBorders>
          <w:top w:val="single" w:sz="4" w:space="0" w:color="B31166" w:themeColor="accent1"/>
          <w:left w:val="single" w:sz="4" w:space="0" w:color="B31166" w:themeColor="accent1"/>
          <w:bottom w:val="single" w:sz="4" w:space="0" w:color="B31166" w:themeColor="accent1"/>
          <w:right w:val="single" w:sz="4" w:space="0" w:color="B31166" w:themeColor="accent1"/>
          <w:insideH w:val="nil"/>
          <w:insideV w:val="nil"/>
        </w:tcBorders>
        <w:shd w:val="clear" w:color="auto" w:fill="B31166" w:themeFill="accent1"/>
      </w:tcPr>
    </w:tblStylePr>
    <w:tblStylePr w:type="lastRow">
      <w:rPr>
        <w:b/>
        <w:bCs/>
      </w:rPr>
      <w:tblPr/>
      <w:tcPr>
        <w:tcBorders>
          <w:top w:val="double" w:sz="4" w:space="0" w:color="B31166" w:themeColor="accent1"/>
        </w:tcBorders>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table" w:customStyle="1" w:styleId="GridTable4-Accent41">
    <w:name w:val="Grid Table 4 - Accent 41"/>
    <w:basedOn w:val="TableNormal"/>
    <w:uiPriority w:val="49"/>
    <w:rsid w:val="004633E9"/>
    <w:pPr>
      <w:spacing w:after="0" w:line="240" w:lineRule="auto"/>
    </w:pPr>
    <w:tblPr>
      <w:tblStyleRowBandSize w:val="1"/>
      <w:tblStyleColBandSize w:val="1"/>
      <w:tblBorders>
        <w:top w:val="single" w:sz="4" w:space="0" w:color="F1BE88" w:themeColor="accent4" w:themeTint="99"/>
        <w:left w:val="single" w:sz="4" w:space="0" w:color="F1BE88" w:themeColor="accent4" w:themeTint="99"/>
        <w:bottom w:val="single" w:sz="4" w:space="0" w:color="F1BE88" w:themeColor="accent4" w:themeTint="99"/>
        <w:right w:val="single" w:sz="4" w:space="0" w:color="F1BE88" w:themeColor="accent4" w:themeTint="99"/>
        <w:insideH w:val="single" w:sz="4" w:space="0" w:color="F1BE88" w:themeColor="accent4" w:themeTint="99"/>
        <w:insideV w:val="single" w:sz="4" w:space="0" w:color="F1BE88" w:themeColor="accent4" w:themeTint="99"/>
      </w:tblBorders>
    </w:tblPr>
    <w:tblStylePr w:type="firstRow">
      <w:rPr>
        <w:b/>
        <w:bCs/>
        <w:color w:val="FFFFFF" w:themeColor="background1"/>
      </w:rPr>
      <w:tblPr/>
      <w:tcPr>
        <w:tcBorders>
          <w:top w:val="single" w:sz="4" w:space="0" w:color="E9943A" w:themeColor="accent4"/>
          <w:left w:val="single" w:sz="4" w:space="0" w:color="E9943A" w:themeColor="accent4"/>
          <w:bottom w:val="single" w:sz="4" w:space="0" w:color="E9943A" w:themeColor="accent4"/>
          <w:right w:val="single" w:sz="4" w:space="0" w:color="E9943A" w:themeColor="accent4"/>
          <w:insideH w:val="nil"/>
          <w:insideV w:val="nil"/>
        </w:tcBorders>
        <w:shd w:val="clear" w:color="auto" w:fill="E9943A" w:themeFill="accent4"/>
      </w:tcPr>
    </w:tblStylePr>
    <w:tblStylePr w:type="lastRow">
      <w:rPr>
        <w:b/>
        <w:bCs/>
      </w:rPr>
      <w:tblPr/>
      <w:tcPr>
        <w:tcBorders>
          <w:top w:val="double" w:sz="4" w:space="0" w:color="E9943A" w:themeColor="accent4"/>
        </w:tcBorders>
      </w:tcPr>
    </w:tblStylePr>
    <w:tblStylePr w:type="firstCol">
      <w:rPr>
        <w:b/>
        <w:bCs/>
      </w:rPr>
    </w:tblStylePr>
    <w:tblStylePr w:type="lastCol">
      <w:rPr>
        <w:b/>
        <w:bCs/>
      </w:rPr>
    </w:tblStylePr>
    <w:tblStylePr w:type="band1Vert">
      <w:tblPr/>
      <w:tcPr>
        <w:shd w:val="clear" w:color="auto" w:fill="FAE9D7" w:themeFill="accent4" w:themeFillTint="33"/>
      </w:tcPr>
    </w:tblStylePr>
    <w:tblStylePr w:type="band1Horz">
      <w:tblPr/>
      <w:tcPr>
        <w:shd w:val="clear" w:color="auto" w:fill="FAE9D7" w:themeFill="accent4" w:themeFillTint="33"/>
      </w:tcPr>
    </w:tblStylePr>
  </w:style>
  <w:style w:type="table" w:customStyle="1" w:styleId="GridTable4-Accent21">
    <w:name w:val="Grid Table 4 - Accent 21"/>
    <w:basedOn w:val="TableNormal"/>
    <w:uiPriority w:val="49"/>
    <w:rsid w:val="004633E9"/>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color w:val="FFFFFF" w:themeColor="background1"/>
      </w:rPr>
      <w:tblPr/>
      <w:tcPr>
        <w:tcBorders>
          <w:top w:val="single" w:sz="4" w:space="0" w:color="E33D6F" w:themeColor="accent2"/>
          <w:left w:val="single" w:sz="4" w:space="0" w:color="E33D6F" w:themeColor="accent2"/>
          <w:bottom w:val="single" w:sz="4" w:space="0" w:color="E33D6F" w:themeColor="accent2"/>
          <w:right w:val="single" w:sz="4" w:space="0" w:color="E33D6F" w:themeColor="accent2"/>
          <w:insideH w:val="nil"/>
          <w:insideV w:val="nil"/>
        </w:tcBorders>
        <w:shd w:val="clear" w:color="auto" w:fill="E33D6F" w:themeFill="accent2"/>
      </w:tcPr>
    </w:tblStylePr>
    <w:tblStylePr w:type="lastRow">
      <w:rPr>
        <w:b/>
        <w:bCs/>
      </w:rPr>
      <w:tblPr/>
      <w:tcPr>
        <w:tcBorders>
          <w:top w:val="double" w:sz="4" w:space="0" w:color="E33D6F" w:themeColor="accent2"/>
        </w:tcBorders>
      </w:tc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table" w:customStyle="1" w:styleId="GridTable4-Accent31">
    <w:name w:val="Grid Table 4 - Accent 31"/>
    <w:basedOn w:val="TableNormal"/>
    <w:uiPriority w:val="49"/>
    <w:rsid w:val="004633E9"/>
    <w:pPr>
      <w:spacing w:after="0" w:line="240" w:lineRule="auto"/>
    </w:pPr>
    <w:tblPr>
      <w:tblStyleRowBandSize w:val="1"/>
      <w:tblStyleColBandSize w:val="1"/>
      <w:tblBorders>
        <w:top w:val="single" w:sz="4" w:space="0" w:color="EE9E89" w:themeColor="accent3" w:themeTint="99"/>
        <w:left w:val="single" w:sz="4" w:space="0" w:color="EE9E89" w:themeColor="accent3" w:themeTint="99"/>
        <w:bottom w:val="single" w:sz="4" w:space="0" w:color="EE9E89" w:themeColor="accent3" w:themeTint="99"/>
        <w:right w:val="single" w:sz="4" w:space="0" w:color="EE9E89" w:themeColor="accent3" w:themeTint="99"/>
        <w:insideH w:val="single" w:sz="4" w:space="0" w:color="EE9E89" w:themeColor="accent3" w:themeTint="99"/>
        <w:insideV w:val="single" w:sz="4" w:space="0" w:color="EE9E89" w:themeColor="accent3" w:themeTint="99"/>
      </w:tblBorders>
    </w:tblPr>
    <w:tblStylePr w:type="firstRow">
      <w:rPr>
        <w:b/>
        <w:bCs/>
        <w:color w:val="FFFFFF" w:themeColor="background1"/>
      </w:rPr>
      <w:tblPr/>
      <w:tcPr>
        <w:tcBorders>
          <w:top w:val="single" w:sz="4" w:space="0" w:color="E45F3C" w:themeColor="accent3"/>
          <w:left w:val="single" w:sz="4" w:space="0" w:color="E45F3C" w:themeColor="accent3"/>
          <w:bottom w:val="single" w:sz="4" w:space="0" w:color="E45F3C" w:themeColor="accent3"/>
          <w:right w:val="single" w:sz="4" w:space="0" w:color="E45F3C" w:themeColor="accent3"/>
          <w:insideH w:val="nil"/>
          <w:insideV w:val="nil"/>
        </w:tcBorders>
        <w:shd w:val="clear" w:color="auto" w:fill="E45F3C" w:themeFill="accent3"/>
      </w:tcPr>
    </w:tblStylePr>
    <w:tblStylePr w:type="lastRow">
      <w:rPr>
        <w:b/>
        <w:bCs/>
      </w:rPr>
      <w:tblPr/>
      <w:tcPr>
        <w:tcBorders>
          <w:top w:val="double" w:sz="4" w:space="0" w:color="E45F3C" w:themeColor="accent3"/>
        </w:tcBorders>
      </w:tcPr>
    </w:tblStylePr>
    <w:tblStylePr w:type="firstCol">
      <w:rPr>
        <w:b/>
        <w:bCs/>
      </w:rPr>
    </w:tblStylePr>
    <w:tblStylePr w:type="lastCol">
      <w:rPr>
        <w:b/>
        <w:bCs/>
      </w:rPr>
    </w:tblStylePr>
    <w:tblStylePr w:type="band1Vert">
      <w:tblPr/>
      <w:tcPr>
        <w:shd w:val="clear" w:color="auto" w:fill="F9DED7" w:themeFill="accent3" w:themeFillTint="33"/>
      </w:tcPr>
    </w:tblStylePr>
    <w:tblStylePr w:type="band1Horz">
      <w:tblPr/>
      <w:tcPr>
        <w:shd w:val="clear" w:color="auto" w:fill="F9DED7" w:themeFill="accent3" w:themeFillTint="33"/>
      </w:tcPr>
    </w:tblStylePr>
  </w:style>
  <w:style w:type="table" w:customStyle="1" w:styleId="GridTable4-Accent51">
    <w:name w:val="Grid Table 4 - Accent 51"/>
    <w:basedOn w:val="TableNormal"/>
    <w:uiPriority w:val="49"/>
    <w:rsid w:val="004633E9"/>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color w:val="FFFFFF" w:themeColor="background1"/>
      </w:rPr>
      <w:tblPr/>
      <w:tcPr>
        <w:tcBorders>
          <w:top w:val="single" w:sz="4" w:space="0" w:color="9B6BF2" w:themeColor="accent5"/>
          <w:left w:val="single" w:sz="4" w:space="0" w:color="9B6BF2" w:themeColor="accent5"/>
          <w:bottom w:val="single" w:sz="4" w:space="0" w:color="9B6BF2" w:themeColor="accent5"/>
          <w:right w:val="single" w:sz="4" w:space="0" w:color="9B6BF2" w:themeColor="accent5"/>
          <w:insideH w:val="nil"/>
          <w:insideV w:val="nil"/>
        </w:tcBorders>
        <w:shd w:val="clear" w:color="auto" w:fill="9B6BF2" w:themeFill="accent5"/>
      </w:tcPr>
    </w:tblStylePr>
    <w:tblStylePr w:type="lastRow">
      <w:rPr>
        <w:b/>
        <w:bCs/>
      </w:rPr>
      <w:tblPr/>
      <w:tcPr>
        <w:tcBorders>
          <w:top w:val="double" w:sz="4" w:space="0" w:color="9B6BF2" w:themeColor="accent5"/>
        </w:tcBorders>
      </w:tcPr>
    </w:tblStylePr>
    <w:tblStylePr w:type="firstCol">
      <w:rPr>
        <w:b/>
        <w:bCs/>
      </w:rPr>
    </w:tblStylePr>
    <w:tblStylePr w:type="lastCol">
      <w:rPr>
        <w:b/>
        <w:bCs/>
      </w:rPr>
    </w:tblStylePr>
    <w:tblStylePr w:type="band1Vert">
      <w:tblPr/>
      <w:tcPr>
        <w:shd w:val="clear" w:color="auto" w:fill="EAE1FC" w:themeFill="accent5" w:themeFillTint="33"/>
      </w:tcPr>
    </w:tblStylePr>
    <w:tblStylePr w:type="band1Horz">
      <w:tblPr/>
      <w:tcPr>
        <w:shd w:val="clear" w:color="auto" w:fill="EAE1FC" w:themeFill="accent5" w:themeFillTint="33"/>
      </w:tcPr>
    </w:tblStylePr>
  </w:style>
  <w:style w:type="table" w:customStyle="1" w:styleId="GridTable5Dark-Accent31">
    <w:name w:val="Grid Table 5 Dark - Accent 31"/>
    <w:basedOn w:val="TableNormal"/>
    <w:uiPriority w:val="50"/>
    <w:rsid w:val="004B57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E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5F3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5F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5F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5F3C" w:themeFill="accent3"/>
      </w:tcPr>
    </w:tblStylePr>
    <w:tblStylePr w:type="band1Vert">
      <w:tblPr/>
      <w:tcPr>
        <w:shd w:val="clear" w:color="auto" w:fill="F4BEB0" w:themeFill="accent3" w:themeFillTint="66"/>
      </w:tcPr>
    </w:tblStylePr>
    <w:tblStylePr w:type="band1Horz">
      <w:tblPr/>
      <w:tcPr>
        <w:shd w:val="clear" w:color="auto" w:fill="F4BEB0" w:themeFill="accent3" w:themeFillTint="66"/>
      </w:tcPr>
    </w:tblStylePr>
  </w:style>
  <w:style w:type="table" w:customStyle="1" w:styleId="TableGridLight1">
    <w:name w:val="Table Grid Light1"/>
    <w:basedOn w:val="TableNormal"/>
    <w:uiPriority w:val="40"/>
    <w:rsid w:val="004B57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ListTable7Colorful-Accent21">
    <w:name w:val="List Table 7 Colorful - Accent 21"/>
    <w:basedOn w:val="TableNormal"/>
    <w:uiPriority w:val="52"/>
    <w:rsid w:val="0090609F"/>
    <w:pPr>
      <w:spacing w:after="0" w:line="240" w:lineRule="auto"/>
    </w:pPr>
    <w:rPr>
      <w:color w:val="BC1B4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3D6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3D6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3D6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3D6F" w:themeColor="accent2"/>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2-Accent21">
    <w:name w:val="List Table 2 - Accent 21"/>
    <w:basedOn w:val="TableNormal"/>
    <w:uiPriority w:val="47"/>
    <w:rsid w:val="0090609F"/>
    <w:pPr>
      <w:spacing w:after="0" w:line="240" w:lineRule="auto"/>
    </w:pPr>
    <w:tblPr>
      <w:tblStyleRowBandSize w:val="1"/>
      <w:tblStyleColBandSize w:val="1"/>
      <w:tblBorders>
        <w:top w:val="single" w:sz="4" w:space="0" w:color="EE8AA8" w:themeColor="accent2" w:themeTint="99"/>
        <w:bottom w:val="single" w:sz="4" w:space="0" w:color="EE8AA8" w:themeColor="accent2" w:themeTint="99"/>
        <w:insideH w:val="single" w:sz="4" w:space="0" w:color="EE8AA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paragraph" w:styleId="TOC3">
    <w:name w:val="toc 3"/>
    <w:basedOn w:val="Normal"/>
    <w:next w:val="Normal"/>
    <w:autoRedefine/>
    <w:uiPriority w:val="39"/>
    <w:unhideWhenUsed/>
    <w:rsid w:val="00EF2CF3"/>
    <w:pPr>
      <w:spacing w:after="100"/>
      <w:ind w:left="400"/>
    </w:pPr>
  </w:style>
  <w:style w:type="character" w:customStyle="1" w:styleId="Header1">
    <w:name w:val="Header1"/>
    <w:basedOn w:val="DefaultParagraphFont"/>
    <w:uiPriority w:val="1"/>
    <w:qFormat/>
    <w:rsid w:val="001E12C4"/>
  </w:style>
  <w:style w:type="character" w:customStyle="1" w:styleId="section">
    <w:name w:val="section"/>
    <w:basedOn w:val="Header1"/>
    <w:uiPriority w:val="1"/>
    <w:qFormat/>
    <w:rsid w:val="00D6762A"/>
  </w:style>
  <w:style w:type="table" w:customStyle="1" w:styleId="GridTable2-Accent11">
    <w:name w:val="Grid Table 2 - Accent 11"/>
    <w:basedOn w:val="TableNormal"/>
    <w:uiPriority w:val="47"/>
    <w:rsid w:val="00A41BDF"/>
    <w:pPr>
      <w:spacing w:after="0" w:line="240" w:lineRule="auto"/>
    </w:pPr>
    <w:tblPr>
      <w:tblStyleRowBandSize w:val="1"/>
      <w:tblStyleColBandSize w:val="1"/>
      <w:tblBorders>
        <w:top w:val="single" w:sz="2" w:space="0" w:color="EE52A4" w:themeColor="accent1" w:themeTint="99"/>
        <w:bottom w:val="single" w:sz="2" w:space="0" w:color="EE52A4" w:themeColor="accent1" w:themeTint="99"/>
        <w:insideH w:val="single" w:sz="2" w:space="0" w:color="EE52A4" w:themeColor="accent1" w:themeTint="99"/>
        <w:insideV w:val="single" w:sz="2" w:space="0" w:color="EE52A4" w:themeColor="accent1" w:themeTint="99"/>
      </w:tblBorders>
    </w:tblPr>
    <w:tblStylePr w:type="firstRow">
      <w:rPr>
        <w:b/>
        <w:bCs/>
      </w:rPr>
      <w:tblPr/>
      <w:tcPr>
        <w:tcBorders>
          <w:top w:val="nil"/>
          <w:bottom w:val="single" w:sz="12" w:space="0" w:color="EE52A4" w:themeColor="accent1" w:themeTint="99"/>
          <w:insideH w:val="nil"/>
          <w:insideV w:val="nil"/>
        </w:tcBorders>
        <w:shd w:val="clear" w:color="auto" w:fill="FFFFFF" w:themeFill="background1"/>
      </w:tcPr>
    </w:tblStylePr>
    <w:tblStylePr w:type="lastRow">
      <w:rPr>
        <w:b/>
        <w:bCs/>
      </w:rPr>
      <w:tblPr/>
      <w:tcPr>
        <w:tcBorders>
          <w:top w:val="double" w:sz="2" w:space="0" w:color="EE52A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character" w:styleId="CommentReference">
    <w:name w:val="annotation reference"/>
    <w:basedOn w:val="DefaultParagraphFont"/>
    <w:unhideWhenUsed/>
    <w:rsid w:val="002C194B"/>
    <w:rPr>
      <w:sz w:val="16"/>
      <w:szCs w:val="16"/>
    </w:rPr>
  </w:style>
  <w:style w:type="paragraph" w:styleId="CommentText">
    <w:name w:val="annotation text"/>
    <w:basedOn w:val="Normal"/>
    <w:link w:val="CommentTextChar"/>
    <w:unhideWhenUsed/>
    <w:rsid w:val="002C194B"/>
    <w:rPr>
      <w:szCs w:val="20"/>
    </w:rPr>
  </w:style>
  <w:style w:type="character" w:customStyle="1" w:styleId="CommentTextChar">
    <w:name w:val="Comment Text Char"/>
    <w:basedOn w:val="DefaultParagraphFont"/>
    <w:link w:val="CommentText"/>
    <w:rsid w:val="002C194B"/>
    <w:rPr>
      <w:color w:val="3B3059" w:themeColor="text2"/>
      <w:sz w:val="20"/>
      <w:szCs w:val="20"/>
    </w:rPr>
  </w:style>
  <w:style w:type="paragraph" w:styleId="CommentSubject">
    <w:name w:val="annotation subject"/>
    <w:basedOn w:val="CommentText"/>
    <w:next w:val="CommentText"/>
    <w:link w:val="CommentSubjectChar"/>
    <w:uiPriority w:val="99"/>
    <w:semiHidden/>
    <w:unhideWhenUsed/>
    <w:rsid w:val="002C194B"/>
    <w:rPr>
      <w:b/>
      <w:bCs/>
    </w:rPr>
  </w:style>
  <w:style w:type="character" w:customStyle="1" w:styleId="CommentSubjectChar">
    <w:name w:val="Comment Subject Char"/>
    <w:basedOn w:val="CommentTextChar"/>
    <w:link w:val="CommentSubject"/>
    <w:uiPriority w:val="99"/>
    <w:semiHidden/>
    <w:rsid w:val="002C194B"/>
    <w:rPr>
      <w:b/>
      <w:bCs/>
      <w:color w:val="3B3059" w:themeColor="text2"/>
      <w:sz w:val="20"/>
      <w:szCs w:val="20"/>
    </w:rPr>
  </w:style>
  <w:style w:type="table" w:customStyle="1" w:styleId="GridTable1Light-Accent31">
    <w:name w:val="Grid Table 1 Light - Accent 31"/>
    <w:basedOn w:val="TableNormal"/>
    <w:uiPriority w:val="46"/>
    <w:rsid w:val="005E66ED"/>
    <w:pPr>
      <w:spacing w:after="0" w:line="240" w:lineRule="auto"/>
    </w:pPr>
    <w:tblPr>
      <w:tblStyleRowBandSize w:val="1"/>
      <w:tblStyleColBandSize w:val="1"/>
      <w:tblBorders>
        <w:top w:val="single" w:sz="4" w:space="0" w:color="F4BEB0" w:themeColor="accent3" w:themeTint="66"/>
        <w:left w:val="single" w:sz="4" w:space="0" w:color="F4BEB0" w:themeColor="accent3" w:themeTint="66"/>
        <w:bottom w:val="single" w:sz="4" w:space="0" w:color="F4BEB0" w:themeColor="accent3" w:themeTint="66"/>
        <w:right w:val="single" w:sz="4" w:space="0" w:color="F4BEB0" w:themeColor="accent3" w:themeTint="66"/>
        <w:insideH w:val="single" w:sz="4" w:space="0" w:color="F4BEB0" w:themeColor="accent3" w:themeTint="66"/>
        <w:insideV w:val="single" w:sz="4" w:space="0" w:color="F4BEB0" w:themeColor="accent3" w:themeTint="66"/>
      </w:tblBorders>
    </w:tblPr>
    <w:tblStylePr w:type="firstRow">
      <w:rPr>
        <w:b/>
        <w:bCs/>
      </w:rPr>
      <w:tblPr/>
      <w:tcPr>
        <w:tcBorders>
          <w:bottom w:val="single" w:sz="12" w:space="0" w:color="EE9E89" w:themeColor="accent3" w:themeTint="99"/>
        </w:tcBorders>
      </w:tcPr>
    </w:tblStylePr>
    <w:tblStylePr w:type="lastRow">
      <w:rPr>
        <w:b/>
        <w:bCs/>
      </w:rPr>
      <w:tblPr/>
      <w:tcPr>
        <w:tcBorders>
          <w:top w:val="double" w:sz="2" w:space="0" w:color="EE9E89" w:themeColor="accent3" w:themeTint="99"/>
        </w:tcBorders>
      </w:tcPr>
    </w:tblStylePr>
    <w:tblStylePr w:type="firstCol">
      <w:rPr>
        <w:b/>
        <w:bCs/>
      </w:rPr>
    </w:tblStylePr>
    <w:tblStylePr w:type="lastCol">
      <w:rPr>
        <w:b/>
        <w:bCs/>
      </w:rPr>
    </w:tblStylePr>
  </w:style>
  <w:style w:type="paragraph" w:customStyle="1" w:styleId="Sectiontab">
    <w:name w:val="Sectiontab"/>
    <w:basedOn w:val="Default"/>
    <w:link w:val="SectiontabChar"/>
    <w:qFormat/>
    <w:rsid w:val="00811D61"/>
    <w:rPr>
      <w:rFonts w:ascii="Arial" w:hAnsi="Arial"/>
      <w:b/>
      <w:caps/>
      <w:noProof/>
      <w:color w:val="FFFFFF" w:themeColor="background1"/>
      <w:sz w:val="16"/>
    </w:rPr>
  </w:style>
  <w:style w:type="character" w:customStyle="1" w:styleId="DefaultChar">
    <w:name w:val="Default Char"/>
    <w:basedOn w:val="DefaultParagraphFont"/>
    <w:link w:val="Default"/>
    <w:rsid w:val="00A2146C"/>
    <w:rPr>
      <w:rFonts w:ascii="Book Antiqua" w:hAnsi="Book Antiqua" w:cs="Book Antiqua"/>
      <w:color w:val="000000"/>
      <w:sz w:val="24"/>
      <w:szCs w:val="24"/>
    </w:rPr>
  </w:style>
  <w:style w:type="character" w:customStyle="1" w:styleId="SectiontabChar">
    <w:name w:val="Sectiontab Char"/>
    <w:basedOn w:val="DefaultChar"/>
    <w:link w:val="Sectiontab"/>
    <w:rsid w:val="00811D61"/>
    <w:rPr>
      <w:rFonts w:ascii="Arial" w:hAnsi="Arial" w:cs="Book Antiqua"/>
      <w:b/>
      <w:caps/>
      <w:noProof/>
      <w:color w:val="FFFFFF" w:themeColor="background1"/>
      <w:sz w:val="16"/>
      <w:szCs w:val="24"/>
    </w:rPr>
  </w:style>
  <w:style w:type="table" w:customStyle="1" w:styleId="GridTable3-Accent21">
    <w:name w:val="Grid Table 3 - Accent 21"/>
    <w:basedOn w:val="TableNormal"/>
    <w:uiPriority w:val="48"/>
    <w:rsid w:val="00811D61"/>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bottom w:val="single" w:sz="4" w:space="0" w:color="EE8AA8" w:themeColor="accent2" w:themeTint="99"/>
        </w:tcBorders>
      </w:tcPr>
    </w:tblStylePr>
    <w:tblStylePr w:type="nwCell">
      <w:tblPr/>
      <w:tcPr>
        <w:tcBorders>
          <w:bottom w:val="single" w:sz="4" w:space="0" w:color="EE8AA8" w:themeColor="accent2" w:themeTint="99"/>
        </w:tcBorders>
      </w:tcPr>
    </w:tblStylePr>
    <w:tblStylePr w:type="seCell">
      <w:tblPr/>
      <w:tcPr>
        <w:tcBorders>
          <w:top w:val="single" w:sz="4" w:space="0" w:color="EE8AA8" w:themeColor="accent2" w:themeTint="99"/>
        </w:tcBorders>
      </w:tcPr>
    </w:tblStylePr>
    <w:tblStylePr w:type="swCell">
      <w:tblPr/>
      <w:tcPr>
        <w:tcBorders>
          <w:top w:val="single" w:sz="4" w:space="0" w:color="EE8AA8" w:themeColor="accent2" w:themeTint="99"/>
        </w:tcBorders>
      </w:tcPr>
    </w:tblStylePr>
  </w:style>
  <w:style w:type="paragraph" w:customStyle="1" w:styleId="HayGroup10">
    <w:name w:val="Hay Group 10"/>
    <w:basedOn w:val="Normal"/>
    <w:rsid w:val="009C7F2C"/>
    <w:pPr>
      <w:spacing w:after="0"/>
      <w:jc w:val="both"/>
    </w:pPr>
    <w:rPr>
      <w:rFonts w:ascii="Times New Roman" w:eastAsia="Times New Roman" w:hAnsi="Times New Roman" w:cs="Times New Roman"/>
      <w:color w:val="auto"/>
      <w:szCs w:val="20"/>
      <w:lang w:val="en-US"/>
    </w:rPr>
  </w:style>
  <w:style w:type="paragraph" w:styleId="NormalWeb">
    <w:name w:val="Normal (Web)"/>
    <w:basedOn w:val="Normal"/>
    <w:rsid w:val="009C7F2C"/>
    <w:pPr>
      <w:spacing w:after="0"/>
    </w:pPr>
    <w:rPr>
      <w:rFonts w:ascii="Times New Roman" w:eastAsia="Times New Roman" w:hAnsi="Times New Roman" w:cs="Times New Roman"/>
      <w:color w:val="auto"/>
      <w:sz w:val="24"/>
      <w:szCs w:val="24"/>
      <w:lang w:val="en-US"/>
    </w:rPr>
  </w:style>
  <w:style w:type="character" w:styleId="PlaceholderText">
    <w:name w:val="Placeholder Text"/>
    <w:basedOn w:val="DefaultParagraphFont"/>
    <w:uiPriority w:val="99"/>
    <w:semiHidden/>
    <w:rsid w:val="002D4AC5"/>
    <w:rPr>
      <w:color w:val="808080"/>
    </w:rPr>
  </w:style>
  <w:style w:type="character" w:styleId="Strong">
    <w:name w:val="Strong"/>
    <w:qFormat/>
    <w:rsid w:val="00D25E88"/>
    <w:rPr>
      <w:b/>
    </w:rPr>
  </w:style>
  <w:style w:type="paragraph" w:styleId="Revision">
    <w:name w:val="Revision"/>
    <w:hidden/>
    <w:uiPriority w:val="99"/>
    <w:semiHidden/>
    <w:rsid w:val="00774E60"/>
    <w:pPr>
      <w:spacing w:after="0" w:line="240" w:lineRule="auto"/>
    </w:pPr>
    <w:rPr>
      <w:color w:val="3B3059" w:themeColor="text2"/>
      <w:sz w:val="20"/>
    </w:rPr>
  </w:style>
  <w:style w:type="paragraph" w:customStyle="1" w:styleId="pf0">
    <w:name w:val="pf0"/>
    <w:basedOn w:val="Normal"/>
    <w:rsid w:val="004916A0"/>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cf01">
    <w:name w:val="cf01"/>
    <w:basedOn w:val="DefaultParagraphFont"/>
    <w:rsid w:val="004916A0"/>
    <w:rPr>
      <w:rFonts w:ascii="Segoe UI" w:hAnsi="Segoe UI" w:cs="Segoe UI" w:hint="default"/>
      <w:color w:val="3B3059"/>
      <w:sz w:val="18"/>
      <w:szCs w:val="18"/>
    </w:rPr>
  </w:style>
  <w:style w:type="character" w:styleId="UnresolvedMention">
    <w:name w:val="Unresolved Mention"/>
    <w:basedOn w:val="DefaultParagraphFont"/>
    <w:uiPriority w:val="99"/>
    <w:unhideWhenUsed/>
    <w:rsid w:val="002C50CC"/>
    <w:rPr>
      <w:color w:val="605E5C"/>
      <w:shd w:val="clear" w:color="auto" w:fill="E1DFDD"/>
    </w:rPr>
  </w:style>
  <w:style w:type="character" w:styleId="Mention">
    <w:name w:val="Mention"/>
    <w:basedOn w:val="DefaultParagraphFont"/>
    <w:uiPriority w:val="99"/>
    <w:unhideWhenUsed/>
    <w:rsid w:val="002C50CC"/>
    <w:rPr>
      <w:color w:val="2B579A"/>
      <w:shd w:val="clear" w:color="auto" w:fill="E1DFDD"/>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link w:val="ListParagraph"/>
    <w:uiPriority w:val="34"/>
    <w:locked/>
    <w:rsid w:val="00DF29E6"/>
    <w:rPr>
      <w:color w:val="3B3059" w:themeColor="tex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728">
      <w:bodyDiv w:val="1"/>
      <w:marLeft w:val="0"/>
      <w:marRight w:val="0"/>
      <w:marTop w:val="0"/>
      <w:marBottom w:val="0"/>
      <w:divBdr>
        <w:top w:val="none" w:sz="0" w:space="0" w:color="auto"/>
        <w:left w:val="none" w:sz="0" w:space="0" w:color="auto"/>
        <w:bottom w:val="none" w:sz="0" w:space="0" w:color="auto"/>
        <w:right w:val="none" w:sz="0" w:space="0" w:color="auto"/>
      </w:divBdr>
    </w:div>
    <w:div w:id="15810928">
      <w:bodyDiv w:val="1"/>
      <w:marLeft w:val="0"/>
      <w:marRight w:val="0"/>
      <w:marTop w:val="0"/>
      <w:marBottom w:val="0"/>
      <w:divBdr>
        <w:top w:val="none" w:sz="0" w:space="0" w:color="auto"/>
        <w:left w:val="none" w:sz="0" w:space="0" w:color="auto"/>
        <w:bottom w:val="none" w:sz="0" w:space="0" w:color="auto"/>
        <w:right w:val="none" w:sz="0" w:space="0" w:color="auto"/>
      </w:divBdr>
    </w:div>
    <w:div w:id="63067521">
      <w:bodyDiv w:val="1"/>
      <w:marLeft w:val="0"/>
      <w:marRight w:val="0"/>
      <w:marTop w:val="0"/>
      <w:marBottom w:val="0"/>
      <w:divBdr>
        <w:top w:val="none" w:sz="0" w:space="0" w:color="auto"/>
        <w:left w:val="none" w:sz="0" w:space="0" w:color="auto"/>
        <w:bottom w:val="none" w:sz="0" w:space="0" w:color="auto"/>
        <w:right w:val="none" w:sz="0" w:space="0" w:color="auto"/>
      </w:divBdr>
      <w:divsChild>
        <w:div w:id="2093894972">
          <w:marLeft w:val="547"/>
          <w:marRight w:val="0"/>
          <w:marTop w:val="0"/>
          <w:marBottom w:val="0"/>
          <w:divBdr>
            <w:top w:val="none" w:sz="0" w:space="0" w:color="auto"/>
            <w:left w:val="none" w:sz="0" w:space="0" w:color="auto"/>
            <w:bottom w:val="none" w:sz="0" w:space="0" w:color="auto"/>
            <w:right w:val="none" w:sz="0" w:space="0" w:color="auto"/>
          </w:divBdr>
        </w:div>
      </w:divsChild>
    </w:div>
    <w:div w:id="94175440">
      <w:bodyDiv w:val="1"/>
      <w:marLeft w:val="0"/>
      <w:marRight w:val="0"/>
      <w:marTop w:val="0"/>
      <w:marBottom w:val="0"/>
      <w:divBdr>
        <w:top w:val="none" w:sz="0" w:space="0" w:color="auto"/>
        <w:left w:val="none" w:sz="0" w:space="0" w:color="auto"/>
        <w:bottom w:val="none" w:sz="0" w:space="0" w:color="auto"/>
        <w:right w:val="none" w:sz="0" w:space="0" w:color="auto"/>
      </w:divBdr>
      <w:divsChild>
        <w:div w:id="18162759">
          <w:marLeft w:val="547"/>
          <w:marRight w:val="0"/>
          <w:marTop w:val="0"/>
          <w:marBottom w:val="0"/>
          <w:divBdr>
            <w:top w:val="none" w:sz="0" w:space="0" w:color="auto"/>
            <w:left w:val="none" w:sz="0" w:space="0" w:color="auto"/>
            <w:bottom w:val="none" w:sz="0" w:space="0" w:color="auto"/>
            <w:right w:val="none" w:sz="0" w:space="0" w:color="auto"/>
          </w:divBdr>
        </w:div>
        <w:div w:id="92171917">
          <w:marLeft w:val="1166"/>
          <w:marRight w:val="0"/>
          <w:marTop w:val="0"/>
          <w:marBottom w:val="0"/>
          <w:divBdr>
            <w:top w:val="none" w:sz="0" w:space="0" w:color="auto"/>
            <w:left w:val="none" w:sz="0" w:space="0" w:color="auto"/>
            <w:bottom w:val="none" w:sz="0" w:space="0" w:color="auto"/>
            <w:right w:val="none" w:sz="0" w:space="0" w:color="auto"/>
          </w:divBdr>
        </w:div>
        <w:div w:id="411119972">
          <w:marLeft w:val="1166"/>
          <w:marRight w:val="0"/>
          <w:marTop w:val="0"/>
          <w:marBottom w:val="0"/>
          <w:divBdr>
            <w:top w:val="none" w:sz="0" w:space="0" w:color="auto"/>
            <w:left w:val="none" w:sz="0" w:space="0" w:color="auto"/>
            <w:bottom w:val="none" w:sz="0" w:space="0" w:color="auto"/>
            <w:right w:val="none" w:sz="0" w:space="0" w:color="auto"/>
          </w:divBdr>
        </w:div>
        <w:div w:id="441532133">
          <w:marLeft w:val="547"/>
          <w:marRight w:val="0"/>
          <w:marTop w:val="0"/>
          <w:marBottom w:val="0"/>
          <w:divBdr>
            <w:top w:val="none" w:sz="0" w:space="0" w:color="auto"/>
            <w:left w:val="none" w:sz="0" w:space="0" w:color="auto"/>
            <w:bottom w:val="none" w:sz="0" w:space="0" w:color="auto"/>
            <w:right w:val="none" w:sz="0" w:space="0" w:color="auto"/>
          </w:divBdr>
        </w:div>
        <w:div w:id="562838485">
          <w:marLeft w:val="1166"/>
          <w:marRight w:val="0"/>
          <w:marTop w:val="0"/>
          <w:marBottom w:val="0"/>
          <w:divBdr>
            <w:top w:val="none" w:sz="0" w:space="0" w:color="auto"/>
            <w:left w:val="none" w:sz="0" w:space="0" w:color="auto"/>
            <w:bottom w:val="none" w:sz="0" w:space="0" w:color="auto"/>
            <w:right w:val="none" w:sz="0" w:space="0" w:color="auto"/>
          </w:divBdr>
        </w:div>
        <w:div w:id="696397072">
          <w:marLeft w:val="1166"/>
          <w:marRight w:val="0"/>
          <w:marTop w:val="0"/>
          <w:marBottom w:val="0"/>
          <w:divBdr>
            <w:top w:val="none" w:sz="0" w:space="0" w:color="auto"/>
            <w:left w:val="none" w:sz="0" w:space="0" w:color="auto"/>
            <w:bottom w:val="none" w:sz="0" w:space="0" w:color="auto"/>
            <w:right w:val="none" w:sz="0" w:space="0" w:color="auto"/>
          </w:divBdr>
        </w:div>
        <w:div w:id="722021885">
          <w:marLeft w:val="547"/>
          <w:marRight w:val="0"/>
          <w:marTop w:val="0"/>
          <w:marBottom w:val="0"/>
          <w:divBdr>
            <w:top w:val="none" w:sz="0" w:space="0" w:color="auto"/>
            <w:left w:val="none" w:sz="0" w:space="0" w:color="auto"/>
            <w:bottom w:val="none" w:sz="0" w:space="0" w:color="auto"/>
            <w:right w:val="none" w:sz="0" w:space="0" w:color="auto"/>
          </w:divBdr>
        </w:div>
        <w:div w:id="882402013">
          <w:marLeft w:val="547"/>
          <w:marRight w:val="0"/>
          <w:marTop w:val="0"/>
          <w:marBottom w:val="0"/>
          <w:divBdr>
            <w:top w:val="none" w:sz="0" w:space="0" w:color="auto"/>
            <w:left w:val="none" w:sz="0" w:space="0" w:color="auto"/>
            <w:bottom w:val="none" w:sz="0" w:space="0" w:color="auto"/>
            <w:right w:val="none" w:sz="0" w:space="0" w:color="auto"/>
          </w:divBdr>
        </w:div>
        <w:div w:id="1581526760">
          <w:marLeft w:val="1166"/>
          <w:marRight w:val="0"/>
          <w:marTop w:val="0"/>
          <w:marBottom w:val="0"/>
          <w:divBdr>
            <w:top w:val="none" w:sz="0" w:space="0" w:color="auto"/>
            <w:left w:val="none" w:sz="0" w:space="0" w:color="auto"/>
            <w:bottom w:val="none" w:sz="0" w:space="0" w:color="auto"/>
            <w:right w:val="none" w:sz="0" w:space="0" w:color="auto"/>
          </w:divBdr>
        </w:div>
        <w:div w:id="1799638555">
          <w:marLeft w:val="547"/>
          <w:marRight w:val="0"/>
          <w:marTop w:val="0"/>
          <w:marBottom w:val="0"/>
          <w:divBdr>
            <w:top w:val="none" w:sz="0" w:space="0" w:color="auto"/>
            <w:left w:val="none" w:sz="0" w:space="0" w:color="auto"/>
            <w:bottom w:val="none" w:sz="0" w:space="0" w:color="auto"/>
            <w:right w:val="none" w:sz="0" w:space="0" w:color="auto"/>
          </w:divBdr>
        </w:div>
        <w:div w:id="1971814071">
          <w:marLeft w:val="1166"/>
          <w:marRight w:val="0"/>
          <w:marTop w:val="0"/>
          <w:marBottom w:val="0"/>
          <w:divBdr>
            <w:top w:val="none" w:sz="0" w:space="0" w:color="auto"/>
            <w:left w:val="none" w:sz="0" w:space="0" w:color="auto"/>
            <w:bottom w:val="none" w:sz="0" w:space="0" w:color="auto"/>
            <w:right w:val="none" w:sz="0" w:space="0" w:color="auto"/>
          </w:divBdr>
        </w:div>
        <w:div w:id="2049181333">
          <w:marLeft w:val="1166"/>
          <w:marRight w:val="0"/>
          <w:marTop w:val="0"/>
          <w:marBottom w:val="0"/>
          <w:divBdr>
            <w:top w:val="none" w:sz="0" w:space="0" w:color="auto"/>
            <w:left w:val="none" w:sz="0" w:space="0" w:color="auto"/>
            <w:bottom w:val="none" w:sz="0" w:space="0" w:color="auto"/>
            <w:right w:val="none" w:sz="0" w:space="0" w:color="auto"/>
          </w:divBdr>
        </w:div>
      </w:divsChild>
    </w:div>
    <w:div w:id="237326003">
      <w:bodyDiv w:val="1"/>
      <w:marLeft w:val="0"/>
      <w:marRight w:val="0"/>
      <w:marTop w:val="0"/>
      <w:marBottom w:val="0"/>
      <w:divBdr>
        <w:top w:val="none" w:sz="0" w:space="0" w:color="auto"/>
        <w:left w:val="none" w:sz="0" w:space="0" w:color="auto"/>
        <w:bottom w:val="none" w:sz="0" w:space="0" w:color="auto"/>
        <w:right w:val="none" w:sz="0" w:space="0" w:color="auto"/>
      </w:divBdr>
      <w:divsChild>
        <w:div w:id="122698730">
          <w:marLeft w:val="547"/>
          <w:marRight w:val="0"/>
          <w:marTop w:val="0"/>
          <w:marBottom w:val="0"/>
          <w:divBdr>
            <w:top w:val="none" w:sz="0" w:space="0" w:color="auto"/>
            <w:left w:val="none" w:sz="0" w:space="0" w:color="auto"/>
            <w:bottom w:val="none" w:sz="0" w:space="0" w:color="auto"/>
            <w:right w:val="none" w:sz="0" w:space="0" w:color="auto"/>
          </w:divBdr>
        </w:div>
      </w:divsChild>
    </w:div>
    <w:div w:id="311369231">
      <w:bodyDiv w:val="1"/>
      <w:marLeft w:val="0"/>
      <w:marRight w:val="0"/>
      <w:marTop w:val="0"/>
      <w:marBottom w:val="0"/>
      <w:divBdr>
        <w:top w:val="none" w:sz="0" w:space="0" w:color="auto"/>
        <w:left w:val="none" w:sz="0" w:space="0" w:color="auto"/>
        <w:bottom w:val="none" w:sz="0" w:space="0" w:color="auto"/>
        <w:right w:val="none" w:sz="0" w:space="0" w:color="auto"/>
      </w:divBdr>
      <w:divsChild>
        <w:div w:id="546332579">
          <w:marLeft w:val="547"/>
          <w:marRight w:val="0"/>
          <w:marTop w:val="0"/>
          <w:marBottom w:val="0"/>
          <w:divBdr>
            <w:top w:val="none" w:sz="0" w:space="0" w:color="auto"/>
            <w:left w:val="none" w:sz="0" w:space="0" w:color="auto"/>
            <w:bottom w:val="none" w:sz="0" w:space="0" w:color="auto"/>
            <w:right w:val="none" w:sz="0" w:space="0" w:color="auto"/>
          </w:divBdr>
        </w:div>
      </w:divsChild>
    </w:div>
    <w:div w:id="346954244">
      <w:bodyDiv w:val="1"/>
      <w:marLeft w:val="0"/>
      <w:marRight w:val="0"/>
      <w:marTop w:val="0"/>
      <w:marBottom w:val="0"/>
      <w:divBdr>
        <w:top w:val="none" w:sz="0" w:space="0" w:color="auto"/>
        <w:left w:val="none" w:sz="0" w:space="0" w:color="auto"/>
        <w:bottom w:val="none" w:sz="0" w:space="0" w:color="auto"/>
        <w:right w:val="none" w:sz="0" w:space="0" w:color="auto"/>
      </w:divBdr>
    </w:div>
    <w:div w:id="371418528">
      <w:bodyDiv w:val="1"/>
      <w:marLeft w:val="0"/>
      <w:marRight w:val="0"/>
      <w:marTop w:val="0"/>
      <w:marBottom w:val="0"/>
      <w:divBdr>
        <w:top w:val="none" w:sz="0" w:space="0" w:color="auto"/>
        <w:left w:val="none" w:sz="0" w:space="0" w:color="auto"/>
        <w:bottom w:val="none" w:sz="0" w:space="0" w:color="auto"/>
        <w:right w:val="none" w:sz="0" w:space="0" w:color="auto"/>
      </w:divBdr>
    </w:div>
    <w:div w:id="496918587">
      <w:bodyDiv w:val="1"/>
      <w:marLeft w:val="0"/>
      <w:marRight w:val="0"/>
      <w:marTop w:val="0"/>
      <w:marBottom w:val="0"/>
      <w:divBdr>
        <w:top w:val="none" w:sz="0" w:space="0" w:color="auto"/>
        <w:left w:val="none" w:sz="0" w:space="0" w:color="auto"/>
        <w:bottom w:val="none" w:sz="0" w:space="0" w:color="auto"/>
        <w:right w:val="none" w:sz="0" w:space="0" w:color="auto"/>
      </w:divBdr>
    </w:div>
    <w:div w:id="750353783">
      <w:bodyDiv w:val="1"/>
      <w:marLeft w:val="0"/>
      <w:marRight w:val="0"/>
      <w:marTop w:val="0"/>
      <w:marBottom w:val="0"/>
      <w:divBdr>
        <w:top w:val="none" w:sz="0" w:space="0" w:color="auto"/>
        <w:left w:val="none" w:sz="0" w:space="0" w:color="auto"/>
        <w:bottom w:val="none" w:sz="0" w:space="0" w:color="auto"/>
        <w:right w:val="none" w:sz="0" w:space="0" w:color="auto"/>
      </w:divBdr>
      <w:divsChild>
        <w:div w:id="678237100">
          <w:marLeft w:val="547"/>
          <w:marRight w:val="0"/>
          <w:marTop w:val="0"/>
          <w:marBottom w:val="0"/>
          <w:divBdr>
            <w:top w:val="none" w:sz="0" w:space="0" w:color="auto"/>
            <w:left w:val="none" w:sz="0" w:space="0" w:color="auto"/>
            <w:bottom w:val="none" w:sz="0" w:space="0" w:color="auto"/>
            <w:right w:val="none" w:sz="0" w:space="0" w:color="auto"/>
          </w:divBdr>
        </w:div>
      </w:divsChild>
    </w:div>
    <w:div w:id="1013262024">
      <w:bodyDiv w:val="1"/>
      <w:marLeft w:val="0"/>
      <w:marRight w:val="0"/>
      <w:marTop w:val="0"/>
      <w:marBottom w:val="0"/>
      <w:divBdr>
        <w:top w:val="none" w:sz="0" w:space="0" w:color="auto"/>
        <w:left w:val="none" w:sz="0" w:space="0" w:color="auto"/>
        <w:bottom w:val="none" w:sz="0" w:space="0" w:color="auto"/>
        <w:right w:val="none" w:sz="0" w:space="0" w:color="auto"/>
      </w:divBdr>
    </w:div>
    <w:div w:id="1162813853">
      <w:bodyDiv w:val="1"/>
      <w:marLeft w:val="0"/>
      <w:marRight w:val="0"/>
      <w:marTop w:val="0"/>
      <w:marBottom w:val="0"/>
      <w:divBdr>
        <w:top w:val="none" w:sz="0" w:space="0" w:color="auto"/>
        <w:left w:val="none" w:sz="0" w:space="0" w:color="auto"/>
        <w:bottom w:val="none" w:sz="0" w:space="0" w:color="auto"/>
        <w:right w:val="none" w:sz="0" w:space="0" w:color="auto"/>
      </w:divBdr>
      <w:divsChild>
        <w:div w:id="1849440352">
          <w:marLeft w:val="0"/>
          <w:marRight w:val="0"/>
          <w:marTop w:val="0"/>
          <w:marBottom w:val="0"/>
          <w:divBdr>
            <w:top w:val="none" w:sz="0" w:space="0" w:color="auto"/>
            <w:left w:val="none" w:sz="0" w:space="0" w:color="auto"/>
            <w:bottom w:val="none" w:sz="0" w:space="0" w:color="auto"/>
            <w:right w:val="none" w:sz="0" w:space="0" w:color="auto"/>
          </w:divBdr>
          <w:divsChild>
            <w:div w:id="2032563127">
              <w:marLeft w:val="0"/>
              <w:marRight w:val="0"/>
              <w:marTop w:val="0"/>
              <w:marBottom w:val="0"/>
              <w:divBdr>
                <w:top w:val="none" w:sz="0" w:space="0" w:color="auto"/>
                <w:left w:val="none" w:sz="0" w:space="0" w:color="auto"/>
                <w:bottom w:val="none" w:sz="0" w:space="0" w:color="auto"/>
                <w:right w:val="none" w:sz="0" w:space="0" w:color="auto"/>
              </w:divBdr>
              <w:divsChild>
                <w:div w:id="541212609">
                  <w:marLeft w:val="0"/>
                  <w:marRight w:val="0"/>
                  <w:marTop w:val="0"/>
                  <w:marBottom w:val="0"/>
                  <w:divBdr>
                    <w:top w:val="none" w:sz="0" w:space="0" w:color="auto"/>
                    <w:left w:val="none" w:sz="0" w:space="0" w:color="auto"/>
                    <w:bottom w:val="none" w:sz="0" w:space="0" w:color="auto"/>
                    <w:right w:val="none" w:sz="0" w:space="0" w:color="auto"/>
                  </w:divBdr>
                  <w:divsChild>
                    <w:div w:id="1778986445">
                      <w:marLeft w:val="0"/>
                      <w:marRight w:val="0"/>
                      <w:marTop w:val="0"/>
                      <w:marBottom w:val="0"/>
                      <w:divBdr>
                        <w:top w:val="none" w:sz="0" w:space="0" w:color="auto"/>
                        <w:left w:val="none" w:sz="0" w:space="0" w:color="auto"/>
                        <w:bottom w:val="none" w:sz="0" w:space="0" w:color="auto"/>
                        <w:right w:val="none" w:sz="0" w:space="0" w:color="auto"/>
                      </w:divBdr>
                      <w:divsChild>
                        <w:div w:id="669866870">
                          <w:marLeft w:val="0"/>
                          <w:marRight w:val="0"/>
                          <w:marTop w:val="0"/>
                          <w:marBottom w:val="0"/>
                          <w:divBdr>
                            <w:top w:val="none" w:sz="0" w:space="0" w:color="auto"/>
                            <w:left w:val="none" w:sz="0" w:space="0" w:color="auto"/>
                            <w:bottom w:val="none" w:sz="0" w:space="0" w:color="auto"/>
                            <w:right w:val="none" w:sz="0" w:space="0" w:color="auto"/>
                          </w:divBdr>
                          <w:divsChild>
                            <w:div w:id="2031878652">
                              <w:marLeft w:val="0"/>
                              <w:marRight w:val="0"/>
                              <w:marTop w:val="0"/>
                              <w:marBottom w:val="0"/>
                              <w:divBdr>
                                <w:top w:val="none" w:sz="0" w:space="0" w:color="auto"/>
                                <w:left w:val="none" w:sz="0" w:space="0" w:color="auto"/>
                                <w:bottom w:val="none" w:sz="0" w:space="0" w:color="auto"/>
                                <w:right w:val="none" w:sz="0" w:space="0" w:color="auto"/>
                              </w:divBdr>
                              <w:divsChild>
                                <w:div w:id="935870895">
                                  <w:marLeft w:val="0"/>
                                  <w:marRight w:val="0"/>
                                  <w:marTop w:val="0"/>
                                  <w:marBottom w:val="0"/>
                                  <w:divBdr>
                                    <w:top w:val="none" w:sz="0" w:space="0" w:color="auto"/>
                                    <w:left w:val="none" w:sz="0" w:space="0" w:color="auto"/>
                                    <w:bottom w:val="none" w:sz="0" w:space="0" w:color="auto"/>
                                    <w:right w:val="none" w:sz="0" w:space="0" w:color="auto"/>
                                  </w:divBdr>
                                  <w:divsChild>
                                    <w:div w:id="179244828">
                                      <w:marLeft w:val="0"/>
                                      <w:marRight w:val="0"/>
                                      <w:marTop w:val="0"/>
                                      <w:marBottom w:val="0"/>
                                      <w:divBdr>
                                        <w:top w:val="none" w:sz="0" w:space="0" w:color="auto"/>
                                        <w:left w:val="none" w:sz="0" w:space="0" w:color="auto"/>
                                        <w:bottom w:val="none" w:sz="0" w:space="0" w:color="auto"/>
                                        <w:right w:val="none" w:sz="0" w:space="0" w:color="auto"/>
                                      </w:divBdr>
                                      <w:divsChild>
                                        <w:div w:id="1300258483">
                                          <w:marLeft w:val="0"/>
                                          <w:marRight w:val="0"/>
                                          <w:marTop w:val="0"/>
                                          <w:marBottom w:val="0"/>
                                          <w:divBdr>
                                            <w:top w:val="none" w:sz="0" w:space="0" w:color="auto"/>
                                            <w:left w:val="none" w:sz="0" w:space="0" w:color="auto"/>
                                            <w:bottom w:val="none" w:sz="0" w:space="0" w:color="auto"/>
                                            <w:right w:val="none" w:sz="0" w:space="0" w:color="auto"/>
                                          </w:divBdr>
                                          <w:divsChild>
                                            <w:div w:id="1944145861">
                                              <w:marLeft w:val="0"/>
                                              <w:marRight w:val="0"/>
                                              <w:marTop w:val="0"/>
                                              <w:marBottom w:val="0"/>
                                              <w:divBdr>
                                                <w:top w:val="none" w:sz="0" w:space="0" w:color="auto"/>
                                                <w:left w:val="none" w:sz="0" w:space="0" w:color="auto"/>
                                                <w:bottom w:val="none" w:sz="0" w:space="0" w:color="auto"/>
                                                <w:right w:val="none" w:sz="0" w:space="0" w:color="auto"/>
                                              </w:divBdr>
                                              <w:divsChild>
                                                <w:div w:id="841240494">
                                                  <w:marLeft w:val="0"/>
                                                  <w:marRight w:val="0"/>
                                                  <w:marTop w:val="0"/>
                                                  <w:marBottom w:val="0"/>
                                                  <w:divBdr>
                                                    <w:top w:val="none" w:sz="0" w:space="0" w:color="auto"/>
                                                    <w:left w:val="none" w:sz="0" w:space="0" w:color="auto"/>
                                                    <w:bottom w:val="none" w:sz="0" w:space="0" w:color="auto"/>
                                                    <w:right w:val="none" w:sz="0" w:space="0" w:color="auto"/>
                                                  </w:divBdr>
                                                  <w:divsChild>
                                                    <w:div w:id="1878272257">
                                                      <w:marLeft w:val="0"/>
                                                      <w:marRight w:val="0"/>
                                                      <w:marTop w:val="0"/>
                                                      <w:marBottom w:val="0"/>
                                                      <w:divBdr>
                                                        <w:top w:val="none" w:sz="0" w:space="0" w:color="auto"/>
                                                        <w:left w:val="none" w:sz="0" w:space="0" w:color="auto"/>
                                                        <w:bottom w:val="none" w:sz="0" w:space="0" w:color="auto"/>
                                                        <w:right w:val="none" w:sz="0" w:space="0" w:color="auto"/>
                                                      </w:divBdr>
                                                      <w:divsChild>
                                                        <w:div w:id="1654527591">
                                                          <w:marLeft w:val="0"/>
                                                          <w:marRight w:val="0"/>
                                                          <w:marTop w:val="0"/>
                                                          <w:marBottom w:val="0"/>
                                                          <w:divBdr>
                                                            <w:top w:val="none" w:sz="0" w:space="0" w:color="auto"/>
                                                            <w:left w:val="none" w:sz="0" w:space="0" w:color="auto"/>
                                                            <w:bottom w:val="none" w:sz="0" w:space="0" w:color="auto"/>
                                                            <w:right w:val="none" w:sz="0" w:space="0" w:color="auto"/>
                                                          </w:divBdr>
                                                          <w:divsChild>
                                                            <w:div w:id="487671452">
                                                              <w:marLeft w:val="0"/>
                                                              <w:marRight w:val="0"/>
                                                              <w:marTop w:val="0"/>
                                                              <w:marBottom w:val="0"/>
                                                              <w:divBdr>
                                                                <w:top w:val="none" w:sz="0" w:space="0" w:color="auto"/>
                                                                <w:left w:val="none" w:sz="0" w:space="0" w:color="auto"/>
                                                                <w:bottom w:val="none" w:sz="0" w:space="0" w:color="auto"/>
                                                                <w:right w:val="none" w:sz="0" w:space="0" w:color="auto"/>
                                                              </w:divBdr>
                                                              <w:divsChild>
                                                                <w:div w:id="749934130">
                                                                  <w:marLeft w:val="0"/>
                                                                  <w:marRight w:val="0"/>
                                                                  <w:marTop w:val="0"/>
                                                                  <w:marBottom w:val="0"/>
                                                                  <w:divBdr>
                                                                    <w:top w:val="none" w:sz="0" w:space="0" w:color="auto"/>
                                                                    <w:left w:val="none" w:sz="0" w:space="0" w:color="auto"/>
                                                                    <w:bottom w:val="none" w:sz="0" w:space="0" w:color="auto"/>
                                                                    <w:right w:val="none" w:sz="0" w:space="0" w:color="auto"/>
                                                                  </w:divBdr>
                                                                  <w:divsChild>
                                                                    <w:div w:id="1964458290">
                                                                      <w:marLeft w:val="0"/>
                                                                      <w:marRight w:val="0"/>
                                                                      <w:marTop w:val="0"/>
                                                                      <w:marBottom w:val="0"/>
                                                                      <w:divBdr>
                                                                        <w:top w:val="none" w:sz="0" w:space="0" w:color="auto"/>
                                                                        <w:left w:val="none" w:sz="0" w:space="0" w:color="auto"/>
                                                                        <w:bottom w:val="none" w:sz="0" w:space="0" w:color="auto"/>
                                                                        <w:right w:val="none" w:sz="0" w:space="0" w:color="auto"/>
                                                                      </w:divBdr>
                                                                      <w:divsChild>
                                                                        <w:div w:id="1166937502">
                                                                          <w:marLeft w:val="0"/>
                                                                          <w:marRight w:val="0"/>
                                                                          <w:marTop w:val="0"/>
                                                                          <w:marBottom w:val="0"/>
                                                                          <w:divBdr>
                                                                            <w:top w:val="none" w:sz="0" w:space="0" w:color="auto"/>
                                                                            <w:left w:val="none" w:sz="0" w:space="0" w:color="auto"/>
                                                                            <w:bottom w:val="none" w:sz="0" w:space="0" w:color="auto"/>
                                                                            <w:right w:val="none" w:sz="0" w:space="0" w:color="auto"/>
                                                                          </w:divBdr>
                                                                          <w:divsChild>
                                                                            <w:div w:id="162210663">
                                                                              <w:marLeft w:val="0"/>
                                                                              <w:marRight w:val="0"/>
                                                                              <w:marTop w:val="0"/>
                                                                              <w:marBottom w:val="0"/>
                                                                              <w:divBdr>
                                                                                <w:top w:val="none" w:sz="0" w:space="0" w:color="auto"/>
                                                                                <w:left w:val="none" w:sz="0" w:space="0" w:color="auto"/>
                                                                                <w:bottom w:val="none" w:sz="0" w:space="0" w:color="auto"/>
                                                                                <w:right w:val="none" w:sz="0" w:space="0" w:color="auto"/>
                                                                              </w:divBdr>
                                                                              <w:divsChild>
                                                                                <w:div w:id="266431529">
                                                                                  <w:marLeft w:val="0"/>
                                                                                  <w:marRight w:val="0"/>
                                                                                  <w:marTop w:val="0"/>
                                                                                  <w:marBottom w:val="0"/>
                                                                                  <w:divBdr>
                                                                                    <w:top w:val="none" w:sz="0" w:space="0" w:color="auto"/>
                                                                                    <w:left w:val="none" w:sz="0" w:space="0" w:color="auto"/>
                                                                                    <w:bottom w:val="none" w:sz="0" w:space="0" w:color="auto"/>
                                                                                    <w:right w:val="none" w:sz="0" w:space="0" w:color="auto"/>
                                                                                  </w:divBdr>
                                                                                  <w:divsChild>
                                                                                    <w:div w:id="650058254">
                                                                                      <w:marLeft w:val="0"/>
                                                                                      <w:marRight w:val="0"/>
                                                                                      <w:marTop w:val="0"/>
                                                                                      <w:marBottom w:val="0"/>
                                                                                      <w:divBdr>
                                                                                        <w:top w:val="none" w:sz="0" w:space="0" w:color="auto"/>
                                                                                        <w:left w:val="none" w:sz="0" w:space="0" w:color="auto"/>
                                                                                        <w:bottom w:val="none" w:sz="0" w:space="0" w:color="auto"/>
                                                                                        <w:right w:val="none" w:sz="0" w:space="0" w:color="auto"/>
                                                                                      </w:divBdr>
                                                                                      <w:divsChild>
                                                                                        <w:div w:id="544103672">
                                                                                          <w:marLeft w:val="0"/>
                                                                                          <w:marRight w:val="0"/>
                                                                                          <w:marTop w:val="0"/>
                                                                                          <w:marBottom w:val="0"/>
                                                                                          <w:divBdr>
                                                                                            <w:top w:val="none" w:sz="0" w:space="0" w:color="auto"/>
                                                                                            <w:left w:val="none" w:sz="0" w:space="0" w:color="auto"/>
                                                                                            <w:bottom w:val="none" w:sz="0" w:space="0" w:color="auto"/>
                                                                                            <w:right w:val="none" w:sz="0" w:space="0" w:color="auto"/>
                                                                                          </w:divBdr>
                                                                                          <w:divsChild>
                                                                                            <w:div w:id="776489079">
                                                                                              <w:marLeft w:val="300"/>
                                                                                              <w:marRight w:val="0"/>
                                                                                              <w:marTop w:val="0"/>
                                                                                              <w:marBottom w:val="0"/>
                                                                                              <w:divBdr>
                                                                                                <w:top w:val="none" w:sz="0" w:space="0" w:color="auto"/>
                                                                                                <w:left w:val="none" w:sz="0" w:space="0" w:color="auto"/>
                                                                                                <w:bottom w:val="none" w:sz="0" w:space="0" w:color="auto"/>
                                                                                                <w:right w:val="none" w:sz="0" w:space="0" w:color="auto"/>
                                                                                              </w:divBdr>
                                                                                              <w:divsChild>
                                                                                                <w:div w:id="2055082620">
                                                                                                  <w:marLeft w:val="0"/>
                                                                                                  <w:marRight w:val="0"/>
                                                                                                  <w:marTop w:val="0"/>
                                                                                                  <w:marBottom w:val="0"/>
                                                                                                  <w:divBdr>
                                                                                                    <w:top w:val="none" w:sz="0" w:space="0" w:color="auto"/>
                                                                                                    <w:left w:val="none" w:sz="0" w:space="0" w:color="auto"/>
                                                                                                    <w:bottom w:val="none" w:sz="0" w:space="0" w:color="auto"/>
                                                                                                    <w:right w:val="none" w:sz="0" w:space="0" w:color="auto"/>
                                                                                                  </w:divBdr>
                                                                                                  <w:divsChild>
                                                                                                    <w:div w:id="3333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2041293">
      <w:bodyDiv w:val="1"/>
      <w:marLeft w:val="0"/>
      <w:marRight w:val="0"/>
      <w:marTop w:val="0"/>
      <w:marBottom w:val="0"/>
      <w:divBdr>
        <w:top w:val="none" w:sz="0" w:space="0" w:color="auto"/>
        <w:left w:val="none" w:sz="0" w:space="0" w:color="auto"/>
        <w:bottom w:val="none" w:sz="0" w:space="0" w:color="auto"/>
        <w:right w:val="none" w:sz="0" w:space="0" w:color="auto"/>
      </w:divBdr>
      <w:divsChild>
        <w:div w:id="141120920">
          <w:marLeft w:val="547"/>
          <w:marRight w:val="0"/>
          <w:marTop w:val="0"/>
          <w:marBottom w:val="0"/>
          <w:divBdr>
            <w:top w:val="none" w:sz="0" w:space="0" w:color="auto"/>
            <w:left w:val="none" w:sz="0" w:space="0" w:color="auto"/>
            <w:bottom w:val="none" w:sz="0" w:space="0" w:color="auto"/>
            <w:right w:val="none" w:sz="0" w:space="0" w:color="auto"/>
          </w:divBdr>
        </w:div>
        <w:div w:id="563104074">
          <w:marLeft w:val="1166"/>
          <w:marRight w:val="0"/>
          <w:marTop w:val="0"/>
          <w:marBottom w:val="0"/>
          <w:divBdr>
            <w:top w:val="none" w:sz="0" w:space="0" w:color="auto"/>
            <w:left w:val="none" w:sz="0" w:space="0" w:color="auto"/>
            <w:bottom w:val="none" w:sz="0" w:space="0" w:color="auto"/>
            <w:right w:val="none" w:sz="0" w:space="0" w:color="auto"/>
          </w:divBdr>
        </w:div>
        <w:div w:id="621152202">
          <w:marLeft w:val="547"/>
          <w:marRight w:val="0"/>
          <w:marTop w:val="0"/>
          <w:marBottom w:val="0"/>
          <w:divBdr>
            <w:top w:val="none" w:sz="0" w:space="0" w:color="auto"/>
            <w:left w:val="none" w:sz="0" w:space="0" w:color="auto"/>
            <w:bottom w:val="none" w:sz="0" w:space="0" w:color="auto"/>
            <w:right w:val="none" w:sz="0" w:space="0" w:color="auto"/>
          </w:divBdr>
        </w:div>
        <w:div w:id="1285306199">
          <w:marLeft w:val="547"/>
          <w:marRight w:val="0"/>
          <w:marTop w:val="0"/>
          <w:marBottom w:val="0"/>
          <w:divBdr>
            <w:top w:val="none" w:sz="0" w:space="0" w:color="auto"/>
            <w:left w:val="none" w:sz="0" w:space="0" w:color="auto"/>
            <w:bottom w:val="none" w:sz="0" w:space="0" w:color="auto"/>
            <w:right w:val="none" w:sz="0" w:space="0" w:color="auto"/>
          </w:divBdr>
        </w:div>
        <w:div w:id="1310286603">
          <w:marLeft w:val="1166"/>
          <w:marRight w:val="0"/>
          <w:marTop w:val="0"/>
          <w:marBottom w:val="0"/>
          <w:divBdr>
            <w:top w:val="none" w:sz="0" w:space="0" w:color="auto"/>
            <w:left w:val="none" w:sz="0" w:space="0" w:color="auto"/>
            <w:bottom w:val="none" w:sz="0" w:space="0" w:color="auto"/>
            <w:right w:val="none" w:sz="0" w:space="0" w:color="auto"/>
          </w:divBdr>
        </w:div>
        <w:div w:id="1590700396">
          <w:marLeft w:val="1166"/>
          <w:marRight w:val="0"/>
          <w:marTop w:val="0"/>
          <w:marBottom w:val="0"/>
          <w:divBdr>
            <w:top w:val="none" w:sz="0" w:space="0" w:color="auto"/>
            <w:left w:val="none" w:sz="0" w:space="0" w:color="auto"/>
            <w:bottom w:val="none" w:sz="0" w:space="0" w:color="auto"/>
            <w:right w:val="none" w:sz="0" w:space="0" w:color="auto"/>
          </w:divBdr>
        </w:div>
        <w:div w:id="1621299702">
          <w:marLeft w:val="1166"/>
          <w:marRight w:val="0"/>
          <w:marTop w:val="0"/>
          <w:marBottom w:val="0"/>
          <w:divBdr>
            <w:top w:val="none" w:sz="0" w:space="0" w:color="auto"/>
            <w:left w:val="none" w:sz="0" w:space="0" w:color="auto"/>
            <w:bottom w:val="none" w:sz="0" w:space="0" w:color="auto"/>
            <w:right w:val="none" w:sz="0" w:space="0" w:color="auto"/>
          </w:divBdr>
        </w:div>
        <w:div w:id="1668971540">
          <w:marLeft w:val="1166"/>
          <w:marRight w:val="0"/>
          <w:marTop w:val="0"/>
          <w:marBottom w:val="0"/>
          <w:divBdr>
            <w:top w:val="none" w:sz="0" w:space="0" w:color="auto"/>
            <w:left w:val="none" w:sz="0" w:space="0" w:color="auto"/>
            <w:bottom w:val="none" w:sz="0" w:space="0" w:color="auto"/>
            <w:right w:val="none" w:sz="0" w:space="0" w:color="auto"/>
          </w:divBdr>
        </w:div>
        <w:div w:id="1893074011">
          <w:marLeft w:val="547"/>
          <w:marRight w:val="0"/>
          <w:marTop w:val="0"/>
          <w:marBottom w:val="0"/>
          <w:divBdr>
            <w:top w:val="none" w:sz="0" w:space="0" w:color="auto"/>
            <w:left w:val="none" w:sz="0" w:space="0" w:color="auto"/>
            <w:bottom w:val="none" w:sz="0" w:space="0" w:color="auto"/>
            <w:right w:val="none" w:sz="0" w:space="0" w:color="auto"/>
          </w:divBdr>
        </w:div>
        <w:div w:id="2016954010">
          <w:marLeft w:val="547"/>
          <w:marRight w:val="0"/>
          <w:marTop w:val="0"/>
          <w:marBottom w:val="0"/>
          <w:divBdr>
            <w:top w:val="none" w:sz="0" w:space="0" w:color="auto"/>
            <w:left w:val="none" w:sz="0" w:space="0" w:color="auto"/>
            <w:bottom w:val="none" w:sz="0" w:space="0" w:color="auto"/>
            <w:right w:val="none" w:sz="0" w:space="0" w:color="auto"/>
          </w:divBdr>
        </w:div>
        <w:div w:id="2067341053">
          <w:marLeft w:val="1166"/>
          <w:marRight w:val="0"/>
          <w:marTop w:val="0"/>
          <w:marBottom w:val="0"/>
          <w:divBdr>
            <w:top w:val="none" w:sz="0" w:space="0" w:color="auto"/>
            <w:left w:val="none" w:sz="0" w:space="0" w:color="auto"/>
            <w:bottom w:val="none" w:sz="0" w:space="0" w:color="auto"/>
            <w:right w:val="none" w:sz="0" w:space="0" w:color="auto"/>
          </w:divBdr>
        </w:div>
        <w:div w:id="2091928930">
          <w:marLeft w:val="1166"/>
          <w:marRight w:val="0"/>
          <w:marTop w:val="0"/>
          <w:marBottom w:val="0"/>
          <w:divBdr>
            <w:top w:val="none" w:sz="0" w:space="0" w:color="auto"/>
            <w:left w:val="none" w:sz="0" w:space="0" w:color="auto"/>
            <w:bottom w:val="none" w:sz="0" w:space="0" w:color="auto"/>
            <w:right w:val="none" w:sz="0" w:space="0" w:color="auto"/>
          </w:divBdr>
        </w:div>
      </w:divsChild>
    </w:div>
    <w:div w:id="1445418192">
      <w:bodyDiv w:val="1"/>
      <w:marLeft w:val="0"/>
      <w:marRight w:val="0"/>
      <w:marTop w:val="0"/>
      <w:marBottom w:val="0"/>
      <w:divBdr>
        <w:top w:val="none" w:sz="0" w:space="0" w:color="auto"/>
        <w:left w:val="none" w:sz="0" w:space="0" w:color="auto"/>
        <w:bottom w:val="none" w:sz="0" w:space="0" w:color="auto"/>
        <w:right w:val="none" w:sz="0" w:space="0" w:color="auto"/>
      </w:divBdr>
      <w:divsChild>
        <w:div w:id="345135379">
          <w:marLeft w:val="547"/>
          <w:marRight w:val="0"/>
          <w:marTop w:val="0"/>
          <w:marBottom w:val="0"/>
          <w:divBdr>
            <w:top w:val="none" w:sz="0" w:space="0" w:color="auto"/>
            <w:left w:val="none" w:sz="0" w:space="0" w:color="auto"/>
            <w:bottom w:val="none" w:sz="0" w:space="0" w:color="auto"/>
            <w:right w:val="none" w:sz="0" w:space="0" w:color="auto"/>
          </w:divBdr>
        </w:div>
      </w:divsChild>
    </w:div>
    <w:div w:id="1455369424">
      <w:bodyDiv w:val="1"/>
      <w:marLeft w:val="0"/>
      <w:marRight w:val="0"/>
      <w:marTop w:val="0"/>
      <w:marBottom w:val="0"/>
      <w:divBdr>
        <w:top w:val="none" w:sz="0" w:space="0" w:color="auto"/>
        <w:left w:val="none" w:sz="0" w:space="0" w:color="auto"/>
        <w:bottom w:val="none" w:sz="0" w:space="0" w:color="auto"/>
        <w:right w:val="none" w:sz="0" w:space="0" w:color="auto"/>
      </w:divBdr>
    </w:div>
    <w:div w:id="1482194883">
      <w:bodyDiv w:val="1"/>
      <w:marLeft w:val="0"/>
      <w:marRight w:val="0"/>
      <w:marTop w:val="0"/>
      <w:marBottom w:val="0"/>
      <w:divBdr>
        <w:top w:val="none" w:sz="0" w:space="0" w:color="auto"/>
        <w:left w:val="none" w:sz="0" w:space="0" w:color="auto"/>
        <w:bottom w:val="none" w:sz="0" w:space="0" w:color="auto"/>
        <w:right w:val="none" w:sz="0" w:space="0" w:color="auto"/>
      </w:divBdr>
    </w:div>
    <w:div w:id="1579292831">
      <w:bodyDiv w:val="1"/>
      <w:marLeft w:val="0"/>
      <w:marRight w:val="0"/>
      <w:marTop w:val="0"/>
      <w:marBottom w:val="0"/>
      <w:divBdr>
        <w:top w:val="none" w:sz="0" w:space="0" w:color="auto"/>
        <w:left w:val="none" w:sz="0" w:space="0" w:color="auto"/>
        <w:bottom w:val="none" w:sz="0" w:space="0" w:color="auto"/>
        <w:right w:val="none" w:sz="0" w:space="0" w:color="auto"/>
      </w:divBdr>
    </w:div>
    <w:div w:id="1648826012">
      <w:bodyDiv w:val="1"/>
      <w:marLeft w:val="0"/>
      <w:marRight w:val="0"/>
      <w:marTop w:val="0"/>
      <w:marBottom w:val="0"/>
      <w:divBdr>
        <w:top w:val="none" w:sz="0" w:space="0" w:color="auto"/>
        <w:left w:val="none" w:sz="0" w:space="0" w:color="auto"/>
        <w:bottom w:val="none" w:sz="0" w:space="0" w:color="auto"/>
        <w:right w:val="none" w:sz="0" w:space="0" w:color="auto"/>
      </w:divBdr>
    </w:div>
    <w:div w:id="1686981962">
      <w:bodyDiv w:val="1"/>
      <w:marLeft w:val="0"/>
      <w:marRight w:val="0"/>
      <w:marTop w:val="0"/>
      <w:marBottom w:val="0"/>
      <w:divBdr>
        <w:top w:val="none" w:sz="0" w:space="0" w:color="auto"/>
        <w:left w:val="none" w:sz="0" w:space="0" w:color="auto"/>
        <w:bottom w:val="none" w:sz="0" w:space="0" w:color="auto"/>
        <w:right w:val="none" w:sz="0" w:space="0" w:color="auto"/>
      </w:divBdr>
    </w:div>
    <w:div w:id="182068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plan-international.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daniels\AppData\Roaming\Microsoft\Templates\GLO-Policy_Document-Final-IO-Eng-may16.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B7DFA06-6B4C-41B3-8855-EEFD341BFAC2}"/>
      </w:docPartPr>
      <w:docPartBody>
        <w:p w:rsidR="00D462B3" w:rsidRDefault="00D73430">
          <w:r w:rsidRPr="004F5B5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neer">
    <w:altName w:val="Calibri"/>
    <w:panose1 w:val="02000806000000000000"/>
    <w:charset w:val="00"/>
    <w:family w:val="modern"/>
    <w:notTrueType/>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C06FAE"/>
    <w:multiLevelType w:val="multilevel"/>
    <w:tmpl w:val="77DE09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4268868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3430"/>
    <w:rsid w:val="0005732E"/>
    <w:rsid w:val="000650CC"/>
    <w:rsid w:val="000A72AE"/>
    <w:rsid w:val="000D1537"/>
    <w:rsid w:val="000F3C24"/>
    <w:rsid w:val="0015528B"/>
    <w:rsid w:val="001A1432"/>
    <w:rsid w:val="00385DFC"/>
    <w:rsid w:val="003C2E96"/>
    <w:rsid w:val="003D59A9"/>
    <w:rsid w:val="003F5FB6"/>
    <w:rsid w:val="004476B1"/>
    <w:rsid w:val="004709A6"/>
    <w:rsid w:val="00482A40"/>
    <w:rsid w:val="00514F9E"/>
    <w:rsid w:val="005305F9"/>
    <w:rsid w:val="005B58C4"/>
    <w:rsid w:val="0064336D"/>
    <w:rsid w:val="006461AC"/>
    <w:rsid w:val="006E6135"/>
    <w:rsid w:val="006F4B1C"/>
    <w:rsid w:val="00774FE2"/>
    <w:rsid w:val="007B4CAF"/>
    <w:rsid w:val="00822209"/>
    <w:rsid w:val="0089556D"/>
    <w:rsid w:val="008D0C0E"/>
    <w:rsid w:val="00A17D57"/>
    <w:rsid w:val="00AB2F9B"/>
    <w:rsid w:val="00B446E7"/>
    <w:rsid w:val="00B840B1"/>
    <w:rsid w:val="00BD23F0"/>
    <w:rsid w:val="00BD6EFC"/>
    <w:rsid w:val="00CF42DC"/>
    <w:rsid w:val="00D462B3"/>
    <w:rsid w:val="00D73430"/>
    <w:rsid w:val="00D86BF7"/>
    <w:rsid w:val="00E10AB9"/>
    <w:rsid w:val="00FA02BB"/>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2A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Boardroom">
  <a:themeElements>
    <a:clrScheme name="Ion Boardroom">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DF45D05B3551E4881216A20BFDD0B84" ma:contentTypeVersion="6" ma:contentTypeDescription="Create a new document." ma:contentTypeScope="" ma:versionID="5e35ead858e71cb3771e95117cbdf0db">
  <xsd:schema xmlns:xsd="http://www.w3.org/2001/XMLSchema" xmlns:xs="http://www.w3.org/2001/XMLSchema" xmlns:p="http://schemas.microsoft.com/office/2006/metadata/properties" xmlns:ns2="cf657041-1737-47f7-b47d-db09327bc123" xmlns:ns3="21a3a9b0-4d71-490c-bbbe-3f6856505e66" targetNamespace="http://schemas.microsoft.com/office/2006/metadata/properties" ma:root="true" ma:fieldsID="7e6678686deb728087d95b7a8d49ffd7" ns2:_="" ns3:_="">
    <xsd:import namespace="cf657041-1737-47f7-b47d-db09327bc123"/>
    <xsd:import namespace="21a3a9b0-4d71-490c-bbbe-3f6856505e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657041-1737-47f7-b47d-db09327bc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a3a9b0-4d71-490c-bbbe-3f6856505e6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0D5F4E-C83A-40BF-AD49-19B1CC7C3022}">
  <ds:schemaRefs>
    <ds:schemaRef ds:uri="http://schemas.openxmlformats.org/officeDocument/2006/bibliography"/>
  </ds:schemaRefs>
</ds:datastoreItem>
</file>

<file path=customXml/itemProps2.xml><?xml version="1.0" encoding="utf-8"?>
<ds:datastoreItem xmlns:ds="http://schemas.openxmlformats.org/officeDocument/2006/customXml" ds:itemID="{E9F470DB-AB8C-4219-835B-39F45E69A7B0}">
  <ds:schemaRefs>
    <ds:schemaRef ds:uri="http://schemas.microsoft.com/sharepoint/v3/contenttype/forms"/>
  </ds:schemaRefs>
</ds:datastoreItem>
</file>

<file path=customXml/itemProps3.xml><?xml version="1.0" encoding="utf-8"?>
<ds:datastoreItem xmlns:ds="http://schemas.openxmlformats.org/officeDocument/2006/customXml" ds:itemID="{3D7F32ED-F9BC-48D0-98CD-C8E2679E6A9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AD33DC-B3E4-4356-AFA2-85838307584B}"/>
</file>

<file path=docProps/app.xml><?xml version="1.0" encoding="utf-8"?>
<Properties xmlns="http://schemas.openxmlformats.org/officeDocument/2006/extended-properties" xmlns:vt="http://schemas.openxmlformats.org/officeDocument/2006/docPropsVTypes">
  <Template>GLO-Policy_Document-Final-IO-Eng-may16</Template>
  <TotalTime>5</TotalTime>
  <Pages>5</Pages>
  <Words>1548</Words>
  <Characters>8824</Characters>
  <Application>Microsoft Office Word</Application>
  <DocSecurity>0</DocSecurity>
  <Lines>73</Lines>
  <Paragraphs>20</Paragraphs>
  <ScaleCrop>false</ScaleCrop>
  <Company>Plan International</Company>
  <LinksUpToDate>false</LinksUpToDate>
  <CharactersWithSpaces>10352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document</dc:title>
  <dc:subject/>
  <dc:creator>Daniels, Faye</dc:creator>
  <cp:keywords/>
  <cp:lastModifiedBy>Daniels, Faye</cp:lastModifiedBy>
  <cp:revision>3</cp:revision>
  <cp:lastPrinted>2017-05-15T15:00:00Z</cp:lastPrinted>
  <dcterms:created xsi:type="dcterms:W3CDTF">2023-02-16T09:26:00Z</dcterms:created>
  <dcterms:modified xsi:type="dcterms:W3CDTF">2023-02-16T13:17:00Z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0x010100ADF45D05B3551E4881216A20BFDD0B84</vt:lpwstr>
  </property>
  <property fmtid="{D5CDD505-2E9C-101B-9397-08002B2CF9AE}" pid="3" name="TaxKeyword">
    <vt:lpwstr/>
  </property>
  <property fmtid="{D5CDD505-2E9C-101B-9397-08002B2CF9AE}" pid="4" name="PlanRegions">
    <vt:lpwstr>5;#GLO|2eeb3e66-b4de-4e5e-bc1a-12be912226f8</vt:lpwstr>
  </property>
  <property fmtid="{D5CDD505-2E9C-101B-9397-08002B2CF9AE}" pid="5" name="PlanDocumentType">
    <vt:lpwstr>51;#Template|ebcb2fda-7bf9-49c3-bc87-32f42b9f8175</vt:lpwstr>
  </property>
  <property fmtid="{D5CDD505-2E9C-101B-9397-08002B2CF9AE}" pid="6" name="PlanKeywords">
    <vt:lpwstr/>
  </property>
  <property fmtid="{D5CDD505-2E9C-101B-9397-08002B2CF9AE}" pid="7" name="TaxKeywordTaxHTField">
    <vt:lpwstr/>
  </property>
  <property fmtid="{D5CDD505-2E9C-101B-9397-08002B2CF9AE}" pid="8" name="Plan_x0020_Work_x0020_Areas">
    <vt:lpwstr/>
  </property>
  <property fmtid="{D5CDD505-2E9C-101B-9397-08002B2CF9AE}" pid="9" name="_dlc_DocIdItemGuid">
    <vt:lpwstr>9d582bac-147f-4542-b5a7-58d4eb101af6</vt:lpwstr>
  </property>
  <property fmtid="{D5CDD505-2E9C-101B-9397-08002B2CF9AE}" pid="10" name="Plan_x0020_Work_x0020_Areas1">
    <vt:lpwstr/>
  </property>
  <property fmtid="{D5CDD505-2E9C-101B-9397-08002B2CF9AE}" pid="11" name="h02b9f303fa745979dd2a4295251bc1f">
    <vt:lpwstr/>
  </property>
  <property fmtid="{D5CDD505-2E9C-101B-9397-08002B2CF9AE}" pid="12" name="Plan Work Areas1">
    <vt:lpwstr/>
  </property>
  <property fmtid="{D5CDD505-2E9C-101B-9397-08002B2CF9AE}" pid="13" name="Plan Work Areas">
    <vt:lpwstr/>
  </property>
  <property fmtid="{D5CDD505-2E9C-101B-9397-08002B2CF9AE}" pid="14" name="GrammarlyDocumentId">
    <vt:lpwstr>5cdb474cea67c25820fa2fefe9835bab2cee8560eae2d63a0b8ce616d90aed90</vt:lpwstr>
  </property>
</Properties>
</file>