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4A11" w14:textId="107D5D92" w:rsidR="009303D5" w:rsidRPr="0046533C" w:rsidRDefault="00581B8D" w:rsidP="00A56147">
      <w:pPr>
        <w:pStyle w:val="Heading1nonumber"/>
        <w:spacing w:after="240"/>
        <w:contextualSpacing/>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943A19" w:rsidRPr="00C7084C" w14:paraId="0924B55C" w14:textId="77777777" w:rsidTr="7E8CCDE4">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EC89540" w:rsidR="00943A19" w:rsidRPr="005C30C6" w:rsidRDefault="00943A19" w:rsidP="0046533C">
            <w:r w:rsidRPr="005C30C6">
              <w:t>Title</w:t>
            </w:r>
            <w:r w:rsidR="00A56147">
              <w:t>:</w:t>
            </w:r>
          </w:p>
        </w:tc>
        <w:tc>
          <w:tcPr>
            <w:tcW w:w="6379" w:type="dxa"/>
            <w:gridSpan w:val="3"/>
            <w:shd w:val="clear" w:color="auto" w:fill="98D7F0"/>
          </w:tcPr>
          <w:p w14:paraId="2DA40A1D" w14:textId="6E1549FF" w:rsidR="00943A19" w:rsidRPr="005C30C6" w:rsidRDefault="00943A19" w:rsidP="0046533C">
            <w:r>
              <w:t xml:space="preserve">Deployable Supply Chain Specialist </w:t>
            </w:r>
          </w:p>
        </w:tc>
      </w:tr>
      <w:tr w:rsidR="00943A19" w:rsidRPr="00C7084C" w14:paraId="7F86AD87" w14:textId="77777777" w:rsidTr="7E8CCDE4">
        <w:trPr>
          <w:trHeight w:val="274"/>
        </w:trPr>
        <w:tc>
          <w:tcPr>
            <w:tcW w:w="2830" w:type="dxa"/>
            <w:tcBorders>
              <w:bottom w:val="single" w:sz="4" w:space="0" w:color="0072CE"/>
            </w:tcBorders>
          </w:tcPr>
          <w:p w14:paraId="604E2E16" w14:textId="10126B21" w:rsidR="00943A19" w:rsidRPr="005C30C6" w:rsidRDefault="00943A19" w:rsidP="0046533C">
            <w:r w:rsidRPr="005C30C6">
              <w:t>Functional Area</w:t>
            </w:r>
            <w:r w:rsidR="00A56147">
              <w:t>:</w:t>
            </w:r>
          </w:p>
        </w:tc>
        <w:tc>
          <w:tcPr>
            <w:tcW w:w="6379" w:type="dxa"/>
            <w:gridSpan w:val="3"/>
            <w:tcBorders>
              <w:bottom w:val="single" w:sz="4" w:space="0" w:color="0072CE"/>
            </w:tcBorders>
          </w:tcPr>
          <w:p w14:paraId="324AED84" w14:textId="4E3E22BC" w:rsidR="00943A19" w:rsidRPr="005C30C6" w:rsidRDefault="00933D31" w:rsidP="0046533C">
            <w:r w:rsidRPr="7E8CCDE4">
              <w:t>Supply Chain in Humanitarian Response</w:t>
            </w:r>
          </w:p>
        </w:tc>
      </w:tr>
      <w:tr w:rsidR="00943A19" w:rsidRPr="00C7084C" w14:paraId="474DE59F" w14:textId="77777777" w:rsidTr="7E8CCDE4">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2DA49147" w:rsidR="00943A19" w:rsidRPr="005C30C6" w:rsidRDefault="00943A19" w:rsidP="0046533C">
            <w:r w:rsidRPr="005C30C6">
              <w:t>Reports to</w:t>
            </w:r>
            <w:r w:rsidR="00A56147">
              <w:t>:</w:t>
            </w:r>
          </w:p>
        </w:tc>
        <w:tc>
          <w:tcPr>
            <w:tcW w:w="6379" w:type="dxa"/>
            <w:gridSpan w:val="3"/>
            <w:shd w:val="clear" w:color="auto" w:fill="98D7F0"/>
          </w:tcPr>
          <w:p w14:paraId="044ADEB1" w14:textId="5D6FC151" w:rsidR="00943A19" w:rsidRPr="005C30C6" w:rsidRDefault="00933D31" w:rsidP="0046533C">
            <w:r>
              <w:t>Head of Supply Chain</w:t>
            </w:r>
          </w:p>
        </w:tc>
      </w:tr>
      <w:tr w:rsidR="00943A19" w:rsidRPr="00C7084C" w14:paraId="4034A6F0" w14:textId="77777777" w:rsidTr="7E8CCDE4">
        <w:tc>
          <w:tcPr>
            <w:tcW w:w="2830" w:type="dxa"/>
            <w:tcBorders>
              <w:bottom w:val="single" w:sz="4" w:space="0" w:color="0072CE"/>
            </w:tcBorders>
          </w:tcPr>
          <w:p w14:paraId="126EDCE1" w14:textId="1D6624CA" w:rsidR="00943A19" w:rsidRPr="005C30C6" w:rsidRDefault="00943A19" w:rsidP="0046533C">
            <w:r w:rsidRPr="005C30C6">
              <w:t>Location</w:t>
            </w:r>
            <w:r w:rsidR="00A56147">
              <w:t>:</w:t>
            </w:r>
          </w:p>
        </w:tc>
        <w:tc>
          <w:tcPr>
            <w:tcW w:w="1843" w:type="dxa"/>
            <w:tcBorders>
              <w:bottom w:val="single" w:sz="4" w:space="0" w:color="0072CE"/>
            </w:tcBorders>
          </w:tcPr>
          <w:p w14:paraId="2750DF22" w14:textId="77777777" w:rsidR="00943A19" w:rsidRDefault="00505A43" w:rsidP="0046533C">
            <w:pPr>
              <w:rPr>
                <w:rFonts w:eastAsia="Century Gothic" w:cs="Century Gothic"/>
              </w:rPr>
            </w:pPr>
            <w:r>
              <w:rPr>
                <w:rFonts w:eastAsia="Century Gothic" w:cs="Century Gothic"/>
              </w:rPr>
              <w:t>Deployed 75% of the time to Plan International’s country programmes. Home-based when not deployed</w:t>
            </w:r>
          </w:p>
          <w:p w14:paraId="421C6E98" w14:textId="735F3A6A" w:rsidR="005F099C" w:rsidRPr="005C30C6" w:rsidRDefault="005F099C" w:rsidP="0046533C"/>
        </w:tc>
        <w:tc>
          <w:tcPr>
            <w:tcW w:w="2233" w:type="dxa"/>
            <w:tcBorders>
              <w:bottom w:val="single" w:sz="4" w:space="0" w:color="0072CE"/>
            </w:tcBorders>
          </w:tcPr>
          <w:p w14:paraId="57CB824D" w14:textId="37EF5C99" w:rsidR="00943A19" w:rsidRPr="005C30C6" w:rsidRDefault="00943A19" w:rsidP="0046533C">
            <w:r w:rsidRPr="005C30C6">
              <w:t>Travel required</w:t>
            </w:r>
            <w:r w:rsidR="00A56147">
              <w:t>:</w:t>
            </w:r>
          </w:p>
        </w:tc>
        <w:tc>
          <w:tcPr>
            <w:tcW w:w="2303" w:type="dxa"/>
            <w:tcBorders>
              <w:bottom w:val="single" w:sz="4" w:space="0" w:color="0072CE"/>
            </w:tcBorders>
          </w:tcPr>
          <w:p w14:paraId="5F7DE539" w14:textId="7E1EE28C" w:rsidR="00130531" w:rsidRDefault="00130531" w:rsidP="0046533C">
            <w:r w:rsidRPr="00620A36">
              <w:t>7</w:t>
            </w:r>
            <w:r w:rsidR="00214428">
              <w:t>5%</w:t>
            </w:r>
            <w:r w:rsidRPr="00620A36">
              <w:t xml:space="preserve"> </w:t>
            </w:r>
            <w:r w:rsidR="00ED038C">
              <w:t>(may be at short notice)</w:t>
            </w:r>
          </w:p>
          <w:p w14:paraId="2D22853C" w14:textId="205E1CA6" w:rsidR="00130531" w:rsidRDefault="00130531" w:rsidP="0046533C"/>
          <w:p w14:paraId="557DDB94" w14:textId="77777777" w:rsidR="00130531" w:rsidRPr="00620A36" w:rsidRDefault="00130531" w:rsidP="0046533C"/>
          <w:p w14:paraId="3552AFF2" w14:textId="77777777" w:rsidR="00943A19" w:rsidRPr="00C7084C" w:rsidRDefault="00943A19" w:rsidP="0046533C"/>
        </w:tc>
      </w:tr>
      <w:tr w:rsidR="00943A19" w:rsidRPr="00C7084C" w14:paraId="17CB16F1" w14:textId="77777777" w:rsidTr="7E8CCDE4">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29E249C" w:rsidR="00943A19" w:rsidRPr="005C30C6" w:rsidRDefault="00943A19" w:rsidP="0046533C">
            <w:r w:rsidRPr="005C30C6">
              <w:t>Effective Date</w:t>
            </w:r>
            <w:r w:rsidR="00A56147">
              <w:t>:</w:t>
            </w:r>
          </w:p>
        </w:tc>
        <w:tc>
          <w:tcPr>
            <w:tcW w:w="1843" w:type="dxa"/>
            <w:shd w:val="clear" w:color="auto" w:fill="98D7F0"/>
          </w:tcPr>
          <w:p w14:paraId="5CA8A1BB" w14:textId="75FECA49" w:rsidR="00943A19" w:rsidRPr="005C30C6" w:rsidRDefault="00FB1871" w:rsidP="0046533C">
            <w:r>
              <w:t>February 2023</w:t>
            </w:r>
          </w:p>
        </w:tc>
        <w:tc>
          <w:tcPr>
            <w:tcW w:w="2233" w:type="dxa"/>
            <w:shd w:val="clear" w:color="auto" w:fill="98D7F0"/>
          </w:tcPr>
          <w:p w14:paraId="4C516CCF" w14:textId="177A6C52" w:rsidR="00943A19" w:rsidRPr="005C30C6" w:rsidRDefault="00943A19" w:rsidP="0046533C">
            <w:r w:rsidRPr="005C30C6">
              <w:t>Grade</w:t>
            </w:r>
            <w:r w:rsidR="00A56147">
              <w:t>:</w:t>
            </w:r>
          </w:p>
        </w:tc>
        <w:tc>
          <w:tcPr>
            <w:tcW w:w="2303" w:type="dxa"/>
            <w:shd w:val="clear" w:color="auto" w:fill="98D7F0"/>
          </w:tcPr>
          <w:p w14:paraId="6AC80DEC" w14:textId="54E8CF99" w:rsidR="00943A19" w:rsidRPr="00C7084C" w:rsidRDefault="000078AF" w:rsidP="0046533C">
            <w:r>
              <w:t>4</w:t>
            </w:r>
          </w:p>
        </w:tc>
      </w:tr>
    </w:tbl>
    <w:p w14:paraId="653BC6EF" w14:textId="3A370DAD" w:rsidR="00DD1A12" w:rsidRDefault="00DD1A12" w:rsidP="00B541B1"/>
    <w:p w14:paraId="11631EA1" w14:textId="77777777" w:rsidR="00C4610B" w:rsidRDefault="00C4610B" w:rsidP="00B541B1"/>
    <w:p w14:paraId="414B9F2F" w14:textId="5696BEE5" w:rsidR="00811D61" w:rsidRDefault="00B541B1" w:rsidP="00B5213A">
      <w:pPr>
        <w:pStyle w:val="Heading1nonumber"/>
        <w:spacing w:after="240"/>
        <w:contextualSpacing/>
        <w:rPr>
          <w:rStyle w:val="section"/>
          <w:sz w:val="36"/>
          <w:szCs w:val="36"/>
        </w:rPr>
      </w:pPr>
      <w:r w:rsidRPr="00B635ED">
        <w:rPr>
          <w:rStyle w:val="section"/>
          <w:sz w:val="36"/>
          <w:szCs w:val="36"/>
        </w:rPr>
        <w:t>rol</w:t>
      </w:r>
      <w:r w:rsidR="00483446">
        <w:rPr>
          <w:rStyle w:val="section"/>
          <w:sz w:val="36"/>
          <w:szCs w:val="36"/>
        </w:rPr>
        <w:t>E</w:t>
      </w:r>
      <w:r w:rsidRPr="00B635ED">
        <w:rPr>
          <w:rStyle w:val="section"/>
          <w:sz w:val="36"/>
          <w:szCs w:val="36"/>
        </w:rPr>
        <w:t xml:space="preserve"> </w:t>
      </w:r>
      <w:r w:rsidR="00581B8D" w:rsidRPr="00B635ED">
        <w:rPr>
          <w:rStyle w:val="section"/>
          <w:sz w:val="36"/>
          <w:szCs w:val="36"/>
        </w:rPr>
        <w:t>PURPOSE</w:t>
      </w:r>
    </w:p>
    <w:p w14:paraId="78C216D2" w14:textId="77777777" w:rsidR="00FD24AD" w:rsidRPr="00A35E54" w:rsidRDefault="00FD24AD" w:rsidP="00FD24AD">
      <w:pPr>
        <w:contextualSpacing/>
        <w:rPr>
          <w:rFonts w:eastAsia="Century Gothic" w:cs="Century Gothic"/>
        </w:rPr>
      </w:pPr>
      <w:r w:rsidRPr="00A35E54">
        <w:rPr>
          <w:rFonts w:eastAsia="Century Gothic" w:cs="Century Gothic"/>
        </w:rPr>
        <w:t>Plan International country offices in response to an emergency, often need additional experts to support their response and help those affected by cris</w:t>
      </w:r>
      <w:r>
        <w:rPr>
          <w:rFonts w:eastAsia="Century Gothic" w:cs="Century Gothic"/>
        </w:rPr>
        <w:t>e</w:t>
      </w:r>
      <w:r w:rsidRPr="00A35E54">
        <w:rPr>
          <w:rFonts w:eastAsia="Century Gothic" w:cs="Century Gothic"/>
        </w:rPr>
        <w:t>s. Plan International’s core surge</w:t>
      </w:r>
      <w:r>
        <w:rPr>
          <w:rFonts w:eastAsia="Century Gothic" w:cs="Century Gothic"/>
        </w:rPr>
        <w:t xml:space="preserve"> team</w:t>
      </w:r>
      <w:r w:rsidRPr="00A35E54">
        <w:rPr>
          <w:rFonts w:eastAsia="Century Gothic" w:cs="Century Gothic"/>
        </w:rPr>
        <w:t xml:space="preserve"> is composed of technical, global experts who </w:t>
      </w:r>
      <w:r>
        <w:rPr>
          <w:rFonts w:eastAsia="Century Gothic" w:cs="Century Gothic"/>
        </w:rPr>
        <w:t xml:space="preserve">can deploy to emergency responses within </w:t>
      </w:r>
      <w:r w:rsidRPr="00A35E54">
        <w:rPr>
          <w:rFonts w:eastAsia="Century Gothic" w:cs="Century Gothic"/>
        </w:rPr>
        <w:t>72</w:t>
      </w:r>
      <w:r>
        <w:rPr>
          <w:rFonts w:eastAsia="Century Gothic" w:cs="Century Gothic"/>
        </w:rPr>
        <w:t xml:space="preserve"> </w:t>
      </w:r>
      <w:r w:rsidRPr="00A35E54">
        <w:rPr>
          <w:rFonts w:eastAsia="Century Gothic" w:cs="Century Gothic"/>
        </w:rPr>
        <w:t>hours</w:t>
      </w:r>
      <w:r>
        <w:rPr>
          <w:rFonts w:eastAsia="Century Gothic" w:cs="Century Gothic"/>
        </w:rPr>
        <w:t xml:space="preserve"> </w:t>
      </w:r>
      <w:r w:rsidRPr="00A35E54">
        <w:rPr>
          <w:rFonts w:eastAsia="Century Gothic" w:cs="Century Gothic"/>
        </w:rPr>
        <w:t xml:space="preserve">for up to 4 months. </w:t>
      </w:r>
      <w:r>
        <w:rPr>
          <w:rFonts w:eastAsia="Century Gothic" w:cs="Century Gothic"/>
        </w:rPr>
        <w:t>The post holder</w:t>
      </w:r>
      <w:r w:rsidRPr="00A35E54">
        <w:rPr>
          <w:rFonts w:eastAsia="Century Gothic" w:cs="Century Gothic"/>
        </w:rPr>
        <w:t xml:space="preserve"> will be expected to provide leadership to </w:t>
      </w:r>
      <w:r>
        <w:rPr>
          <w:rFonts w:eastAsia="Century Gothic" w:cs="Century Gothic"/>
        </w:rPr>
        <w:t>their</w:t>
      </w:r>
      <w:r w:rsidRPr="00A35E54">
        <w:rPr>
          <w:rFonts w:eastAsia="Century Gothic" w:cs="Century Gothic"/>
        </w:rPr>
        <w:t xml:space="preserve"> area of technical specialism to support the country team </w:t>
      </w:r>
      <w:r>
        <w:rPr>
          <w:rFonts w:eastAsia="Century Gothic" w:cs="Century Gothic"/>
        </w:rPr>
        <w:t>they</w:t>
      </w:r>
      <w:r w:rsidRPr="00A35E54">
        <w:rPr>
          <w:rFonts w:eastAsia="Century Gothic" w:cs="Century Gothic"/>
        </w:rPr>
        <w:t xml:space="preserve"> are deployed to.</w:t>
      </w:r>
    </w:p>
    <w:p w14:paraId="48F2766B" w14:textId="77777777" w:rsidR="00FD24AD" w:rsidRDefault="00FD24AD" w:rsidP="00FD24AD">
      <w:pPr>
        <w:contextualSpacing/>
        <w:rPr>
          <w:rFonts w:eastAsia="Century Gothic" w:cs="Century Gothic"/>
          <w:szCs w:val="20"/>
        </w:rPr>
      </w:pPr>
    </w:p>
    <w:p w14:paraId="2A44A521" w14:textId="5183C00D" w:rsidR="00214428" w:rsidRPr="00FD24AD" w:rsidRDefault="00FD24AD" w:rsidP="00B5213A">
      <w:pPr>
        <w:contextualSpacing/>
        <w:rPr>
          <w:rFonts w:eastAsia="Century Gothic" w:cs="Century Gothic"/>
          <w:szCs w:val="20"/>
        </w:rPr>
      </w:pPr>
      <w:r w:rsidRPr="00A35E54">
        <w:rPr>
          <w:rFonts w:eastAsia="Century Gothic" w:cs="Century Gothic"/>
          <w:szCs w:val="20"/>
        </w:rPr>
        <w:t xml:space="preserve">Core surge </w:t>
      </w:r>
      <w:r>
        <w:rPr>
          <w:rFonts w:eastAsia="Century Gothic" w:cs="Century Gothic"/>
          <w:szCs w:val="20"/>
        </w:rPr>
        <w:t xml:space="preserve">team members </w:t>
      </w:r>
      <w:r w:rsidRPr="00A35E54">
        <w:rPr>
          <w:rFonts w:eastAsia="Century Gothic" w:cs="Century Gothic"/>
          <w:szCs w:val="20"/>
        </w:rPr>
        <w:t xml:space="preserve">are globally roving and work away from their home base continuously, from a few weeks up to four months per assignment. Core surge is typically deployed to country programmes </w:t>
      </w:r>
      <w:r>
        <w:rPr>
          <w:rFonts w:eastAsia="Century Gothic" w:cs="Century Gothic"/>
          <w:szCs w:val="20"/>
        </w:rPr>
        <w:t xml:space="preserve">for </w:t>
      </w:r>
      <w:r w:rsidRPr="00A35E54">
        <w:rPr>
          <w:rFonts w:eastAsia="Century Gothic" w:cs="Century Gothic"/>
          <w:szCs w:val="20"/>
        </w:rPr>
        <w:t>up to nine months a year (pro rata for part-time posts). When not deployed (or on annual leave)</w:t>
      </w:r>
      <w:r>
        <w:rPr>
          <w:rFonts w:eastAsia="Century Gothic" w:cs="Century Gothic"/>
          <w:szCs w:val="20"/>
        </w:rPr>
        <w:t>,</w:t>
      </w:r>
      <w:r w:rsidRPr="00A35E54">
        <w:rPr>
          <w:rFonts w:eastAsia="Century Gothic" w:cs="Century Gothic"/>
          <w:szCs w:val="20"/>
        </w:rPr>
        <w:t xml:space="preserve"> core surge </w:t>
      </w:r>
      <w:r>
        <w:rPr>
          <w:rFonts w:eastAsia="Century Gothic" w:cs="Century Gothic"/>
          <w:szCs w:val="20"/>
        </w:rPr>
        <w:t xml:space="preserve">team members </w:t>
      </w:r>
      <w:r w:rsidRPr="00A35E54">
        <w:rPr>
          <w:rFonts w:eastAsia="Century Gothic" w:cs="Century Gothic"/>
          <w:szCs w:val="20"/>
        </w:rPr>
        <w:t>may be assigned project/proactive work</w:t>
      </w:r>
      <w:r w:rsidR="00E70BBF">
        <w:rPr>
          <w:rFonts w:eastAsia="Century Gothic" w:cs="Century Gothic"/>
          <w:szCs w:val="20"/>
        </w:rPr>
        <w:t>.</w:t>
      </w:r>
    </w:p>
    <w:p w14:paraId="442B985E" w14:textId="77777777" w:rsidR="00B5213A" w:rsidRDefault="00B5213A" w:rsidP="00B5213A">
      <w:pPr>
        <w:contextualSpacing/>
      </w:pPr>
    </w:p>
    <w:p w14:paraId="43F4AEA7" w14:textId="61CE58A5" w:rsidR="00FC22FD" w:rsidRPr="00B5213A" w:rsidRDefault="002E5DA2" w:rsidP="00B5213A">
      <w:pPr>
        <w:contextualSpacing/>
      </w:pPr>
      <w:r w:rsidRPr="00B5213A">
        <w:t xml:space="preserve">The Deployable Supply Chain Specialist provides </w:t>
      </w:r>
      <w:r w:rsidR="001929FA" w:rsidRPr="00B5213A">
        <w:t xml:space="preserve">leadership and </w:t>
      </w:r>
      <w:r w:rsidRPr="00B5213A">
        <w:t>technical support to</w:t>
      </w:r>
      <w:r w:rsidR="005C0045" w:rsidRPr="00B5213A">
        <w:t xml:space="preserve"> the Supply Chain function of</w:t>
      </w:r>
      <w:r w:rsidRPr="00B5213A">
        <w:t xml:space="preserve"> Plan International’s country offices and partners during </w:t>
      </w:r>
      <w:r w:rsidR="00AA43A1" w:rsidRPr="00B5213A">
        <w:t>our response</w:t>
      </w:r>
      <w:r w:rsidR="00CF78A4" w:rsidRPr="00B5213A">
        <w:t xml:space="preserve"> to </w:t>
      </w:r>
      <w:r w:rsidR="008E764A" w:rsidRPr="00B5213A">
        <w:t xml:space="preserve">humanitarian </w:t>
      </w:r>
      <w:r w:rsidR="00DD5519" w:rsidRPr="00B5213A">
        <w:t>c</w:t>
      </w:r>
      <w:r w:rsidR="008E764A" w:rsidRPr="00B5213A">
        <w:t xml:space="preserve">rises.  </w:t>
      </w:r>
    </w:p>
    <w:p w14:paraId="12A5728A" w14:textId="77777777" w:rsidR="00B5213A" w:rsidRDefault="00B5213A" w:rsidP="00B5213A">
      <w:pPr>
        <w:contextualSpacing/>
      </w:pPr>
    </w:p>
    <w:p w14:paraId="1D3168A6" w14:textId="500CFC0E" w:rsidR="00B5213A" w:rsidRDefault="00FC22FD" w:rsidP="00D378EC">
      <w:pPr>
        <w:contextualSpacing/>
      </w:pPr>
      <w:r w:rsidRPr="00B5213A">
        <w:lastRenderedPageBreak/>
        <w:t xml:space="preserve">The </w:t>
      </w:r>
      <w:r w:rsidR="00396995" w:rsidRPr="00B5213A">
        <w:t xml:space="preserve">Deployable </w:t>
      </w:r>
      <w:r w:rsidRPr="00B5213A">
        <w:t>Supply Chain</w:t>
      </w:r>
      <w:r w:rsidR="00396995" w:rsidRPr="00B5213A">
        <w:t xml:space="preserve"> Specialist </w:t>
      </w:r>
      <w:r w:rsidR="00C57B86" w:rsidRPr="00B5213A">
        <w:t>is a key role to enable</w:t>
      </w:r>
      <w:r w:rsidR="003373A4" w:rsidRPr="00B5213A">
        <w:t xml:space="preserve"> </w:t>
      </w:r>
      <w:r w:rsidR="00866F4F" w:rsidRPr="00B5213A">
        <w:t xml:space="preserve">Plan International to respond quickly, effectively and at </w:t>
      </w:r>
      <w:r w:rsidR="00D32325">
        <w:t xml:space="preserve">a </w:t>
      </w:r>
      <w:r w:rsidR="00866F4F" w:rsidRPr="00B5213A">
        <w:t>significant scale to the core humanitarian needs of children and their families during disasters and conflict as part of a collective response.</w:t>
      </w:r>
    </w:p>
    <w:p w14:paraId="1CE78ED7" w14:textId="77777777" w:rsidR="00D378EC" w:rsidRPr="00D378EC" w:rsidRDefault="00D378EC" w:rsidP="00D378EC">
      <w:pPr>
        <w:contextualSpacing/>
        <w:rPr>
          <w:rStyle w:val="section"/>
        </w:rPr>
      </w:pPr>
    </w:p>
    <w:p w14:paraId="0F7BD56D" w14:textId="528A42CC" w:rsidR="00751737" w:rsidRPr="00B5213A" w:rsidRDefault="003F3EF3" w:rsidP="00B5213A">
      <w:pPr>
        <w:pStyle w:val="Heading1nonumber"/>
        <w:spacing w:after="240"/>
        <w:contextualSpacing/>
        <w:rPr>
          <w:sz w:val="36"/>
          <w:szCs w:val="36"/>
        </w:rPr>
      </w:pPr>
      <w:r w:rsidRPr="6FA31983">
        <w:rPr>
          <w:rStyle w:val="section"/>
          <w:sz w:val="36"/>
          <w:szCs w:val="36"/>
        </w:rPr>
        <w:t>Dimensions of the Role</w:t>
      </w:r>
    </w:p>
    <w:p w14:paraId="31A50E2F" w14:textId="591411C4" w:rsidR="00214428" w:rsidRPr="00B5213A" w:rsidRDefault="00214428" w:rsidP="00AC72C7">
      <w:pPr>
        <w:pStyle w:val="ListParagraph"/>
        <w:numPr>
          <w:ilvl w:val="0"/>
          <w:numId w:val="13"/>
        </w:numPr>
      </w:pPr>
      <w:r w:rsidRPr="00B5213A">
        <w:t>This position may line manage Supply Chain staff when on deployment to a Country Office.</w:t>
      </w:r>
    </w:p>
    <w:p w14:paraId="7168CF82" w14:textId="2B462230" w:rsidR="00214428" w:rsidRPr="00B5213A" w:rsidRDefault="00214428" w:rsidP="00AC72C7">
      <w:pPr>
        <w:pStyle w:val="ListParagraph"/>
        <w:numPr>
          <w:ilvl w:val="0"/>
          <w:numId w:val="13"/>
        </w:numPr>
      </w:pPr>
      <w:r w:rsidRPr="00B5213A">
        <w:t xml:space="preserve">May deploy at short notice to a Country Office </w:t>
      </w:r>
      <w:r w:rsidR="00827331" w:rsidRPr="00B5213A">
        <w:t xml:space="preserve">or new area of operation </w:t>
      </w:r>
      <w:r w:rsidRPr="00B5213A">
        <w:t>for up to 4 months</w:t>
      </w:r>
      <w:r w:rsidR="00827331" w:rsidRPr="00B5213A">
        <w:t>.</w:t>
      </w:r>
    </w:p>
    <w:p w14:paraId="2EBD5CFC" w14:textId="2859685F" w:rsidR="00214428" w:rsidRPr="00B5213A" w:rsidRDefault="00214428" w:rsidP="00AC72C7">
      <w:pPr>
        <w:pStyle w:val="ListParagraph"/>
        <w:numPr>
          <w:ilvl w:val="0"/>
          <w:numId w:val="13"/>
        </w:numPr>
      </w:pPr>
      <w:r w:rsidRPr="00B5213A">
        <w:t xml:space="preserve">The post is expected to be on deployment </w:t>
      </w:r>
      <w:r w:rsidR="00D32325">
        <w:t xml:space="preserve">for </w:t>
      </w:r>
      <w:r w:rsidRPr="00B5213A">
        <w:t xml:space="preserve">up to 9 months per year. </w:t>
      </w:r>
    </w:p>
    <w:p w14:paraId="19C38E80" w14:textId="353BFAD9" w:rsidR="00B5157B" w:rsidRPr="00B5213A" w:rsidRDefault="6D3955F6" w:rsidP="00AC72C7">
      <w:pPr>
        <w:pStyle w:val="ListParagraph"/>
        <w:numPr>
          <w:ilvl w:val="0"/>
          <w:numId w:val="13"/>
        </w:numPr>
        <w:jc w:val="both"/>
      </w:pPr>
      <w:r w:rsidRPr="00B5213A">
        <w:t>Where there is no Plan presence in country</w:t>
      </w:r>
      <w:r w:rsidR="571E4ED2" w:rsidRPr="00B5213A">
        <w:t>, they</w:t>
      </w:r>
      <w:r w:rsidRPr="00B5213A">
        <w:t xml:space="preserve"> will be responsible for </w:t>
      </w:r>
      <w:r w:rsidR="00D32325">
        <w:t>setting up</w:t>
      </w:r>
      <w:r w:rsidRPr="00B5213A">
        <w:t xml:space="preserve"> the office and supply chain function.</w:t>
      </w:r>
      <w:r w:rsidR="00B5157B" w:rsidRPr="00B5213A">
        <w:t xml:space="preserve"> </w:t>
      </w:r>
    </w:p>
    <w:p w14:paraId="3F6AAE06" w14:textId="0350DDB8" w:rsidR="00B5157B" w:rsidRPr="00B5213A" w:rsidRDefault="00B5157B" w:rsidP="00AC72C7">
      <w:pPr>
        <w:pStyle w:val="ListParagraph"/>
        <w:numPr>
          <w:ilvl w:val="0"/>
          <w:numId w:val="13"/>
        </w:numPr>
        <w:jc w:val="both"/>
      </w:pPr>
      <w:r w:rsidRPr="00B5213A">
        <w:t>The post holder is expected to foster relationships with a wide range of internal and external stakeholders</w:t>
      </w:r>
      <w:r w:rsidR="00A76CBA" w:rsidRPr="00B5213A">
        <w:t>. Internally</w:t>
      </w:r>
      <w:r w:rsidR="006911B8" w:rsidRPr="00B5213A">
        <w:t xml:space="preserve"> within Plan International</w:t>
      </w:r>
      <w:r w:rsidR="00001E43" w:rsidRPr="00B5213A">
        <w:t>, the postholder will engage across functional and geographical boundaries at an operational and tactical level</w:t>
      </w:r>
      <w:r w:rsidR="00113945" w:rsidRPr="00B5213A">
        <w:t xml:space="preserve"> with a variety of colleagues from the </w:t>
      </w:r>
      <w:r w:rsidR="000147B4" w:rsidRPr="00B5213A">
        <w:t>C</w:t>
      </w:r>
      <w:r w:rsidR="00113945" w:rsidRPr="00B5213A">
        <w:t xml:space="preserve">ountry </w:t>
      </w:r>
      <w:r w:rsidR="000147B4" w:rsidRPr="00B5213A">
        <w:t>O</w:t>
      </w:r>
      <w:r w:rsidR="00113945" w:rsidRPr="00B5213A">
        <w:t xml:space="preserve">ffice, </w:t>
      </w:r>
      <w:r w:rsidR="000147B4" w:rsidRPr="00B5213A">
        <w:t>N</w:t>
      </w:r>
      <w:r w:rsidR="00113945" w:rsidRPr="00B5213A">
        <w:t xml:space="preserve">ational </w:t>
      </w:r>
      <w:r w:rsidR="000147B4" w:rsidRPr="00B5213A">
        <w:t>O</w:t>
      </w:r>
      <w:r w:rsidR="00113945" w:rsidRPr="00B5213A">
        <w:t>ffice</w:t>
      </w:r>
      <w:r w:rsidR="000147B4" w:rsidRPr="00B5213A">
        <w:t>(s)</w:t>
      </w:r>
      <w:r w:rsidR="00113945" w:rsidRPr="00B5213A">
        <w:t xml:space="preserve">, </w:t>
      </w:r>
      <w:r w:rsidR="000147B4" w:rsidRPr="00B5213A">
        <w:t>R</w:t>
      </w:r>
      <w:r w:rsidR="00113945" w:rsidRPr="00B5213A">
        <w:t xml:space="preserve">egional and Global </w:t>
      </w:r>
      <w:r w:rsidR="000147B4" w:rsidRPr="00B5213A">
        <w:t>H</w:t>
      </w:r>
      <w:r w:rsidR="00113945" w:rsidRPr="00B5213A">
        <w:t>ub</w:t>
      </w:r>
      <w:r w:rsidR="00001E43" w:rsidRPr="00B5213A">
        <w:t>. Externally there will be engagement within and outside the sector to further Plan’s Supply Chain operational objectives, including</w:t>
      </w:r>
      <w:r w:rsidR="00540394" w:rsidRPr="00B5213A">
        <w:t xml:space="preserve"> partners and suppliers, other </w:t>
      </w:r>
      <w:r w:rsidR="00001E43" w:rsidRPr="00B5213A">
        <w:t>INGOs</w:t>
      </w:r>
      <w:r w:rsidR="00540394" w:rsidRPr="00B5213A">
        <w:t xml:space="preserve"> and</w:t>
      </w:r>
      <w:r w:rsidR="00001E43" w:rsidRPr="00B5213A">
        <w:t xml:space="preserve"> UN agencies.</w:t>
      </w:r>
      <w:r w:rsidR="00113945" w:rsidRPr="00B5213A">
        <w:t xml:space="preserve"> </w:t>
      </w:r>
      <w:r w:rsidRPr="00B5213A">
        <w:t xml:space="preserve">It is expected to support and </w:t>
      </w:r>
      <w:r w:rsidR="4C07966D" w:rsidRPr="00B5213A">
        <w:t>actively e</w:t>
      </w:r>
      <w:r w:rsidR="36B008E0" w:rsidRPr="00B5213A">
        <w:t>ngage</w:t>
      </w:r>
      <w:r w:rsidR="4C07966D" w:rsidRPr="00B5213A">
        <w:t xml:space="preserve"> in </w:t>
      </w:r>
      <w:r w:rsidRPr="00B5213A">
        <w:t>inter-agency Supply Chain coordination mechanisms such as the Logistics Cluster,</w:t>
      </w:r>
      <w:r w:rsidR="07D548F4" w:rsidRPr="00B5213A">
        <w:t xml:space="preserve"> </w:t>
      </w:r>
      <w:r w:rsidR="00BE6178" w:rsidRPr="00B5213A">
        <w:t>where</w:t>
      </w:r>
      <w:r w:rsidRPr="00B5213A">
        <w:t xml:space="preserve"> </w:t>
      </w:r>
      <w:r w:rsidR="6779C81C" w:rsidRPr="00B5213A">
        <w:t>present</w:t>
      </w:r>
      <w:r w:rsidR="3EC097F6" w:rsidRPr="00B5213A">
        <w:t xml:space="preserve"> </w:t>
      </w:r>
      <w:r w:rsidR="3D7E3966" w:rsidRPr="00B5213A">
        <w:t>and</w:t>
      </w:r>
      <w:r w:rsidR="3EC097F6" w:rsidRPr="00B5213A">
        <w:t xml:space="preserve"> civil-military relations</w:t>
      </w:r>
      <w:r w:rsidRPr="00B5213A">
        <w:t>.</w:t>
      </w:r>
    </w:p>
    <w:p w14:paraId="7AA2FC02" w14:textId="19F6B347" w:rsidR="00B5157B" w:rsidRPr="00B5213A" w:rsidRDefault="00B5157B" w:rsidP="00AC72C7">
      <w:pPr>
        <w:pStyle w:val="ListParagraph"/>
        <w:numPr>
          <w:ilvl w:val="0"/>
          <w:numId w:val="13"/>
        </w:numPr>
        <w:jc w:val="both"/>
      </w:pPr>
      <w:r w:rsidRPr="00B5213A">
        <w:t>During deployments, the post holder will play a key role in the effective scale</w:t>
      </w:r>
      <w:r w:rsidR="009271B2" w:rsidRPr="00B5213A">
        <w:t>-</w:t>
      </w:r>
      <w:r w:rsidRPr="00B5213A">
        <w:t xml:space="preserve">up and management </w:t>
      </w:r>
      <w:r w:rsidR="003101A7" w:rsidRPr="00B5213A">
        <w:t xml:space="preserve">of </w:t>
      </w:r>
      <w:r w:rsidRPr="00B5213A">
        <w:t>supply chain activities including but not limited to procurement, warehousing and stock management, fleet</w:t>
      </w:r>
      <w:r w:rsidR="009271B2" w:rsidRPr="00B5213A">
        <w:t xml:space="preserve">, </w:t>
      </w:r>
      <w:r w:rsidR="0098702E" w:rsidRPr="00B5213A">
        <w:t xml:space="preserve">transport and customs, </w:t>
      </w:r>
      <w:r w:rsidRPr="00B5213A">
        <w:t>assets and premises management</w:t>
      </w:r>
      <w:r w:rsidR="0098702E" w:rsidRPr="00B5213A">
        <w:t xml:space="preserve"> as well as</w:t>
      </w:r>
      <w:r w:rsidR="003101A7" w:rsidRPr="00B5213A">
        <w:t xml:space="preserve"> </w:t>
      </w:r>
      <w:r w:rsidR="0098702E" w:rsidRPr="00B5213A">
        <w:t>supporting with distributions</w:t>
      </w:r>
      <w:r w:rsidRPr="00B5213A">
        <w:t xml:space="preserve">. </w:t>
      </w:r>
    </w:p>
    <w:p w14:paraId="59AAE524" w14:textId="6D0B5996" w:rsidR="00B5157B" w:rsidRPr="00B5213A" w:rsidRDefault="00B5157B" w:rsidP="00AC72C7">
      <w:pPr>
        <w:pStyle w:val="ListParagraph"/>
        <w:numPr>
          <w:ilvl w:val="0"/>
          <w:numId w:val="13"/>
        </w:numPr>
        <w:jc w:val="both"/>
      </w:pPr>
      <w:r w:rsidRPr="00B5213A">
        <w:t xml:space="preserve">The post holder will report to the Head of Supply Chain </w:t>
      </w:r>
      <w:r w:rsidR="00643E63" w:rsidRPr="00B5213A">
        <w:t xml:space="preserve">and the Head of </w:t>
      </w:r>
      <w:r w:rsidR="00B07096" w:rsidRPr="00B5213A">
        <w:t>Disaster Preparedness &amp; Response</w:t>
      </w:r>
      <w:r w:rsidRPr="00B5213A">
        <w:t>. During deployments, the post holder will report to their assigned line manager in the country office.</w:t>
      </w:r>
    </w:p>
    <w:p w14:paraId="6859941A" w14:textId="4BA4C076" w:rsidR="00CC1C31" w:rsidRDefault="00A011BC" w:rsidP="00D378EC">
      <w:pPr>
        <w:pStyle w:val="ListParagraph"/>
        <w:numPr>
          <w:ilvl w:val="0"/>
          <w:numId w:val="13"/>
        </w:numPr>
        <w:jc w:val="both"/>
      </w:pPr>
      <w:r w:rsidRPr="00B5213A">
        <w:t>The post holder may have budgetary responsibility when deployed</w:t>
      </w:r>
      <w:r w:rsidR="00125B67" w:rsidRPr="00B5213A">
        <w:t>.</w:t>
      </w:r>
    </w:p>
    <w:p w14:paraId="46055CD8" w14:textId="77777777" w:rsidR="00D378EC" w:rsidRPr="00D378EC" w:rsidRDefault="00D378EC" w:rsidP="00D378EC">
      <w:pPr>
        <w:jc w:val="both"/>
        <w:rPr>
          <w:rStyle w:val="section"/>
        </w:rPr>
      </w:pPr>
    </w:p>
    <w:p w14:paraId="5CF8B36E" w14:textId="1A562FC5" w:rsidR="00343EA2" w:rsidRPr="004F2F74" w:rsidRDefault="00B541B1" w:rsidP="00B5213A">
      <w:pPr>
        <w:pStyle w:val="Heading1nonumber"/>
        <w:spacing w:after="240"/>
        <w:contextualSpacing/>
        <w:rPr>
          <w:sz w:val="36"/>
          <w:szCs w:val="36"/>
        </w:rPr>
      </w:pPr>
      <w:r w:rsidRPr="447D5D15">
        <w:rPr>
          <w:rStyle w:val="section"/>
          <w:sz w:val="36"/>
          <w:szCs w:val="36"/>
        </w:rPr>
        <w:t>Accountabilities</w:t>
      </w:r>
    </w:p>
    <w:p w14:paraId="2E1871BA" w14:textId="5EF5746B" w:rsidR="00F169A5" w:rsidRPr="004F2F74" w:rsidRDefault="000A7E20" w:rsidP="00AC72C7">
      <w:pPr>
        <w:pStyle w:val="ListParagraph"/>
        <w:numPr>
          <w:ilvl w:val="0"/>
          <w:numId w:val="12"/>
        </w:numPr>
        <w:rPr>
          <w:szCs w:val="20"/>
        </w:rPr>
      </w:pPr>
      <w:r w:rsidRPr="004F2F74">
        <w:rPr>
          <w:szCs w:val="20"/>
        </w:rPr>
        <w:t>Conduct a</w:t>
      </w:r>
      <w:r w:rsidR="00CA0358" w:rsidRPr="004F2F74">
        <w:rPr>
          <w:szCs w:val="20"/>
        </w:rPr>
        <w:t xml:space="preserve">ssessment, design, start-up, budget management, and implementation of emergency </w:t>
      </w:r>
      <w:r w:rsidR="00981506" w:rsidRPr="004F2F74">
        <w:rPr>
          <w:szCs w:val="20"/>
        </w:rPr>
        <w:t>supply chain activities for multiple projects.</w:t>
      </w:r>
    </w:p>
    <w:p w14:paraId="0983BB8C" w14:textId="5421C5D1" w:rsidR="751579F5" w:rsidRPr="004F2F74" w:rsidRDefault="751579F5" w:rsidP="00AC72C7">
      <w:pPr>
        <w:pStyle w:val="ListParagraph"/>
        <w:numPr>
          <w:ilvl w:val="0"/>
          <w:numId w:val="12"/>
        </w:numPr>
        <w:rPr>
          <w:szCs w:val="20"/>
        </w:rPr>
      </w:pPr>
      <w:r w:rsidRPr="004F2F74">
        <w:rPr>
          <w:szCs w:val="20"/>
        </w:rPr>
        <w:t>Responsible for the rapid identification and set up of</w:t>
      </w:r>
      <w:r w:rsidR="000F309E">
        <w:rPr>
          <w:szCs w:val="20"/>
        </w:rPr>
        <w:t xml:space="preserve"> the</w:t>
      </w:r>
      <w:r w:rsidRPr="004F2F74">
        <w:rPr>
          <w:szCs w:val="20"/>
        </w:rPr>
        <w:t xml:space="preserve"> office, staff accommodation, </w:t>
      </w:r>
      <w:proofErr w:type="gramStart"/>
      <w:r w:rsidRPr="004F2F74">
        <w:rPr>
          <w:szCs w:val="20"/>
        </w:rPr>
        <w:t>warehousing</w:t>
      </w:r>
      <w:proofErr w:type="gramEnd"/>
      <w:r w:rsidRPr="004F2F74">
        <w:rPr>
          <w:szCs w:val="20"/>
        </w:rPr>
        <w:t xml:space="preserve"> and other premises in </w:t>
      </w:r>
      <w:r w:rsidR="000F309E">
        <w:rPr>
          <w:szCs w:val="20"/>
        </w:rPr>
        <w:t>fast-changing</w:t>
      </w:r>
      <w:r w:rsidRPr="004F2F74">
        <w:rPr>
          <w:szCs w:val="20"/>
        </w:rPr>
        <w:t xml:space="preserve"> and volatile environments.</w:t>
      </w:r>
    </w:p>
    <w:p w14:paraId="1CA5FEAF" w14:textId="4A0D3261" w:rsidR="00FA41D9" w:rsidRPr="004F2F74" w:rsidRDefault="00522736" w:rsidP="00AC72C7">
      <w:pPr>
        <w:pStyle w:val="ListParagraph"/>
        <w:numPr>
          <w:ilvl w:val="0"/>
          <w:numId w:val="12"/>
        </w:numPr>
        <w:rPr>
          <w:szCs w:val="20"/>
        </w:rPr>
      </w:pPr>
      <w:r w:rsidRPr="004F2F74">
        <w:rPr>
          <w:szCs w:val="20"/>
        </w:rPr>
        <w:t xml:space="preserve">Lead </w:t>
      </w:r>
      <w:r w:rsidR="00FA41D9" w:rsidRPr="004F2F74">
        <w:rPr>
          <w:szCs w:val="20"/>
        </w:rPr>
        <w:t>r</w:t>
      </w:r>
      <w:r w:rsidR="00935D64" w:rsidRPr="004F2F74">
        <w:rPr>
          <w:szCs w:val="20"/>
        </w:rPr>
        <w:t>apid response workforce planning</w:t>
      </w:r>
      <w:r w:rsidR="381BC651" w:rsidRPr="004F2F74">
        <w:rPr>
          <w:szCs w:val="20"/>
        </w:rPr>
        <w:t xml:space="preserve"> for </w:t>
      </w:r>
      <w:r w:rsidR="000F309E">
        <w:rPr>
          <w:szCs w:val="20"/>
        </w:rPr>
        <w:t xml:space="preserve">the </w:t>
      </w:r>
      <w:r w:rsidR="381BC651" w:rsidRPr="004F2F74">
        <w:rPr>
          <w:szCs w:val="20"/>
        </w:rPr>
        <w:t>Supply Chain Department</w:t>
      </w:r>
      <w:r w:rsidR="00935D64" w:rsidRPr="004F2F74">
        <w:rPr>
          <w:szCs w:val="20"/>
        </w:rPr>
        <w:t xml:space="preserve"> including recruitment</w:t>
      </w:r>
      <w:r w:rsidR="78B7F7B9" w:rsidRPr="004F2F74">
        <w:rPr>
          <w:szCs w:val="20"/>
        </w:rPr>
        <w:t xml:space="preserve"> of local staff</w:t>
      </w:r>
      <w:r w:rsidR="00935D64" w:rsidRPr="004F2F74">
        <w:rPr>
          <w:szCs w:val="20"/>
        </w:rPr>
        <w:t xml:space="preserve">, intensive </w:t>
      </w:r>
      <w:proofErr w:type="gramStart"/>
      <w:r w:rsidR="00935D64" w:rsidRPr="004F2F74">
        <w:rPr>
          <w:szCs w:val="20"/>
        </w:rPr>
        <w:t>training</w:t>
      </w:r>
      <w:proofErr w:type="gramEnd"/>
      <w:r w:rsidR="00935D64" w:rsidRPr="004F2F74">
        <w:rPr>
          <w:szCs w:val="20"/>
        </w:rPr>
        <w:t xml:space="preserve"> and situational support.</w:t>
      </w:r>
    </w:p>
    <w:p w14:paraId="1F4E974C" w14:textId="274E10AF" w:rsidR="00981506" w:rsidRPr="004F2F74" w:rsidRDefault="00522736" w:rsidP="00AC72C7">
      <w:pPr>
        <w:pStyle w:val="ListParagraph"/>
        <w:numPr>
          <w:ilvl w:val="0"/>
          <w:numId w:val="12"/>
        </w:numPr>
        <w:rPr>
          <w:szCs w:val="20"/>
        </w:rPr>
      </w:pPr>
      <w:r w:rsidRPr="004F2F74">
        <w:rPr>
          <w:szCs w:val="20"/>
        </w:rPr>
        <w:t>Manage r</w:t>
      </w:r>
      <w:r w:rsidR="00981506" w:rsidRPr="004F2F74">
        <w:rPr>
          <w:szCs w:val="20"/>
        </w:rPr>
        <w:t>apid scale-up of procurement activities, including the identification of local</w:t>
      </w:r>
      <w:r w:rsidR="003F3445" w:rsidRPr="004F2F74">
        <w:rPr>
          <w:szCs w:val="20"/>
        </w:rPr>
        <w:t xml:space="preserve">, regional or international </w:t>
      </w:r>
      <w:r w:rsidR="00981506" w:rsidRPr="004F2F74">
        <w:rPr>
          <w:szCs w:val="20"/>
        </w:rPr>
        <w:t xml:space="preserve">sourcing options, management of downstream supply pipeline, contracting of goods, services and works suppliers, and liaising with </w:t>
      </w:r>
      <w:r w:rsidR="003F3445" w:rsidRPr="004F2F74">
        <w:rPr>
          <w:szCs w:val="20"/>
        </w:rPr>
        <w:t>Global Hub</w:t>
      </w:r>
      <w:r w:rsidR="00981506" w:rsidRPr="004F2F74">
        <w:rPr>
          <w:szCs w:val="20"/>
        </w:rPr>
        <w:t xml:space="preserve"> procurement team, whilst at all times </w:t>
      </w:r>
      <w:r w:rsidR="003F3445" w:rsidRPr="004F2F74">
        <w:rPr>
          <w:szCs w:val="20"/>
        </w:rPr>
        <w:t xml:space="preserve">adhering to </w:t>
      </w:r>
      <w:r w:rsidR="003A6896" w:rsidRPr="004F2F74">
        <w:rPr>
          <w:szCs w:val="20"/>
        </w:rPr>
        <w:t>global standards and mitigating risk</w:t>
      </w:r>
      <w:r w:rsidR="00D70268" w:rsidRPr="004F2F74">
        <w:rPr>
          <w:szCs w:val="20"/>
        </w:rPr>
        <w:t xml:space="preserve"> by applying appropriate controls</w:t>
      </w:r>
      <w:r w:rsidR="00981506" w:rsidRPr="004F2F74">
        <w:rPr>
          <w:szCs w:val="20"/>
        </w:rPr>
        <w:t>.</w:t>
      </w:r>
    </w:p>
    <w:p w14:paraId="2D54DFE1" w14:textId="66828D01" w:rsidR="00FD6BDE" w:rsidRPr="004F2F74" w:rsidRDefault="00425F3F" w:rsidP="00AC72C7">
      <w:pPr>
        <w:pStyle w:val="ListParagraph"/>
        <w:numPr>
          <w:ilvl w:val="0"/>
          <w:numId w:val="12"/>
        </w:numPr>
        <w:jc w:val="both"/>
        <w:rPr>
          <w:szCs w:val="20"/>
        </w:rPr>
      </w:pPr>
      <w:r w:rsidRPr="004F2F74">
        <w:rPr>
          <w:szCs w:val="20"/>
        </w:rPr>
        <w:t>Oversee i</w:t>
      </w:r>
      <w:r w:rsidR="00981506" w:rsidRPr="004F2F74">
        <w:rPr>
          <w:szCs w:val="20"/>
        </w:rPr>
        <w:t xml:space="preserve">nventory and warehouse management across multiple projects, including </w:t>
      </w:r>
      <w:r w:rsidR="000F309E">
        <w:rPr>
          <w:szCs w:val="20"/>
        </w:rPr>
        <w:t>gift-in-kind</w:t>
      </w:r>
      <w:r w:rsidR="003A6896" w:rsidRPr="004F2F74">
        <w:rPr>
          <w:szCs w:val="20"/>
        </w:rPr>
        <w:t xml:space="preserve"> (</w:t>
      </w:r>
      <w:r w:rsidR="00981506" w:rsidRPr="004F2F74">
        <w:rPr>
          <w:szCs w:val="20"/>
        </w:rPr>
        <w:t>GIK</w:t>
      </w:r>
      <w:r w:rsidR="003A6896" w:rsidRPr="004F2F74">
        <w:rPr>
          <w:szCs w:val="20"/>
        </w:rPr>
        <w:t>)</w:t>
      </w:r>
      <w:r w:rsidR="00981506" w:rsidRPr="004F2F74">
        <w:rPr>
          <w:szCs w:val="20"/>
        </w:rPr>
        <w:t xml:space="preserve"> management which may include setting up of temporary warehouses and transit hubs, renting of warehousing space, contingency stock management and the receipt of donations.</w:t>
      </w:r>
    </w:p>
    <w:p w14:paraId="4A97DA16" w14:textId="279BEB29" w:rsidR="00981506" w:rsidRPr="004F2F74" w:rsidRDefault="00D40783" w:rsidP="00AC72C7">
      <w:pPr>
        <w:pStyle w:val="ListParagraph"/>
        <w:numPr>
          <w:ilvl w:val="0"/>
          <w:numId w:val="12"/>
        </w:numPr>
        <w:jc w:val="both"/>
        <w:rPr>
          <w:szCs w:val="20"/>
        </w:rPr>
      </w:pPr>
      <w:r w:rsidRPr="004F2F74">
        <w:rPr>
          <w:szCs w:val="20"/>
        </w:rPr>
        <w:lastRenderedPageBreak/>
        <w:t>Lead f</w:t>
      </w:r>
      <w:r w:rsidR="00981506" w:rsidRPr="004F2F74">
        <w:rPr>
          <w:szCs w:val="20"/>
        </w:rPr>
        <w:t xml:space="preserve">leet management and transport operations for emergency response in conjunction with </w:t>
      </w:r>
      <w:r w:rsidR="004731E2" w:rsidRPr="004F2F74">
        <w:rPr>
          <w:szCs w:val="20"/>
        </w:rPr>
        <w:t>local Supply Chain Lead</w:t>
      </w:r>
      <w:r w:rsidR="0038497F" w:rsidRPr="004F2F74">
        <w:rPr>
          <w:szCs w:val="20"/>
        </w:rPr>
        <w:t>.</w:t>
      </w:r>
      <w:r w:rsidR="00981506" w:rsidRPr="004F2F74">
        <w:rPr>
          <w:szCs w:val="20"/>
        </w:rPr>
        <w:t xml:space="preserve"> </w:t>
      </w:r>
      <w:r w:rsidR="000F309E">
        <w:rPr>
          <w:szCs w:val="20"/>
        </w:rPr>
        <w:t>Coordinating</w:t>
      </w:r>
      <w:r w:rsidR="00981506" w:rsidRPr="004F2F74">
        <w:rPr>
          <w:szCs w:val="20"/>
        </w:rPr>
        <w:t xml:space="preserve"> with existing country office operations</w:t>
      </w:r>
      <w:r w:rsidR="5A52C76F" w:rsidRPr="004F2F74">
        <w:rPr>
          <w:szCs w:val="20"/>
        </w:rPr>
        <w:t xml:space="preserve"> where present</w:t>
      </w:r>
      <w:r w:rsidR="00981506" w:rsidRPr="004F2F74">
        <w:rPr>
          <w:szCs w:val="20"/>
        </w:rPr>
        <w:t xml:space="preserve"> to identify needs, acquire and utilise a variety of modes to </w:t>
      </w:r>
      <w:r w:rsidR="0038497F" w:rsidRPr="004F2F74">
        <w:rPr>
          <w:szCs w:val="20"/>
        </w:rPr>
        <w:t>e</w:t>
      </w:r>
      <w:r w:rsidR="00AC05F2" w:rsidRPr="004F2F74">
        <w:rPr>
          <w:szCs w:val="20"/>
        </w:rPr>
        <w:t>nsur</w:t>
      </w:r>
      <w:r w:rsidR="002047D8" w:rsidRPr="004F2F74">
        <w:rPr>
          <w:szCs w:val="20"/>
        </w:rPr>
        <w:t>e</w:t>
      </w:r>
      <w:r w:rsidR="00AC05F2" w:rsidRPr="004F2F74">
        <w:rPr>
          <w:szCs w:val="20"/>
        </w:rPr>
        <w:t xml:space="preserve"> safe, timely, </w:t>
      </w:r>
      <w:r w:rsidR="000F309E">
        <w:rPr>
          <w:szCs w:val="20"/>
        </w:rPr>
        <w:t>cost-efficient</w:t>
      </w:r>
      <w:r w:rsidR="00AC05F2" w:rsidRPr="004F2F74">
        <w:rPr>
          <w:szCs w:val="20"/>
        </w:rPr>
        <w:t xml:space="preserve"> and cost-effective transportation of goods and personnel to meet the demands of the </w:t>
      </w:r>
      <w:r w:rsidR="002047D8" w:rsidRPr="004F2F74">
        <w:rPr>
          <w:szCs w:val="20"/>
        </w:rPr>
        <w:t>response/</w:t>
      </w:r>
      <w:r w:rsidR="00AC05F2" w:rsidRPr="004F2F74">
        <w:rPr>
          <w:szCs w:val="20"/>
        </w:rPr>
        <w:t>programme.</w:t>
      </w:r>
    </w:p>
    <w:p w14:paraId="3E964CAB" w14:textId="39701675" w:rsidR="00981506" w:rsidRPr="004F2F74" w:rsidRDefault="00630565" w:rsidP="00AC72C7">
      <w:pPr>
        <w:pStyle w:val="ListParagraph"/>
        <w:numPr>
          <w:ilvl w:val="0"/>
          <w:numId w:val="12"/>
        </w:numPr>
        <w:jc w:val="both"/>
        <w:rPr>
          <w:szCs w:val="20"/>
        </w:rPr>
      </w:pPr>
      <w:r w:rsidRPr="004F2F74">
        <w:rPr>
          <w:szCs w:val="20"/>
        </w:rPr>
        <w:t>Oversee a</w:t>
      </w:r>
      <w:r w:rsidR="00981506" w:rsidRPr="004F2F74">
        <w:rPr>
          <w:szCs w:val="20"/>
        </w:rPr>
        <w:t>sset management for all emergency response assets, including donor liaison, disposal plans asset verification and compliant purchasing.</w:t>
      </w:r>
    </w:p>
    <w:p w14:paraId="27080B52" w14:textId="4C370340" w:rsidR="00981506" w:rsidRPr="004F2F74" w:rsidRDefault="00A44DD1" w:rsidP="00AC72C7">
      <w:pPr>
        <w:pStyle w:val="ListParagraph"/>
        <w:numPr>
          <w:ilvl w:val="0"/>
          <w:numId w:val="12"/>
        </w:numPr>
        <w:jc w:val="both"/>
        <w:rPr>
          <w:szCs w:val="20"/>
        </w:rPr>
      </w:pPr>
      <w:r w:rsidRPr="004F2F74">
        <w:rPr>
          <w:szCs w:val="20"/>
        </w:rPr>
        <w:t>Support</w:t>
      </w:r>
      <w:r w:rsidR="00981506" w:rsidRPr="004F2F74">
        <w:rPr>
          <w:szCs w:val="20"/>
        </w:rPr>
        <w:t xml:space="preserve"> colleagues </w:t>
      </w:r>
      <w:r w:rsidRPr="004F2F74">
        <w:rPr>
          <w:szCs w:val="20"/>
        </w:rPr>
        <w:t xml:space="preserve">with </w:t>
      </w:r>
      <w:r w:rsidR="00981506" w:rsidRPr="004F2F74">
        <w:rPr>
          <w:szCs w:val="20"/>
        </w:rPr>
        <w:t>emergency response distributions, including multi-partner planning, site set</w:t>
      </w:r>
      <w:r w:rsidR="00356AFC" w:rsidRPr="004F2F74">
        <w:rPr>
          <w:szCs w:val="20"/>
        </w:rPr>
        <w:t>-</w:t>
      </w:r>
      <w:r w:rsidR="00981506" w:rsidRPr="004F2F74">
        <w:rPr>
          <w:szCs w:val="20"/>
        </w:rPr>
        <w:t xml:space="preserve">up, security, local authority liaison and material planning. </w:t>
      </w:r>
    </w:p>
    <w:p w14:paraId="74B935E6" w14:textId="1FE37E26" w:rsidR="0075584F" w:rsidRPr="004F2F74" w:rsidRDefault="009078D2" w:rsidP="00AC72C7">
      <w:pPr>
        <w:pStyle w:val="ListParagraph"/>
        <w:numPr>
          <w:ilvl w:val="0"/>
          <w:numId w:val="12"/>
        </w:numPr>
        <w:jc w:val="both"/>
        <w:rPr>
          <w:szCs w:val="20"/>
        </w:rPr>
      </w:pPr>
      <w:r w:rsidRPr="004F2F74">
        <w:rPr>
          <w:szCs w:val="20"/>
        </w:rPr>
        <w:t>P</w:t>
      </w:r>
      <w:r w:rsidR="00981506" w:rsidRPr="004F2F74">
        <w:rPr>
          <w:szCs w:val="20"/>
        </w:rPr>
        <w:t>rovid</w:t>
      </w:r>
      <w:r w:rsidRPr="004F2F74">
        <w:rPr>
          <w:szCs w:val="20"/>
        </w:rPr>
        <w:t xml:space="preserve">e </w:t>
      </w:r>
      <w:r w:rsidR="00981506" w:rsidRPr="004F2F74">
        <w:rPr>
          <w:szCs w:val="20"/>
        </w:rPr>
        <w:t xml:space="preserve">technical expertise to troubleshoot operational issues, training of local staff and gap filling </w:t>
      </w:r>
      <w:r w:rsidR="0075584F" w:rsidRPr="004F2F74">
        <w:rPr>
          <w:szCs w:val="20"/>
        </w:rPr>
        <w:t>supply chain</w:t>
      </w:r>
      <w:r w:rsidR="00981506" w:rsidRPr="004F2F74">
        <w:rPr>
          <w:szCs w:val="20"/>
        </w:rPr>
        <w:t xml:space="preserve"> staffing gaps.</w:t>
      </w:r>
    </w:p>
    <w:p w14:paraId="5C3592B0" w14:textId="2C1D897D" w:rsidR="008B05A5" w:rsidRPr="004F2F74" w:rsidRDefault="008B05A5" w:rsidP="00AC72C7">
      <w:pPr>
        <w:pStyle w:val="ListParagraph"/>
        <w:numPr>
          <w:ilvl w:val="0"/>
          <w:numId w:val="12"/>
        </w:numPr>
        <w:rPr>
          <w:szCs w:val="20"/>
        </w:rPr>
      </w:pPr>
      <w:r w:rsidRPr="004F2F74">
        <w:rPr>
          <w:szCs w:val="20"/>
        </w:rPr>
        <w:t>As required, you may also be asked to oversee or perform duties relating to IT, comms (VHF, HF and sat phones), security and safety management, customs, importation and government liaison as well as supporting and working with local partners.</w:t>
      </w:r>
    </w:p>
    <w:p w14:paraId="04305695" w14:textId="75ED4E0C" w:rsidR="00FD6BDE" w:rsidRPr="004F2F74" w:rsidRDefault="00FD6BDE" w:rsidP="00AC72C7">
      <w:pPr>
        <w:pStyle w:val="ListParagraph"/>
        <w:numPr>
          <w:ilvl w:val="0"/>
          <w:numId w:val="12"/>
        </w:numPr>
        <w:rPr>
          <w:szCs w:val="20"/>
        </w:rPr>
      </w:pPr>
      <w:r w:rsidRPr="004F2F74">
        <w:rPr>
          <w:rFonts w:eastAsia="+mn-ea" w:cs="Arial"/>
          <w:kern w:val="24"/>
          <w:szCs w:val="20"/>
        </w:rPr>
        <w:t>Support the relevant staff</w:t>
      </w:r>
      <w:r w:rsidR="00C636C7" w:rsidRPr="004F2F74">
        <w:rPr>
          <w:rFonts w:eastAsia="+mn-ea" w:cs="Arial"/>
          <w:kern w:val="24"/>
          <w:szCs w:val="20"/>
        </w:rPr>
        <w:t xml:space="preserve"> </w:t>
      </w:r>
      <w:r w:rsidRPr="004F2F74">
        <w:rPr>
          <w:rFonts w:eastAsia="+mn-ea" w:cs="Arial"/>
          <w:kern w:val="24"/>
          <w:szCs w:val="20"/>
        </w:rPr>
        <w:t>in the procurement process for Financial Service Providers</w:t>
      </w:r>
      <w:r w:rsidR="00C636C7" w:rsidRPr="004F2F74">
        <w:rPr>
          <w:rFonts w:eastAsia="+mn-ea" w:cs="Arial"/>
          <w:kern w:val="24"/>
          <w:szCs w:val="20"/>
        </w:rPr>
        <w:t xml:space="preserve"> (FSPs)</w:t>
      </w:r>
      <w:r w:rsidRPr="004F2F74">
        <w:rPr>
          <w:rFonts w:eastAsia="+mn-ea" w:cs="Arial"/>
          <w:kern w:val="24"/>
          <w:szCs w:val="20"/>
        </w:rPr>
        <w:t>. This includes conducting an initial market assessment of FSPs and setting up and managing FSP contracts as required</w:t>
      </w:r>
      <w:r w:rsidR="005721AA" w:rsidRPr="004F2F74">
        <w:rPr>
          <w:rFonts w:eastAsia="+mn-ea" w:cs="Arial"/>
          <w:kern w:val="24"/>
          <w:szCs w:val="20"/>
        </w:rPr>
        <w:t>.</w:t>
      </w:r>
    </w:p>
    <w:p w14:paraId="01230B77" w14:textId="397F1329" w:rsidR="4A94EB5B" w:rsidRPr="00D378EC" w:rsidRDefault="2627D58B" w:rsidP="00D378EC">
      <w:pPr>
        <w:pStyle w:val="ListParagraph"/>
        <w:numPr>
          <w:ilvl w:val="0"/>
          <w:numId w:val="12"/>
        </w:numPr>
        <w:rPr>
          <w:szCs w:val="20"/>
        </w:rPr>
      </w:pPr>
      <w:r w:rsidRPr="004F2F74">
        <w:rPr>
          <w:szCs w:val="20"/>
        </w:rPr>
        <w:t>Participat</w:t>
      </w:r>
      <w:r w:rsidR="00A44DD1" w:rsidRPr="004F2F74">
        <w:rPr>
          <w:szCs w:val="20"/>
        </w:rPr>
        <w:t>e</w:t>
      </w:r>
      <w:r w:rsidRPr="004F2F74">
        <w:rPr>
          <w:szCs w:val="20"/>
        </w:rPr>
        <w:t xml:space="preserve"> in </w:t>
      </w:r>
      <w:r w:rsidR="000F309E">
        <w:rPr>
          <w:szCs w:val="20"/>
        </w:rPr>
        <w:t xml:space="preserve">the </w:t>
      </w:r>
      <w:r w:rsidRPr="004F2F74">
        <w:rPr>
          <w:szCs w:val="20"/>
        </w:rPr>
        <w:t>proposal stage, interim report</w:t>
      </w:r>
      <w:r w:rsidR="00A44DD1" w:rsidRPr="004F2F74">
        <w:rPr>
          <w:szCs w:val="20"/>
        </w:rPr>
        <w:t>s and</w:t>
      </w:r>
      <w:r w:rsidRPr="004F2F74">
        <w:rPr>
          <w:szCs w:val="20"/>
        </w:rPr>
        <w:t xml:space="preserve"> final repor</w:t>
      </w:r>
      <w:r w:rsidR="00A44DD1" w:rsidRPr="004F2F74">
        <w:rPr>
          <w:szCs w:val="20"/>
        </w:rPr>
        <w:t>ting</w:t>
      </w:r>
      <w:r w:rsidRPr="004F2F74">
        <w:rPr>
          <w:szCs w:val="20"/>
        </w:rPr>
        <w:t xml:space="preserve"> to donors.</w:t>
      </w:r>
    </w:p>
    <w:p w14:paraId="2CCFD18E" w14:textId="142190BC" w:rsidR="002F06F3" w:rsidRPr="004F2F74" w:rsidRDefault="002F06F3" w:rsidP="00AC72C7">
      <w:pPr>
        <w:pStyle w:val="ListParagraph"/>
        <w:numPr>
          <w:ilvl w:val="0"/>
          <w:numId w:val="11"/>
        </w:numPr>
        <w:tabs>
          <w:tab w:val="left" w:pos="710"/>
        </w:tabs>
        <w:jc w:val="both"/>
        <w:rPr>
          <w:szCs w:val="20"/>
        </w:rPr>
      </w:pPr>
      <w:r w:rsidRPr="004F2F74">
        <w:rPr>
          <w:szCs w:val="20"/>
        </w:rPr>
        <w:t xml:space="preserve">Develop capacity assessments and capacity development plans and provide training, coaching and mentorship to </w:t>
      </w:r>
      <w:r w:rsidR="00F07791" w:rsidRPr="004F2F74">
        <w:rPr>
          <w:szCs w:val="20"/>
        </w:rPr>
        <w:t>supply chain</w:t>
      </w:r>
      <w:r w:rsidRPr="004F2F74">
        <w:rPr>
          <w:szCs w:val="20"/>
        </w:rPr>
        <w:t xml:space="preserve"> staff and partners</w:t>
      </w:r>
      <w:r w:rsidR="00410358" w:rsidRPr="004F2F74">
        <w:rPr>
          <w:szCs w:val="20"/>
        </w:rPr>
        <w:t xml:space="preserve"> on Plan’s internal systems and </w:t>
      </w:r>
      <w:r w:rsidR="000A4D25" w:rsidRPr="004F2F74">
        <w:rPr>
          <w:szCs w:val="20"/>
        </w:rPr>
        <w:t>standards</w:t>
      </w:r>
      <w:r w:rsidR="000A14CD" w:rsidRPr="004F2F74">
        <w:rPr>
          <w:szCs w:val="20"/>
        </w:rPr>
        <w:t xml:space="preserve"> as required</w:t>
      </w:r>
      <w:r w:rsidRPr="004F2F74">
        <w:rPr>
          <w:szCs w:val="20"/>
        </w:rPr>
        <w:t>.</w:t>
      </w:r>
    </w:p>
    <w:p w14:paraId="38BDFFA2" w14:textId="2AC97F74" w:rsidR="0087458A" w:rsidRPr="00D378EC" w:rsidRDefault="002F06F3" w:rsidP="00D378EC">
      <w:pPr>
        <w:pStyle w:val="ListParagraph"/>
        <w:numPr>
          <w:ilvl w:val="0"/>
          <w:numId w:val="11"/>
        </w:numPr>
        <w:tabs>
          <w:tab w:val="left" w:pos="710"/>
        </w:tabs>
        <w:jc w:val="both"/>
        <w:rPr>
          <w:szCs w:val="20"/>
        </w:rPr>
      </w:pPr>
      <w:r w:rsidRPr="004F2F74">
        <w:rPr>
          <w:szCs w:val="20"/>
        </w:rPr>
        <w:t xml:space="preserve">Promote the application of best practices in </w:t>
      </w:r>
      <w:r w:rsidR="0011132A">
        <w:rPr>
          <w:szCs w:val="20"/>
        </w:rPr>
        <w:t xml:space="preserve">the </w:t>
      </w:r>
      <w:r w:rsidR="004B2970" w:rsidRPr="004F2F74">
        <w:rPr>
          <w:szCs w:val="20"/>
        </w:rPr>
        <w:t>supply chain</w:t>
      </w:r>
      <w:r w:rsidRPr="004F2F74">
        <w:rPr>
          <w:szCs w:val="20"/>
        </w:rPr>
        <w:t xml:space="preserve"> including the roll-out and dissemination of global guidance</w:t>
      </w:r>
      <w:r w:rsidR="003E1A62" w:rsidRPr="004F2F74">
        <w:rPr>
          <w:szCs w:val="20"/>
        </w:rPr>
        <w:t xml:space="preserve"> as per the Supply Chain Operations Manual</w:t>
      </w:r>
      <w:r w:rsidR="00DC6F78" w:rsidRPr="004F2F74">
        <w:rPr>
          <w:szCs w:val="20"/>
        </w:rPr>
        <w:t xml:space="preserve"> &amp; </w:t>
      </w:r>
      <w:r w:rsidR="00712DF8" w:rsidRPr="004F2F74">
        <w:rPr>
          <w:szCs w:val="20"/>
        </w:rPr>
        <w:t xml:space="preserve">the </w:t>
      </w:r>
      <w:r w:rsidR="00DC6F78" w:rsidRPr="004F2F74">
        <w:rPr>
          <w:szCs w:val="20"/>
        </w:rPr>
        <w:t>Emergency Response Manual</w:t>
      </w:r>
      <w:r w:rsidR="003E1A62" w:rsidRPr="004F2F74">
        <w:rPr>
          <w:szCs w:val="20"/>
        </w:rPr>
        <w:t>.</w:t>
      </w:r>
      <w:r w:rsidRPr="004F2F74">
        <w:rPr>
          <w:szCs w:val="20"/>
        </w:rPr>
        <w:t xml:space="preserve"> </w:t>
      </w:r>
    </w:p>
    <w:p w14:paraId="6D0D77E8" w14:textId="34463269" w:rsidR="0087458A" w:rsidRDefault="0087458A" w:rsidP="00B5213A">
      <w:pPr>
        <w:contextualSpacing/>
        <w:jc w:val="both"/>
        <w:rPr>
          <w:b/>
          <w:bCs/>
          <w:color w:val="auto"/>
        </w:rPr>
      </w:pPr>
      <w:r w:rsidRPr="0974DBD2">
        <w:rPr>
          <w:b/>
          <w:bCs/>
          <w:color w:val="auto"/>
        </w:rPr>
        <w:t>Safeguarding</w:t>
      </w:r>
    </w:p>
    <w:p w14:paraId="0408C7C8" w14:textId="77777777" w:rsidR="00784AF8" w:rsidRPr="0087458A" w:rsidRDefault="00784AF8" w:rsidP="004A181D">
      <w:pPr>
        <w:spacing w:after="0"/>
        <w:jc w:val="both"/>
        <w:rPr>
          <w:rFonts w:cs="Arial"/>
          <w:b/>
        </w:rPr>
      </w:pPr>
    </w:p>
    <w:sdt>
      <w:sdtPr>
        <w:rPr>
          <w:rFonts w:cs="Arial"/>
          <w:color w:val="666666" w:themeColor="text1" w:themeTint="99"/>
          <w:szCs w:val="20"/>
        </w:rPr>
        <w:alias w:val="ALL PROFILES"/>
        <w:tag w:val="locked text"/>
        <w:id w:val="-1339998349"/>
        <w:lock w:val="sdtContentLocked"/>
        <w:placeholder>
          <w:docPart w:val="DefaultPlaceholder_1081868574"/>
        </w:placeholder>
      </w:sdtPr>
      <w:sdtContent>
        <w:p w14:paraId="1DC850CA" w14:textId="5E60BAAF" w:rsidR="00A44581" w:rsidRPr="00A44581" w:rsidRDefault="00A44581" w:rsidP="00AC72C7">
          <w:pPr>
            <w:pStyle w:val="ListParagraph"/>
            <w:numPr>
              <w:ilvl w:val="0"/>
              <w:numId w:val="4"/>
            </w:numPr>
            <w:rPr>
              <w:rFonts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963585">
      <w:pPr>
        <w:pStyle w:val="ListParagraph"/>
        <w:numPr>
          <w:ilvl w:val="0"/>
          <w:numId w:val="0"/>
        </w:numPr>
        <w:tabs>
          <w:tab w:val="left" w:pos="3240"/>
        </w:tabs>
        <w:ind w:left="720"/>
        <w:jc w:val="both"/>
        <w:rPr>
          <w:rFonts w:cs="Arial"/>
          <w:szCs w:val="20"/>
        </w:rPr>
      </w:pPr>
    </w:p>
    <w:p w14:paraId="5C0A4DC2" w14:textId="64BCAD9E" w:rsidR="0059003E" w:rsidRPr="00963585" w:rsidRDefault="0009643D" w:rsidP="00963585">
      <w:pPr>
        <w:pStyle w:val="Heading1nonumber"/>
        <w:spacing w:after="240"/>
        <w:contextualSpacing/>
        <w:rPr>
          <w:sz w:val="36"/>
          <w:szCs w:val="36"/>
        </w:rPr>
      </w:pPr>
      <w:r w:rsidRPr="00C7084C">
        <w:rPr>
          <w:rStyle w:val="section"/>
          <w:sz w:val="36"/>
          <w:szCs w:val="36"/>
        </w:rPr>
        <w:t>Key relationships</w:t>
      </w:r>
    </w:p>
    <w:p w14:paraId="0E35C038" w14:textId="6BFFCE7E" w:rsidR="008E525D" w:rsidRPr="00460DF5" w:rsidRDefault="008E525D" w:rsidP="00963585">
      <w:pPr>
        <w:contextualSpacing/>
        <w:jc w:val="both"/>
        <w:rPr>
          <w:b/>
          <w:szCs w:val="20"/>
        </w:rPr>
      </w:pPr>
      <w:r w:rsidRPr="00460DF5">
        <w:rPr>
          <w:b/>
          <w:szCs w:val="20"/>
        </w:rPr>
        <w:t xml:space="preserve">Internal </w:t>
      </w:r>
    </w:p>
    <w:p w14:paraId="0A5A8BAE" w14:textId="114A78DC" w:rsidR="001B477D" w:rsidRPr="00460DF5" w:rsidRDefault="001B477D" w:rsidP="00AC72C7">
      <w:pPr>
        <w:pStyle w:val="ListParagraph"/>
        <w:numPr>
          <w:ilvl w:val="0"/>
          <w:numId w:val="4"/>
        </w:numPr>
        <w:jc w:val="both"/>
        <w:rPr>
          <w:szCs w:val="20"/>
        </w:rPr>
      </w:pPr>
      <w:r w:rsidRPr="00460DF5">
        <w:rPr>
          <w:szCs w:val="20"/>
        </w:rPr>
        <w:t xml:space="preserve">Country Management team. </w:t>
      </w:r>
    </w:p>
    <w:p w14:paraId="377184D9" w14:textId="1262E6E8" w:rsidR="00B41086" w:rsidRPr="00460DF5" w:rsidRDefault="00B41086" w:rsidP="00AC72C7">
      <w:pPr>
        <w:pStyle w:val="ListParagraph"/>
        <w:numPr>
          <w:ilvl w:val="0"/>
          <w:numId w:val="4"/>
        </w:numPr>
        <w:jc w:val="both"/>
        <w:rPr>
          <w:szCs w:val="20"/>
        </w:rPr>
      </w:pPr>
      <w:r w:rsidRPr="00460DF5">
        <w:rPr>
          <w:szCs w:val="20"/>
        </w:rPr>
        <w:t>Country Supply Chain Team</w:t>
      </w:r>
      <w:r w:rsidR="006E1A24" w:rsidRPr="00460DF5">
        <w:rPr>
          <w:szCs w:val="20"/>
        </w:rPr>
        <w:t>.</w:t>
      </w:r>
    </w:p>
    <w:p w14:paraId="3F1BEE73" w14:textId="50DE312E" w:rsidR="008E525D" w:rsidRPr="00460DF5" w:rsidRDefault="008E525D" w:rsidP="00AC72C7">
      <w:pPr>
        <w:pStyle w:val="ListParagraph"/>
        <w:numPr>
          <w:ilvl w:val="0"/>
          <w:numId w:val="4"/>
        </w:numPr>
        <w:jc w:val="both"/>
        <w:rPr>
          <w:szCs w:val="20"/>
        </w:rPr>
      </w:pPr>
      <w:r w:rsidRPr="00460DF5">
        <w:rPr>
          <w:szCs w:val="20"/>
        </w:rPr>
        <w:t xml:space="preserve">Country emergency response </w:t>
      </w:r>
      <w:r w:rsidR="003D10EA" w:rsidRPr="00460DF5">
        <w:rPr>
          <w:szCs w:val="20"/>
        </w:rPr>
        <w:t>staff</w:t>
      </w:r>
      <w:r w:rsidR="006E1A24" w:rsidRPr="00460DF5">
        <w:rPr>
          <w:szCs w:val="20"/>
        </w:rPr>
        <w:t>.</w:t>
      </w:r>
    </w:p>
    <w:p w14:paraId="2D977DE8" w14:textId="0B95F2C3" w:rsidR="008E525D" w:rsidRPr="00460DF5" w:rsidRDefault="008E525D" w:rsidP="00AC72C7">
      <w:pPr>
        <w:pStyle w:val="ListParagraph"/>
        <w:numPr>
          <w:ilvl w:val="0"/>
          <w:numId w:val="4"/>
        </w:numPr>
        <w:jc w:val="both"/>
        <w:rPr>
          <w:szCs w:val="20"/>
        </w:rPr>
      </w:pPr>
      <w:r w:rsidRPr="00460DF5">
        <w:rPr>
          <w:szCs w:val="20"/>
        </w:rPr>
        <w:t>Head of Supply Chain</w:t>
      </w:r>
      <w:r w:rsidR="00B41086" w:rsidRPr="00460DF5">
        <w:rPr>
          <w:szCs w:val="20"/>
        </w:rPr>
        <w:t xml:space="preserve"> (Global Hub)</w:t>
      </w:r>
      <w:r w:rsidR="006E1A24" w:rsidRPr="00460DF5">
        <w:rPr>
          <w:szCs w:val="20"/>
        </w:rPr>
        <w:t>.</w:t>
      </w:r>
    </w:p>
    <w:p w14:paraId="4D45C943" w14:textId="4D3F6A83" w:rsidR="00DD46D7" w:rsidRPr="00460DF5" w:rsidRDefault="00DD46D7" w:rsidP="00AC72C7">
      <w:pPr>
        <w:pStyle w:val="ListParagraph"/>
        <w:numPr>
          <w:ilvl w:val="0"/>
          <w:numId w:val="4"/>
        </w:numPr>
        <w:jc w:val="both"/>
        <w:rPr>
          <w:szCs w:val="20"/>
        </w:rPr>
      </w:pPr>
      <w:r w:rsidRPr="00460DF5">
        <w:rPr>
          <w:szCs w:val="20"/>
        </w:rPr>
        <w:t>Regional Supply Chain Specialist</w:t>
      </w:r>
      <w:r w:rsidR="0059003E" w:rsidRPr="00460DF5">
        <w:rPr>
          <w:szCs w:val="20"/>
        </w:rPr>
        <w:t>(</w:t>
      </w:r>
      <w:r w:rsidRPr="00460DF5">
        <w:rPr>
          <w:szCs w:val="20"/>
        </w:rPr>
        <w:t>s</w:t>
      </w:r>
      <w:r w:rsidR="0059003E" w:rsidRPr="00460DF5">
        <w:rPr>
          <w:szCs w:val="20"/>
        </w:rPr>
        <w:t>)</w:t>
      </w:r>
      <w:r w:rsidR="006E1A24" w:rsidRPr="00460DF5">
        <w:rPr>
          <w:szCs w:val="20"/>
        </w:rPr>
        <w:t>.</w:t>
      </w:r>
    </w:p>
    <w:p w14:paraId="1F7D4A46" w14:textId="2DDFE8AE" w:rsidR="008E525D" w:rsidRPr="00D378EC" w:rsidRDefault="008E525D" w:rsidP="00963585">
      <w:pPr>
        <w:pStyle w:val="ListParagraph"/>
        <w:numPr>
          <w:ilvl w:val="0"/>
          <w:numId w:val="4"/>
        </w:numPr>
        <w:jc w:val="both"/>
        <w:rPr>
          <w:szCs w:val="20"/>
        </w:rPr>
      </w:pPr>
      <w:r w:rsidRPr="00460DF5">
        <w:rPr>
          <w:szCs w:val="20"/>
        </w:rPr>
        <w:t xml:space="preserve">Plan International </w:t>
      </w:r>
      <w:r w:rsidR="0059003E" w:rsidRPr="00460DF5">
        <w:rPr>
          <w:szCs w:val="20"/>
        </w:rPr>
        <w:t>Humanitarian</w:t>
      </w:r>
      <w:r w:rsidRPr="00460DF5">
        <w:rPr>
          <w:szCs w:val="20"/>
        </w:rPr>
        <w:t xml:space="preserve"> team</w:t>
      </w:r>
      <w:r w:rsidR="00B41086" w:rsidRPr="00460DF5">
        <w:rPr>
          <w:szCs w:val="20"/>
        </w:rPr>
        <w:t xml:space="preserve"> (Global Hub)</w:t>
      </w:r>
      <w:r w:rsidR="006E1A24" w:rsidRPr="00460DF5">
        <w:rPr>
          <w:szCs w:val="20"/>
        </w:rPr>
        <w:t>.</w:t>
      </w:r>
    </w:p>
    <w:p w14:paraId="2497184D" w14:textId="4558D885" w:rsidR="008E525D" w:rsidRPr="00460DF5" w:rsidRDefault="008E525D" w:rsidP="00963585">
      <w:pPr>
        <w:contextualSpacing/>
        <w:jc w:val="both"/>
        <w:rPr>
          <w:b/>
          <w:szCs w:val="20"/>
        </w:rPr>
      </w:pPr>
      <w:r w:rsidRPr="00460DF5">
        <w:rPr>
          <w:b/>
          <w:szCs w:val="20"/>
        </w:rPr>
        <w:t xml:space="preserve">External </w:t>
      </w:r>
    </w:p>
    <w:p w14:paraId="366A2B21" w14:textId="74CDA932" w:rsidR="0059003E" w:rsidRPr="00460DF5" w:rsidRDefault="0059003E" w:rsidP="00AC72C7">
      <w:pPr>
        <w:pStyle w:val="ListParagraph"/>
        <w:numPr>
          <w:ilvl w:val="0"/>
          <w:numId w:val="10"/>
        </w:numPr>
        <w:tabs>
          <w:tab w:val="left" w:pos="851"/>
        </w:tabs>
        <w:jc w:val="both"/>
        <w:rPr>
          <w:szCs w:val="20"/>
        </w:rPr>
      </w:pPr>
      <w:r w:rsidRPr="00460DF5">
        <w:rPr>
          <w:szCs w:val="20"/>
        </w:rPr>
        <w:t>Logistics Cluster</w:t>
      </w:r>
      <w:r w:rsidR="006E1A24" w:rsidRPr="00460DF5">
        <w:rPr>
          <w:szCs w:val="20"/>
        </w:rPr>
        <w:t>.</w:t>
      </w:r>
    </w:p>
    <w:p w14:paraId="4CCB6DDC" w14:textId="389F7BAB" w:rsidR="00303ABE" w:rsidRPr="00460DF5" w:rsidRDefault="00303ABE" w:rsidP="00AC72C7">
      <w:pPr>
        <w:pStyle w:val="ListParagraph"/>
        <w:numPr>
          <w:ilvl w:val="0"/>
          <w:numId w:val="10"/>
        </w:numPr>
        <w:tabs>
          <w:tab w:val="left" w:pos="851"/>
        </w:tabs>
        <w:jc w:val="both"/>
        <w:rPr>
          <w:szCs w:val="20"/>
        </w:rPr>
      </w:pPr>
      <w:r w:rsidRPr="00460DF5">
        <w:rPr>
          <w:szCs w:val="20"/>
        </w:rPr>
        <w:t>Emergency Tele Communications Cluster</w:t>
      </w:r>
      <w:r w:rsidR="006E1A24" w:rsidRPr="00460DF5">
        <w:rPr>
          <w:szCs w:val="20"/>
        </w:rPr>
        <w:t>.</w:t>
      </w:r>
    </w:p>
    <w:p w14:paraId="0812F253" w14:textId="700A3D09" w:rsidR="003D10EA" w:rsidRPr="00460DF5" w:rsidRDefault="00696D71" w:rsidP="00AC72C7">
      <w:pPr>
        <w:pStyle w:val="ListParagraph"/>
        <w:numPr>
          <w:ilvl w:val="0"/>
          <w:numId w:val="10"/>
        </w:numPr>
        <w:tabs>
          <w:tab w:val="left" w:pos="851"/>
        </w:tabs>
        <w:jc w:val="both"/>
      </w:pPr>
      <w:r w:rsidRPr="00460DF5">
        <w:rPr>
          <w:szCs w:val="20"/>
        </w:rPr>
        <w:t xml:space="preserve">INGOs, UN </w:t>
      </w:r>
      <w:r w:rsidR="008E525D" w:rsidRPr="00460DF5">
        <w:rPr>
          <w:szCs w:val="20"/>
        </w:rPr>
        <w:t>agencies</w:t>
      </w:r>
      <w:r w:rsidRPr="00460DF5">
        <w:rPr>
          <w:szCs w:val="20"/>
        </w:rPr>
        <w:t xml:space="preserve">, </w:t>
      </w:r>
      <w:r w:rsidR="0011132A">
        <w:rPr>
          <w:szCs w:val="20"/>
        </w:rPr>
        <w:t xml:space="preserve">and </w:t>
      </w:r>
      <w:r w:rsidRPr="00460DF5">
        <w:rPr>
          <w:szCs w:val="20"/>
        </w:rPr>
        <w:t>partners</w:t>
      </w:r>
      <w:r w:rsidR="006E1A24" w:rsidRPr="00460DF5">
        <w:rPr>
          <w:szCs w:val="20"/>
        </w:rPr>
        <w:t>.</w:t>
      </w:r>
    </w:p>
    <w:p w14:paraId="2884C888" w14:textId="1B960746" w:rsidR="002D4AC5" w:rsidRPr="00460DF5" w:rsidRDefault="003D10EA" w:rsidP="00AC72C7">
      <w:pPr>
        <w:pStyle w:val="ListParagraph"/>
        <w:numPr>
          <w:ilvl w:val="0"/>
          <w:numId w:val="10"/>
        </w:numPr>
        <w:tabs>
          <w:tab w:val="left" w:pos="851"/>
        </w:tabs>
        <w:jc w:val="both"/>
      </w:pPr>
      <w:r w:rsidRPr="00460DF5">
        <w:rPr>
          <w:szCs w:val="20"/>
        </w:rPr>
        <w:lastRenderedPageBreak/>
        <w:t>G</w:t>
      </w:r>
      <w:r w:rsidR="00B46B1A" w:rsidRPr="00460DF5">
        <w:rPr>
          <w:szCs w:val="20"/>
        </w:rPr>
        <w:t>overnment departments</w:t>
      </w:r>
      <w:r w:rsidR="00A937F7" w:rsidRPr="00460DF5">
        <w:rPr>
          <w:szCs w:val="20"/>
        </w:rPr>
        <w:t>, local authorities</w:t>
      </w:r>
      <w:r w:rsidR="008E525D" w:rsidRPr="00460DF5">
        <w:rPr>
          <w:szCs w:val="20"/>
        </w:rPr>
        <w:t xml:space="preserve"> and </w:t>
      </w:r>
      <w:r w:rsidR="00B46B1A" w:rsidRPr="00460DF5">
        <w:rPr>
          <w:szCs w:val="20"/>
        </w:rPr>
        <w:t xml:space="preserve">other </w:t>
      </w:r>
      <w:r w:rsidR="008E525D" w:rsidRPr="00460DF5">
        <w:rPr>
          <w:szCs w:val="20"/>
        </w:rPr>
        <w:t>actors responding to the emergency</w:t>
      </w:r>
    </w:p>
    <w:p w14:paraId="391D05C9" w14:textId="77777777" w:rsidR="00102F77" w:rsidRPr="005B3FC1" w:rsidRDefault="00102F77" w:rsidP="00963585">
      <w:pPr>
        <w:contextualSpacing/>
        <w:jc w:val="both"/>
        <w:rPr>
          <w:rFonts w:cs="Arial"/>
        </w:rPr>
      </w:pPr>
    </w:p>
    <w:p w14:paraId="16816623" w14:textId="374B78C4" w:rsidR="00963585" w:rsidRPr="00963585" w:rsidRDefault="00102F77" w:rsidP="00963585">
      <w:pPr>
        <w:pStyle w:val="Heading1nonumber"/>
        <w:spacing w:after="240"/>
        <w:contextualSpacing/>
        <w:rPr>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6569FF0C" w14:textId="5E72C667" w:rsidR="00963585" w:rsidRPr="00460DF5" w:rsidRDefault="0009643D" w:rsidP="00963585">
      <w:pPr>
        <w:contextualSpacing/>
        <w:rPr>
          <w:rFonts w:cs="Arial"/>
          <w:b/>
          <w:bCs/>
        </w:rPr>
      </w:pPr>
      <w:r w:rsidRPr="00460DF5">
        <w:rPr>
          <w:rFonts w:cs="Arial"/>
          <w:b/>
          <w:bCs/>
        </w:rPr>
        <w:t>Essential</w:t>
      </w:r>
    </w:p>
    <w:p w14:paraId="083D1B19" w14:textId="53D47B0C" w:rsidR="00C02643" w:rsidRPr="00460DF5" w:rsidRDefault="006B3867" w:rsidP="00AC72C7">
      <w:pPr>
        <w:pStyle w:val="ListParagraph"/>
        <w:numPr>
          <w:ilvl w:val="0"/>
          <w:numId w:val="8"/>
        </w:numPr>
        <w:jc w:val="both"/>
        <w:rPr>
          <w:szCs w:val="20"/>
        </w:rPr>
      </w:pPr>
      <w:r w:rsidRPr="00460DF5">
        <w:rPr>
          <w:szCs w:val="20"/>
        </w:rPr>
        <w:t xml:space="preserve">Significant experience working in a range of humanitarian crises. </w:t>
      </w:r>
    </w:p>
    <w:p w14:paraId="3D89F05A" w14:textId="22789D73" w:rsidR="00563214" w:rsidRPr="00460DF5" w:rsidRDefault="00563214" w:rsidP="00AC72C7">
      <w:pPr>
        <w:pStyle w:val="ListParagraph"/>
        <w:numPr>
          <w:ilvl w:val="0"/>
          <w:numId w:val="8"/>
        </w:numPr>
        <w:jc w:val="both"/>
        <w:rPr>
          <w:szCs w:val="20"/>
        </w:rPr>
      </w:pPr>
      <w:r w:rsidRPr="00460DF5">
        <w:rPr>
          <w:szCs w:val="20"/>
        </w:rPr>
        <w:t xml:space="preserve">Extensive experience and knowledge of humanitarian supply chain management. </w:t>
      </w:r>
    </w:p>
    <w:p w14:paraId="5B95151E" w14:textId="4265C63C" w:rsidR="00735C9E" w:rsidRPr="00460DF5" w:rsidRDefault="00107770" w:rsidP="00AC72C7">
      <w:pPr>
        <w:pStyle w:val="ListParagraph"/>
        <w:numPr>
          <w:ilvl w:val="0"/>
          <w:numId w:val="8"/>
        </w:numPr>
        <w:autoSpaceDE w:val="0"/>
        <w:autoSpaceDN w:val="0"/>
        <w:adjustRightInd w:val="0"/>
        <w:jc w:val="both"/>
        <w:rPr>
          <w:szCs w:val="20"/>
        </w:rPr>
      </w:pPr>
      <w:r w:rsidRPr="00460DF5">
        <w:rPr>
          <w:szCs w:val="20"/>
        </w:rPr>
        <w:t xml:space="preserve">Experience in </w:t>
      </w:r>
      <w:r w:rsidR="00735C9E" w:rsidRPr="00460DF5">
        <w:rPr>
          <w:szCs w:val="20"/>
        </w:rPr>
        <w:t xml:space="preserve">emergency response </w:t>
      </w:r>
      <w:r w:rsidRPr="00460DF5">
        <w:rPr>
          <w:szCs w:val="20"/>
        </w:rPr>
        <w:t>start-up</w:t>
      </w:r>
      <w:r w:rsidR="00735C9E" w:rsidRPr="00460DF5">
        <w:rPr>
          <w:szCs w:val="20"/>
        </w:rPr>
        <w:t xml:space="preserve"> and establishing emergency log</w:t>
      </w:r>
      <w:r w:rsidR="007F3654" w:rsidRPr="00460DF5">
        <w:rPr>
          <w:szCs w:val="20"/>
        </w:rPr>
        <w:t>i</w:t>
      </w:r>
      <w:r w:rsidR="00735C9E" w:rsidRPr="00460DF5">
        <w:rPr>
          <w:szCs w:val="20"/>
        </w:rPr>
        <w:t xml:space="preserve">stics and supply chain processes. </w:t>
      </w:r>
    </w:p>
    <w:p w14:paraId="59B1BAB0" w14:textId="4E2526CE" w:rsidR="00FB10B5" w:rsidRPr="00460DF5" w:rsidRDefault="00FB10B5" w:rsidP="00AC72C7">
      <w:pPr>
        <w:pStyle w:val="ListParagraph"/>
        <w:numPr>
          <w:ilvl w:val="0"/>
          <w:numId w:val="8"/>
        </w:numPr>
        <w:autoSpaceDE w:val="0"/>
        <w:autoSpaceDN w:val="0"/>
        <w:adjustRightInd w:val="0"/>
        <w:jc w:val="both"/>
        <w:rPr>
          <w:szCs w:val="20"/>
        </w:rPr>
      </w:pPr>
      <w:r w:rsidRPr="00460DF5">
        <w:rPr>
          <w:szCs w:val="20"/>
        </w:rPr>
        <w:t xml:space="preserve">Demonstrable experience </w:t>
      </w:r>
      <w:r w:rsidR="0011132A">
        <w:rPr>
          <w:szCs w:val="20"/>
        </w:rPr>
        <w:t>in</w:t>
      </w:r>
      <w:r w:rsidRPr="00460DF5">
        <w:rPr>
          <w:szCs w:val="20"/>
        </w:rPr>
        <w:t xml:space="preserve"> incorporating gender and inclusion into logistics and supply chain work. </w:t>
      </w:r>
    </w:p>
    <w:p w14:paraId="5368C1E7" w14:textId="37C474CA" w:rsidR="00473995" w:rsidRPr="00460DF5" w:rsidRDefault="00963FDC" w:rsidP="00AC72C7">
      <w:pPr>
        <w:pStyle w:val="ListParagraph"/>
        <w:numPr>
          <w:ilvl w:val="0"/>
          <w:numId w:val="8"/>
        </w:numPr>
        <w:autoSpaceDE w:val="0"/>
        <w:autoSpaceDN w:val="0"/>
        <w:adjustRightInd w:val="0"/>
        <w:jc w:val="both"/>
        <w:rPr>
          <w:szCs w:val="20"/>
        </w:rPr>
      </w:pPr>
      <w:r w:rsidRPr="00460DF5">
        <w:rPr>
          <w:szCs w:val="20"/>
        </w:rPr>
        <w:t xml:space="preserve">Significant experience </w:t>
      </w:r>
      <w:r w:rsidR="003D5C76">
        <w:rPr>
          <w:szCs w:val="20"/>
        </w:rPr>
        <w:t>in</w:t>
      </w:r>
      <w:r w:rsidRPr="00460DF5">
        <w:rPr>
          <w:szCs w:val="20"/>
        </w:rPr>
        <w:t xml:space="preserve"> managing and imple</w:t>
      </w:r>
      <w:r w:rsidR="009F09B2" w:rsidRPr="00460DF5">
        <w:rPr>
          <w:szCs w:val="20"/>
        </w:rPr>
        <w:t>m</w:t>
      </w:r>
      <w:r w:rsidRPr="00460DF5">
        <w:rPr>
          <w:szCs w:val="20"/>
        </w:rPr>
        <w:t>enting</w:t>
      </w:r>
      <w:r w:rsidR="00107770" w:rsidRPr="00460DF5">
        <w:rPr>
          <w:szCs w:val="20"/>
        </w:rPr>
        <w:t xml:space="preserve"> donor grant projects</w:t>
      </w:r>
      <w:r w:rsidR="009F09B2" w:rsidRPr="00460DF5">
        <w:rPr>
          <w:szCs w:val="20"/>
        </w:rPr>
        <w:t>.  Demonstrable</w:t>
      </w:r>
      <w:r w:rsidR="00107770" w:rsidRPr="00460DF5">
        <w:rPr>
          <w:szCs w:val="20"/>
        </w:rPr>
        <w:t xml:space="preserve"> knowledge of donor rules and regulations</w:t>
      </w:r>
      <w:r w:rsidR="006F0B0C" w:rsidRPr="00460DF5">
        <w:rPr>
          <w:szCs w:val="20"/>
        </w:rPr>
        <w:t xml:space="preserve"> for a broad range of </w:t>
      </w:r>
      <w:r w:rsidR="00DD272B" w:rsidRPr="00460DF5">
        <w:rPr>
          <w:szCs w:val="20"/>
        </w:rPr>
        <w:t>humanitarian</w:t>
      </w:r>
      <w:r w:rsidR="006F0B0C" w:rsidRPr="00460DF5">
        <w:rPr>
          <w:szCs w:val="20"/>
        </w:rPr>
        <w:t xml:space="preserve"> donors (e</w:t>
      </w:r>
      <w:r w:rsidR="00CF3F17" w:rsidRPr="00460DF5">
        <w:rPr>
          <w:szCs w:val="20"/>
        </w:rPr>
        <w:t>.</w:t>
      </w:r>
      <w:r w:rsidR="006F0B0C" w:rsidRPr="00460DF5">
        <w:rPr>
          <w:szCs w:val="20"/>
        </w:rPr>
        <w:t>g</w:t>
      </w:r>
      <w:r w:rsidR="00CF3F17" w:rsidRPr="00460DF5">
        <w:rPr>
          <w:szCs w:val="20"/>
        </w:rPr>
        <w:t>.</w:t>
      </w:r>
      <w:r w:rsidR="006F0B0C" w:rsidRPr="00460DF5">
        <w:rPr>
          <w:szCs w:val="20"/>
        </w:rPr>
        <w:t xml:space="preserve"> ECHO, BHA, amongst others)</w:t>
      </w:r>
      <w:r w:rsidR="00107770" w:rsidRPr="00460DF5">
        <w:rPr>
          <w:szCs w:val="20"/>
        </w:rPr>
        <w:t xml:space="preserve"> across humanitarian supply chain functions</w:t>
      </w:r>
      <w:r w:rsidR="00563214" w:rsidRPr="00460DF5">
        <w:rPr>
          <w:szCs w:val="20"/>
        </w:rPr>
        <w:t>, including experience with proposals, implementation, technical advic</w:t>
      </w:r>
      <w:r w:rsidR="00726ABC" w:rsidRPr="00460DF5">
        <w:rPr>
          <w:szCs w:val="20"/>
        </w:rPr>
        <w:t xml:space="preserve">e and reporting. </w:t>
      </w:r>
    </w:p>
    <w:p w14:paraId="6D102D29" w14:textId="724EC3E0" w:rsidR="00E41263" w:rsidRPr="00460DF5" w:rsidRDefault="00C02643" w:rsidP="00AC72C7">
      <w:pPr>
        <w:pStyle w:val="ListParagraph"/>
        <w:numPr>
          <w:ilvl w:val="0"/>
          <w:numId w:val="8"/>
        </w:numPr>
        <w:autoSpaceDE w:val="0"/>
        <w:autoSpaceDN w:val="0"/>
        <w:adjustRightInd w:val="0"/>
        <w:jc w:val="both"/>
        <w:rPr>
          <w:szCs w:val="20"/>
        </w:rPr>
      </w:pPr>
      <w:r w:rsidRPr="00460DF5">
        <w:rPr>
          <w:szCs w:val="20"/>
        </w:rPr>
        <w:t>Proven experience of t</w:t>
      </w:r>
      <w:r w:rsidR="000020DD" w:rsidRPr="00460DF5">
        <w:rPr>
          <w:szCs w:val="20"/>
        </w:rPr>
        <w:t>echnical background across all aspects of logistics and supply chain management, including procurement, warehousing, fleet management and humanitarian distributions.</w:t>
      </w:r>
    </w:p>
    <w:p w14:paraId="1A2A9234" w14:textId="478A05B4" w:rsidR="000020DD" w:rsidRPr="00460DF5" w:rsidRDefault="00C02643" w:rsidP="00AC72C7">
      <w:pPr>
        <w:pStyle w:val="ListParagraph"/>
        <w:numPr>
          <w:ilvl w:val="0"/>
          <w:numId w:val="8"/>
        </w:numPr>
        <w:jc w:val="both"/>
        <w:rPr>
          <w:szCs w:val="20"/>
        </w:rPr>
      </w:pPr>
      <w:r w:rsidRPr="00460DF5">
        <w:rPr>
          <w:szCs w:val="20"/>
        </w:rPr>
        <w:t xml:space="preserve">Strong </w:t>
      </w:r>
      <w:r w:rsidR="000020DD" w:rsidRPr="00460DF5">
        <w:rPr>
          <w:szCs w:val="20"/>
        </w:rPr>
        <w:t>negotiating and influencing skills to achieve operational outcomes.</w:t>
      </w:r>
    </w:p>
    <w:p w14:paraId="6E3784EB" w14:textId="1509976B" w:rsidR="000020DD" w:rsidRPr="00460DF5" w:rsidRDefault="000020DD" w:rsidP="00AC72C7">
      <w:pPr>
        <w:pStyle w:val="ListParagraph"/>
        <w:numPr>
          <w:ilvl w:val="0"/>
          <w:numId w:val="8"/>
        </w:numPr>
        <w:autoSpaceDE w:val="0"/>
        <w:autoSpaceDN w:val="0"/>
        <w:adjustRightInd w:val="0"/>
        <w:jc w:val="both"/>
        <w:rPr>
          <w:szCs w:val="20"/>
        </w:rPr>
      </w:pPr>
      <w:r w:rsidRPr="00460DF5">
        <w:rPr>
          <w:szCs w:val="20"/>
        </w:rPr>
        <w:t>Good people management &amp; interpersonal skills.</w:t>
      </w:r>
    </w:p>
    <w:p w14:paraId="0E849272" w14:textId="2C02B339" w:rsidR="009E0790" w:rsidRPr="00460DF5" w:rsidRDefault="0084739F" w:rsidP="00AC72C7">
      <w:pPr>
        <w:pStyle w:val="ListParagraph"/>
        <w:numPr>
          <w:ilvl w:val="0"/>
          <w:numId w:val="8"/>
        </w:numPr>
        <w:jc w:val="both"/>
        <w:rPr>
          <w:szCs w:val="20"/>
        </w:rPr>
      </w:pPr>
      <w:r w:rsidRPr="00460DF5">
        <w:rPr>
          <w:szCs w:val="20"/>
        </w:rPr>
        <w:t>Proven a</w:t>
      </w:r>
      <w:r w:rsidR="009E0790" w:rsidRPr="00460DF5">
        <w:rPr>
          <w:szCs w:val="20"/>
        </w:rPr>
        <w:t xml:space="preserve">bility to work and provide effective leadership in complex and stressful situations, equally comfortable working in leadership, management and hands-on roles in rapidly changing contexts. </w:t>
      </w:r>
    </w:p>
    <w:p w14:paraId="62F315C4" w14:textId="6DB743D7" w:rsidR="000020DD" w:rsidRPr="00460DF5" w:rsidRDefault="000020DD" w:rsidP="00AC72C7">
      <w:pPr>
        <w:pStyle w:val="ListParagraph"/>
        <w:numPr>
          <w:ilvl w:val="0"/>
          <w:numId w:val="8"/>
        </w:numPr>
        <w:autoSpaceDE w:val="0"/>
        <w:autoSpaceDN w:val="0"/>
        <w:adjustRightInd w:val="0"/>
        <w:jc w:val="both"/>
        <w:rPr>
          <w:szCs w:val="20"/>
        </w:rPr>
      </w:pPr>
      <w:r w:rsidRPr="00460DF5">
        <w:rPr>
          <w:szCs w:val="20"/>
        </w:rPr>
        <w:t>Effective communicat</w:t>
      </w:r>
      <w:r w:rsidR="00DD272B" w:rsidRPr="00460DF5">
        <w:rPr>
          <w:szCs w:val="20"/>
        </w:rPr>
        <w:t>ion skills in a multicu</w:t>
      </w:r>
      <w:r w:rsidR="003264AE" w:rsidRPr="00460DF5">
        <w:rPr>
          <w:szCs w:val="20"/>
        </w:rPr>
        <w:t>l</w:t>
      </w:r>
      <w:r w:rsidR="00DD272B" w:rsidRPr="00460DF5">
        <w:rPr>
          <w:szCs w:val="20"/>
        </w:rPr>
        <w:t>tu</w:t>
      </w:r>
      <w:r w:rsidR="003264AE" w:rsidRPr="00460DF5">
        <w:rPr>
          <w:szCs w:val="20"/>
        </w:rPr>
        <w:t>r</w:t>
      </w:r>
      <w:r w:rsidR="00DD272B" w:rsidRPr="00460DF5">
        <w:rPr>
          <w:szCs w:val="20"/>
        </w:rPr>
        <w:t xml:space="preserve">al </w:t>
      </w:r>
      <w:r w:rsidR="00FB10B5" w:rsidRPr="00460DF5">
        <w:rPr>
          <w:szCs w:val="20"/>
        </w:rPr>
        <w:t xml:space="preserve">work environment. </w:t>
      </w:r>
    </w:p>
    <w:p w14:paraId="2296FDB6" w14:textId="65085305" w:rsidR="000020DD" w:rsidRPr="00460DF5" w:rsidRDefault="000020DD" w:rsidP="00AC72C7">
      <w:pPr>
        <w:pStyle w:val="ListParagraph"/>
        <w:numPr>
          <w:ilvl w:val="0"/>
          <w:numId w:val="8"/>
        </w:numPr>
        <w:autoSpaceDE w:val="0"/>
        <w:autoSpaceDN w:val="0"/>
        <w:adjustRightInd w:val="0"/>
        <w:jc w:val="both"/>
        <w:rPr>
          <w:szCs w:val="20"/>
        </w:rPr>
      </w:pPr>
      <w:r w:rsidRPr="00460DF5">
        <w:rPr>
          <w:szCs w:val="20"/>
        </w:rPr>
        <w:t xml:space="preserve">Project management and organisational skills, </w:t>
      </w:r>
      <w:r w:rsidR="004C2918" w:rsidRPr="00460DF5">
        <w:rPr>
          <w:szCs w:val="20"/>
        </w:rPr>
        <w:t>results-oriented</w:t>
      </w:r>
      <w:r w:rsidRPr="00460DF5">
        <w:rPr>
          <w:szCs w:val="20"/>
        </w:rPr>
        <w:t xml:space="preserve"> and comfortable making decisions and taking appropriate risks.</w:t>
      </w:r>
    </w:p>
    <w:p w14:paraId="158FEC1D" w14:textId="7D765D06" w:rsidR="000020DD" w:rsidRPr="00460DF5" w:rsidRDefault="000020DD" w:rsidP="00AC72C7">
      <w:pPr>
        <w:pStyle w:val="ListParagraph"/>
        <w:numPr>
          <w:ilvl w:val="0"/>
          <w:numId w:val="8"/>
        </w:numPr>
        <w:jc w:val="both"/>
        <w:rPr>
          <w:szCs w:val="20"/>
        </w:rPr>
      </w:pPr>
      <w:r w:rsidRPr="00460DF5">
        <w:rPr>
          <w:szCs w:val="20"/>
        </w:rPr>
        <w:t xml:space="preserve">Ability to build and maintain strong working internal </w:t>
      </w:r>
      <w:r w:rsidR="00266251" w:rsidRPr="00460DF5">
        <w:rPr>
          <w:szCs w:val="20"/>
        </w:rPr>
        <w:t xml:space="preserve">and external </w:t>
      </w:r>
      <w:r w:rsidRPr="00460DF5">
        <w:rPr>
          <w:szCs w:val="20"/>
        </w:rPr>
        <w:t>relationships</w:t>
      </w:r>
      <w:r w:rsidR="00266251" w:rsidRPr="00460DF5">
        <w:rPr>
          <w:szCs w:val="20"/>
        </w:rPr>
        <w:t xml:space="preserve"> and represent Plan</w:t>
      </w:r>
      <w:r w:rsidR="00A63EFA" w:rsidRPr="00460DF5">
        <w:rPr>
          <w:szCs w:val="20"/>
        </w:rPr>
        <w:t xml:space="preserve"> in a professional manner</w:t>
      </w:r>
      <w:r w:rsidRPr="00460DF5">
        <w:rPr>
          <w:szCs w:val="20"/>
        </w:rPr>
        <w:t>.</w:t>
      </w:r>
    </w:p>
    <w:p w14:paraId="0B3D42BB" w14:textId="727029C1" w:rsidR="00A11926" w:rsidRPr="00460DF5" w:rsidRDefault="000020DD" w:rsidP="00AC72C7">
      <w:pPr>
        <w:pStyle w:val="ListParagraph"/>
        <w:numPr>
          <w:ilvl w:val="0"/>
          <w:numId w:val="8"/>
        </w:numPr>
        <w:jc w:val="both"/>
        <w:rPr>
          <w:szCs w:val="20"/>
        </w:rPr>
      </w:pPr>
      <w:r w:rsidRPr="00460DF5">
        <w:rPr>
          <w:szCs w:val="20"/>
        </w:rPr>
        <w:t xml:space="preserve">Positive, constructive and </w:t>
      </w:r>
      <w:r w:rsidR="003D5C76">
        <w:rPr>
          <w:szCs w:val="20"/>
        </w:rPr>
        <w:t>solutions-focused</w:t>
      </w:r>
      <w:r w:rsidRPr="00460DF5">
        <w:rPr>
          <w:szCs w:val="20"/>
        </w:rPr>
        <w:t>, comfortable working with high energy and positivity even in the face of challenging situations.</w:t>
      </w:r>
    </w:p>
    <w:p w14:paraId="1C7F5569" w14:textId="30D4A2F8" w:rsidR="00A11926" w:rsidRPr="00460DF5" w:rsidRDefault="00A11926" w:rsidP="00AC72C7">
      <w:pPr>
        <w:pStyle w:val="ListParagraph"/>
        <w:numPr>
          <w:ilvl w:val="0"/>
          <w:numId w:val="8"/>
        </w:numPr>
        <w:jc w:val="both"/>
        <w:rPr>
          <w:szCs w:val="20"/>
        </w:rPr>
      </w:pPr>
      <w:r w:rsidRPr="00460DF5">
        <w:rPr>
          <w:szCs w:val="20"/>
        </w:rPr>
        <w:t xml:space="preserve">Knowledge and experience </w:t>
      </w:r>
      <w:r w:rsidR="003D5C76">
        <w:rPr>
          <w:szCs w:val="20"/>
        </w:rPr>
        <w:t>in</w:t>
      </w:r>
      <w:r w:rsidRPr="00460DF5">
        <w:rPr>
          <w:szCs w:val="20"/>
        </w:rPr>
        <w:t xml:space="preserve"> risk and fraud identification and management, including short</w:t>
      </w:r>
      <w:r w:rsidR="00BE2BB8" w:rsidRPr="00460DF5">
        <w:rPr>
          <w:szCs w:val="20"/>
        </w:rPr>
        <w:t>-</w:t>
      </w:r>
      <w:r w:rsidRPr="00460DF5">
        <w:rPr>
          <w:szCs w:val="20"/>
        </w:rPr>
        <w:t>term mitigation strategies.</w:t>
      </w:r>
    </w:p>
    <w:p w14:paraId="31273252" w14:textId="1B0150A4" w:rsidR="000020DD" w:rsidRPr="00460DF5" w:rsidRDefault="000020DD" w:rsidP="00AC72C7">
      <w:pPr>
        <w:pStyle w:val="ListParagraph"/>
        <w:numPr>
          <w:ilvl w:val="0"/>
          <w:numId w:val="8"/>
        </w:numPr>
        <w:jc w:val="both"/>
        <w:rPr>
          <w:szCs w:val="20"/>
        </w:rPr>
      </w:pPr>
      <w:r w:rsidRPr="00460DF5">
        <w:rPr>
          <w:szCs w:val="20"/>
        </w:rPr>
        <w:t>Demonstrable understanding of, and commitment to humanitarian principles, humanitarian response work and child protection standards.</w:t>
      </w:r>
    </w:p>
    <w:p w14:paraId="2B11461E" w14:textId="3678B0BC" w:rsidR="009C7F2C" w:rsidRPr="00460DF5" w:rsidRDefault="000020DD" w:rsidP="00AC72C7">
      <w:pPr>
        <w:pStyle w:val="ListParagraph"/>
        <w:numPr>
          <w:ilvl w:val="0"/>
          <w:numId w:val="8"/>
        </w:numPr>
        <w:jc w:val="both"/>
        <w:rPr>
          <w:rFonts w:cs="Arial"/>
          <w:b/>
          <w:bCs/>
        </w:rPr>
      </w:pPr>
      <w:r w:rsidRPr="00460DF5">
        <w:t>Demonstrable understanding of, and commitment to, equal opportunities, gender and diversity.</w:t>
      </w:r>
    </w:p>
    <w:p w14:paraId="284B9303" w14:textId="765398E0" w:rsidR="004D39DD" w:rsidRPr="008A75A6" w:rsidRDefault="004D39DD" w:rsidP="00732253">
      <w:pPr>
        <w:pStyle w:val="ListParagraph"/>
        <w:numPr>
          <w:ilvl w:val="0"/>
          <w:numId w:val="8"/>
        </w:numPr>
        <w:rPr>
          <w:rFonts w:eastAsia="Calibri" w:cs="Times New Roman"/>
          <w:szCs w:val="20"/>
        </w:rPr>
      </w:pPr>
      <w:r w:rsidRPr="007524B2">
        <w:t xml:space="preserve">Committed to actively </w:t>
      </w:r>
      <w:r>
        <w:t>upholding</w:t>
      </w:r>
      <w:r w:rsidRPr="007524B2">
        <w:t xml:space="preserve"> Plan International's vision, values and behaviours and policies, including the Say Yes! To Keeping Children Safe Policy.</w:t>
      </w:r>
    </w:p>
    <w:p w14:paraId="46575AD0" w14:textId="71A48EB9" w:rsidR="00780F53" w:rsidRPr="00460DF5" w:rsidRDefault="0009643D" w:rsidP="00963585">
      <w:pPr>
        <w:contextualSpacing/>
        <w:rPr>
          <w:rFonts w:cs="Arial"/>
          <w:b/>
          <w:szCs w:val="20"/>
        </w:rPr>
      </w:pPr>
      <w:r w:rsidRPr="00460DF5">
        <w:rPr>
          <w:rFonts w:cs="Arial"/>
          <w:b/>
          <w:szCs w:val="20"/>
        </w:rPr>
        <w:t>Desirable</w:t>
      </w:r>
    </w:p>
    <w:p w14:paraId="4C20BB18" w14:textId="77777777" w:rsidR="00C017DF" w:rsidRPr="00460DF5" w:rsidRDefault="00300D25" w:rsidP="00AC72C7">
      <w:pPr>
        <w:pStyle w:val="ListParagraph"/>
        <w:numPr>
          <w:ilvl w:val="0"/>
          <w:numId w:val="9"/>
        </w:numPr>
        <w:rPr>
          <w:rFonts w:cs="Arial"/>
          <w:b/>
          <w:szCs w:val="20"/>
        </w:rPr>
      </w:pPr>
      <w:r w:rsidRPr="00460DF5">
        <w:rPr>
          <w:szCs w:val="20"/>
        </w:rPr>
        <w:t>Knowledge and/or experience of non-traditional, non-direct supply chain delivery modalities, including working with local partners and working with markets and cash</w:t>
      </w:r>
      <w:r w:rsidR="00FD3880" w:rsidRPr="00460DF5">
        <w:rPr>
          <w:szCs w:val="20"/>
        </w:rPr>
        <w:t>-</w:t>
      </w:r>
      <w:r w:rsidRPr="00460DF5">
        <w:rPr>
          <w:szCs w:val="20"/>
        </w:rPr>
        <w:t>based delivery.</w:t>
      </w:r>
      <w:r w:rsidR="00836315" w:rsidRPr="00460DF5">
        <w:rPr>
          <w:szCs w:val="20"/>
        </w:rPr>
        <w:t xml:space="preserve"> </w:t>
      </w:r>
    </w:p>
    <w:p w14:paraId="2D19A44F" w14:textId="2C4AF3E6" w:rsidR="00836315" w:rsidRPr="00460DF5" w:rsidRDefault="00AC020B" w:rsidP="00AC72C7">
      <w:pPr>
        <w:pStyle w:val="ListParagraph"/>
        <w:numPr>
          <w:ilvl w:val="0"/>
          <w:numId w:val="9"/>
        </w:numPr>
        <w:rPr>
          <w:rFonts w:cs="Arial"/>
          <w:b/>
          <w:szCs w:val="20"/>
        </w:rPr>
      </w:pPr>
      <w:r>
        <w:rPr>
          <w:szCs w:val="20"/>
        </w:rPr>
        <w:t>Experience</w:t>
      </w:r>
      <w:r w:rsidR="00C017DF" w:rsidRPr="00460DF5">
        <w:rPr>
          <w:szCs w:val="20"/>
        </w:rPr>
        <w:t xml:space="preserve"> </w:t>
      </w:r>
      <w:r>
        <w:rPr>
          <w:szCs w:val="20"/>
        </w:rPr>
        <w:t>in</w:t>
      </w:r>
      <w:r w:rsidR="00C017DF" w:rsidRPr="00460DF5">
        <w:rPr>
          <w:szCs w:val="20"/>
        </w:rPr>
        <w:t xml:space="preserve"> training/coaching/mentoring staff in supply chain operations</w:t>
      </w:r>
      <w:r w:rsidR="00FC2D6B" w:rsidRPr="00460DF5">
        <w:rPr>
          <w:szCs w:val="20"/>
        </w:rPr>
        <w:t>.</w:t>
      </w:r>
      <w:r w:rsidR="00C017DF" w:rsidRPr="00460DF5">
        <w:rPr>
          <w:szCs w:val="20"/>
        </w:rPr>
        <w:t xml:space="preserve"> </w:t>
      </w:r>
    </w:p>
    <w:p w14:paraId="07EC6497" w14:textId="25EA5C34" w:rsidR="00FC2D6B" w:rsidRPr="00460DF5" w:rsidRDefault="00300D25" w:rsidP="00AC72C7">
      <w:pPr>
        <w:pStyle w:val="ListParagraph"/>
        <w:numPr>
          <w:ilvl w:val="0"/>
          <w:numId w:val="9"/>
        </w:numPr>
      </w:pPr>
      <w:r w:rsidRPr="00460DF5">
        <w:t>W</w:t>
      </w:r>
      <w:r w:rsidR="00410358" w:rsidRPr="00460DF5">
        <w:t>orking knowledge of</w:t>
      </w:r>
      <w:r w:rsidR="00BB051E" w:rsidRPr="00460DF5">
        <w:t xml:space="preserve"> an ERP</w:t>
      </w:r>
      <w:r w:rsidR="001C2728" w:rsidRPr="00460DF5">
        <w:t xml:space="preserve"> system</w:t>
      </w:r>
      <w:r w:rsidR="00410358" w:rsidRPr="00460DF5">
        <w:t xml:space="preserve"> </w:t>
      </w:r>
      <w:r w:rsidR="00821342" w:rsidRPr="00460DF5">
        <w:t>(e.g</w:t>
      </w:r>
      <w:r w:rsidR="00651606" w:rsidRPr="00460DF5">
        <w:t>.</w:t>
      </w:r>
      <w:r w:rsidR="00821342" w:rsidRPr="00460DF5">
        <w:t xml:space="preserve"> </w:t>
      </w:r>
      <w:r w:rsidR="00410358" w:rsidRPr="00460DF5">
        <w:t xml:space="preserve">SAP/Microsoft </w:t>
      </w:r>
      <w:r w:rsidR="00387DB7" w:rsidRPr="00460DF5">
        <w:t>dynamics 365</w:t>
      </w:r>
      <w:r w:rsidR="00821342" w:rsidRPr="00460DF5">
        <w:t xml:space="preserve"> etc.)</w:t>
      </w:r>
    </w:p>
    <w:p w14:paraId="6BE199F3" w14:textId="231F8378" w:rsidR="00A56653" w:rsidRDefault="009273B9" w:rsidP="00AC72C7">
      <w:pPr>
        <w:pStyle w:val="ListParagraph"/>
        <w:numPr>
          <w:ilvl w:val="0"/>
          <w:numId w:val="9"/>
        </w:numPr>
      </w:pPr>
      <w:r w:rsidRPr="00460DF5">
        <w:t xml:space="preserve">Valid International </w:t>
      </w:r>
      <w:r w:rsidR="00A56653" w:rsidRPr="00460DF5">
        <w:t>Driving licence</w:t>
      </w:r>
      <w:r w:rsidR="000078AF">
        <w:t>.</w:t>
      </w:r>
    </w:p>
    <w:p w14:paraId="56621AEF" w14:textId="5EE56B63" w:rsidR="000078AF" w:rsidRPr="000078AF" w:rsidRDefault="000078AF" w:rsidP="000078AF">
      <w:pPr>
        <w:pStyle w:val="ListParagraph"/>
        <w:numPr>
          <w:ilvl w:val="0"/>
          <w:numId w:val="9"/>
        </w:numPr>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r>
        <w:rPr>
          <w:rFonts w:eastAsia="Calibri" w:cs="Times New Roman"/>
        </w:rPr>
        <w:t>.</w:t>
      </w:r>
    </w:p>
    <w:p w14:paraId="13C8740A" w14:textId="77777777" w:rsidR="00A56653" w:rsidRPr="00460DF5" w:rsidRDefault="00A56653" w:rsidP="00D378EC">
      <w:pPr>
        <w:spacing w:after="0"/>
        <w:rPr>
          <w:rStyle w:val="section"/>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heme="minorHAnsi" w:hAnsi="Arial" w:cstheme="minorBidi"/>
          <w:caps w:val="0"/>
          <w:color w:val="3B3059" w:themeColor="text2"/>
          <w:sz w:val="22"/>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AC72C7">
          <w:pPr>
            <w:pStyle w:val="ListParagraph"/>
            <w:numPr>
              <w:ilvl w:val="0"/>
              <w:numId w:val="3"/>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AC72C7">
          <w:pPr>
            <w:pStyle w:val="ListParagraph"/>
            <w:numPr>
              <w:ilvl w:val="0"/>
              <w:numId w:val="3"/>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AC72C7">
          <w:pPr>
            <w:pStyle w:val="ListParagraph"/>
            <w:numPr>
              <w:ilvl w:val="0"/>
              <w:numId w:val="3"/>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AC72C7">
          <w:pPr>
            <w:pStyle w:val="ListParagraph"/>
            <w:numPr>
              <w:ilvl w:val="0"/>
              <w:numId w:val="3"/>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AC72C7">
          <w:pPr>
            <w:pStyle w:val="ListParagraph"/>
            <w:numPr>
              <w:ilvl w:val="0"/>
              <w:numId w:val="3"/>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AC72C7">
          <w:pPr>
            <w:pStyle w:val="ListParagraph"/>
            <w:numPr>
              <w:ilvl w:val="0"/>
              <w:numId w:val="5"/>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AC72C7">
          <w:pPr>
            <w:pStyle w:val="ListParagraph"/>
            <w:numPr>
              <w:ilvl w:val="0"/>
              <w:numId w:val="5"/>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AC72C7">
          <w:pPr>
            <w:pStyle w:val="ListParagraph"/>
            <w:numPr>
              <w:ilvl w:val="0"/>
              <w:numId w:val="5"/>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AC72C7">
          <w:pPr>
            <w:pStyle w:val="ListParagraph"/>
            <w:numPr>
              <w:ilvl w:val="0"/>
              <w:numId w:val="5"/>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AC72C7">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AC72C7">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AC72C7">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AC72C7">
          <w:pPr>
            <w:pStyle w:val="ListParagraph"/>
            <w:numPr>
              <w:ilvl w:val="0"/>
              <w:numId w:val="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AC72C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AC72C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AC72C7">
          <w:pPr>
            <w:pStyle w:val="ListParagraph"/>
            <w:numPr>
              <w:ilvl w:val="0"/>
              <w:numId w:val="7"/>
            </w:numPr>
            <w:spacing w:after="0" w:line="259" w:lineRule="auto"/>
            <w:jc w:val="both"/>
            <w:rPr>
              <w:rFonts w:eastAsia="Times New Roman"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cs="Arial"/>
              <w:color w:val="auto"/>
              <w:lang w:val="en"/>
            </w:rPr>
            <w:t xml:space="preserve"> </w:t>
          </w:r>
        </w:p>
      </w:sdtContent>
    </w:sdt>
    <w:p w14:paraId="5B3807EE" w14:textId="77777777" w:rsidR="00D90CC7" w:rsidRDefault="00D90CC7" w:rsidP="0040061E">
      <w:pPr>
        <w:pStyle w:val="Heading1nonumber"/>
        <w:spacing w:after="240"/>
        <w:contextualSpacing/>
        <w:rPr>
          <w:rStyle w:val="section"/>
          <w:sz w:val="36"/>
          <w:szCs w:val="36"/>
        </w:rPr>
      </w:pPr>
    </w:p>
    <w:p w14:paraId="1200BCB3" w14:textId="622C5EA7" w:rsidR="004655DE" w:rsidRPr="004655DE" w:rsidRDefault="009C7F2C" w:rsidP="0040061E">
      <w:pPr>
        <w:pStyle w:val="Heading1nonumber"/>
        <w:spacing w:after="240"/>
        <w:contextualSpacing/>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8658195" w14:textId="77777777" w:rsidR="00CE543A" w:rsidRPr="00CE543A" w:rsidRDefault="00CE543A" w:rsidP="00CE543A">
      <w:pPr>
        <w:contextualSpacing/>
      </w:pPr>
      <w:r w:rsidRPr="00CE543A">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69291B13" w14:textId="77777777" w:rsidR="00CE543A" w:rsidRPr="00CE543A" w:rsidRDefault="00CE543A" w:rsidP="00CE543A">
      <w:pPr>
        <w:contextualSpacing/>
      </w:pPr>
    </w:p>
    <w:p w14:paraId="6900A21C" w14:textId="77777777" w:rsidR="00CE543A" w:rsidRPr="00CE543A" w:rsidRDefault="00CE543A" w:rsidP="00CE543A">
      <w:pPr>
        <w:contextualSpacing/>
      </w:pPr>
      <w:r w:rsidRPr="00CE543A">
        <w:t xml:space="preserve">The post holder will be provided with the necessary support for such varied locations, including security training, well-being and mental health support and briefings before all deployments. </w:t>
      </w:r>
    </w:p>
    <w:p w14:paraId="5857EFD3" w14:textId="77777777" w:rsidR="00CE543A" w:rsidRPr="00CE543A" w:rsidRDefault="00CE543A" w:rsidP="00CE543A">
      <w:pPr>
        <w:contextualSpacing/>
      </w:pPr>
    </w:p>
    <w:p w14:paraId="409861D2" w14:textId="12C1AB33" w:rsidR="00CE543A" w:rsidRDefault="00CE543A" w:rsidP="00CE543A">
      <w:pPr>
        <w:contextualSpacing/>
      </w:pPr>
      <w:r w:rsidRPr="00CE543A">
        <w:t xml:space="preserve">While on deployment, the accommodation, transport, and availability of services will be dependent on the context and the specific country offices policies.  </w:t>
      </w:r>
    </w:p>
    <w:p w14:paraId="6B65BF2F" w14:textId="77777777" w:rsidR="006333BF" w:rsidRPr="00CE543A" w:rsidRDefault="006333BF" w:rsidP="00CE543A">
      <w:pPr>
        <w:contextualSpacing/>
      </w:pPr>
    </w:p>
    <w:p w14:paraId="140F3908" w14:textId="503FA56E" w:rsidR="009C7F2C" w:rsidRPr="006333BF" w:rsidRDefault="004655DE" w:rsidP="006333BF">
      <w:pPr>
        <w:pStyle w:val="Heading1nonumber"/>
        <w:spacing w:after="240"/>
        <w:contextualSpacing/>
        <w:rPr>
          <w:rStyle w:val="section"/>
          <w:sz w:val="36"/>
          <w:szCs w:val="36"/>
        </w:rPr>
      </w:pPr>
      <w:r w:rsidRPr="004655DE">
        <w:rPr>
          <w:rStyle w:val="section"/>
          <w:sz w:val="36"/>
          <w:szCs w:val="36"/>
        </w:rPr>
        <w:lastRenderedPageBreak/>
        <w:t>Level of contact with children</w:t>
      </w:r>
    </w:p>
    <w:p w14:paraId="023DFCD2" w14:textId="5711D227" w:rsidR="009C7F2C" w:rsidRPr="005C30C6" w:rsidRDefault="0029766D" w:rsidP="0029766D">
      <w:r w:rsidRPr="005C30C6">
        <w:t>Low contact: No contact or very low frequency of interaction</w:t>
      </w:r>
    </w:p>
    <w:sectPr w:rsidR="009C7F2C" w:rsidRPr="005C30C6"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EC30" w14:textId="77777777" w:rsidR="0085537C" w:rsidRDefault="0085537C" w:rsidP="001A5060">
      <w:pPr>
        <w:spacing w:after="0"/>
      </w:pPr>
      <w:r>
        <w:separator/>
      </w:r>
    </w:p>
  </w:endnote>
  <w:endnote w:type="continuationSeparator" w:id="0">
    <w:p w14:paraId="52E86445" w14:textId="77777777" w:rsidR="0085537C" w:rsidRDefault="0085537C" w:rsidP="001A5060">
      <w:pPr>
        <w:spacing w:after="0"/>
      </w:pPr>
      <w:r>
        <w:continuationSeparator/>
      </w:r>
    </w:p>
  </w:endnote>
  <w:endnote w:type="continuationNotice" w:id="1">
    <w:p w14:paraId="2D4DE431" w14:textId="77777777" w:rsidR="0085537C" w:rsidRDefault="008553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663290">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FF1CE3A" w:rsidR="00922BF8" w:rsidRDefault="00922BF8" w:rsidP="00EF5C7B">
    <w:pPr>
      <w:pStyle w:val="Footer"/>
      <w:tabs>
        <w:tab w:val="clear" w:pos="4513"/>
        <w:tab w:val="clear" w:pos="9026"/>
        <w:tab w:val="left" w:pos="8348"/>
      </w:tabs>
    </w:pPr>
    <w:r w:rsidRPr="00DC6DC4">
      <w:t xml:space="preserve">Plan International </w:t>
    </w:r>
    <w:r w:rsidR="00DC6DC4" w:rsidRPr="00DC6DC4">
      <w:t xml:space="preserve">- </w:t>
    </w:r>
    <w:r w:rsidR="00DC6DC4" w:rsidRPr="00DC6DC4">
      <w:rPr>
        <w:rFonts w:asciiTheme="majorHAnsi" w:hAnsiTheme="majorHAnsi" w:cs="Arial"/>
        <w:szCs w:val="20"/>
      </w:rPr>
      <w:t xml:space="preserve">DEPLOYABLE SUPPLY CHAIN SPECIALIST </w:t>
    </w:r>
  </w:p>
  <w:p w14:paraId="2CADCD71" w14:textId="22AF32C2" w:rsidR="00276F88" w:rsidRDefault="00276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5090" w14:textId="77777777" w:rsidR="0085537C" w:rsidRDefault="0085537C" w:rsidP="00AD5F3A">
      <w:pPr>
        <w:pBdr>
          <w:between w:val="single" w:sz="4" w:space="1" w:color="EE52A4" w:themeColor="accent1" w:themeTint="99"/>
        </w:pBdr>
        <w:spacing w:after="0"/>
      </w:pPr>
    </w:p>
    <w:p w14:paraId="53DC8EB6" w14:textId="77777777" w:rsidR="0085537C" w:rsidRDefault="0085537C" w:rsidP="00AD5F3A">
      <w:pPr>
        <w:pBdr>
          <w:between w:val="single" w:sz="4" w:space="1" w:color="EE52A4" w:themeColor="accent1" w:themeTint="99"/>
        </w:pBdr>
        <w:spacing w:after="0"/>
      </w:pPr>
    </w:p>
  </w:footnote>
  <w:footnote w:type="continuationSeparator" w:id="0">
    <w:p w14:paraId="0BF8CE56" w14:textId="77777777" w:rsidR="0085537C" w:rsidRDefault="0085537C" w:rsidP="001A5060">
      <w:pPr>
        <w:spacing w:after="0"/>
      </w:pPr>
      <w:r>
        <w:continuationSeparator/>
      </w:r>
    </w:p>
  </w:footnote>
  <w:footnote w:type="continuationNotice" w:id="1">
    <w:p w14:paraId="0752EA17" w14:textId="77777777" w:rsidR="0085537C" w:rsidRDefault="008553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0F7F79"/>
    <w:multiLevelType w:val="hybridMultilevel"/>
    <w:tmpl w:val="3C94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D5F85"/>
    <w:multiLevelType w:val="hybridMultilevel"/>
    <w:tmpl w:val="71A4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D4A2B"/>
    <w:multiLevelType w:val="hybridMultilevel"/>
    <w:tmpl w:val="339C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3323886"/>
    <w:multiLevelType w:val="hybridMultilevel"/>
    <w:tmpl w:val="5A1E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87ECF"/>
    <w:multiLevelType w:val="hybridMultilevel"/>
    <w:tmpl w:val="2314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53B2C"/>
    <w:multiLevelType w:val="hybridMultilevel"/>
    <w:tmpl w:val="9DBC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301CD"/>
    <w:multiLevelType w:val="hybridMultilevel"/>
    <w:tmpl w:val="7B50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0866">
    <w:abstractNumId w:val="6"/>
  </w:num>
  <w:num w:numId="2" w16cid:durableId="833304986">
    <w:abstractNumId w:val="1"/>
  </w:num>
  <w:num w:numId="3" w16cid:durableId="963463035">
    <w:abstractNumId w:val="3"/>
  </w:num>
  <w:num w:numId="4" w16cid:durableId="1644848852">
    <w:abstractNumId w:val="9"/>
  </w:num>
  <w:num w:numId="5" w16cid:durableId="1838224528">
    <w:abstractNumId w:val="13"/>
  </w:num>
  <w:num w:numId="6" w16cid:durableId="1492671489">
    <w:abstractNumId w:val="11"/>
  </w:num>
  <w:num w:numId="7" w16cid:durableId="1919052624">
    <w:abstractNumId w:val="0"/>
  </w:num>
  <w:num w:numId="8" w16cid:durableId="1632633172">
    <w:abstractNumId w:val="4"/>
  </w:num>
  <w:num w:numId="9" w16cid:durableId="1511603141">
    <w:abstractNumId w:val="8"/>
  </w:num>
  <w:num w:numId="10" w16cid:durableId="1072581090">
    <w:abstractNumId w:val="5"/>
  </w:num>
  <w:num w:numId="11" w16cid:durableId="713425054">
    <w:abstractNumId w:val="7"/>
  </w:num>
  <w:num w:numId="12" w16cid:durableId="277227477">
    <w:abstractNumId w:val="2"/>
  </w:num>
  <w:num w:numId="13" w16cid:durableId="1058433508">
    <w:abstractNumId w:val="10"/>
  </w:num>
  <w:num w:numId="14" w16cid:durableId="11320182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1E43"/>
    <w:rsid w:val="000020DD"/>
    <w:rsid w:val="00004CB7"/>
    <w:rsid w:val="000078AF"/>
    <w:rsid w:val="00013A93"/>
    <w:rsid w:val="000147B4"/>
    <w:rsid w:val="00023675"/>
    <w:rsid w:val="00031C02"/>
    <w:rsid w:val="000379B7"/>
    <w:rsid w:val="00037A7C"/>
    <w:rsid w:val="00037DC0"/>
    <w:rsid w:val="0004041F"/>
    <w:rsid w:val="000420E5"/>
    <w:rsid w:val="00042B9F"/>
    <w:rsid w:val="00057289"/>
    <w:rsid w:val="00063C74"/>
    <w:rsid w:val="00064CE4"/>
    <w:rsid w:val="00074FB1"/>
    <w:rsid w:val="0008017A"/>
    <w:rsid w:val="00080677"/>
    <w:rsid w:val="00081236"/>
    <w:rsid w:val="00082B9C"/>
    <w:rsid w:val="0008547F"/>
    <w:rsid w:val="0009643D"/>
    <w:rsid w:val="000A14CD"/>
    <w:rsid w:val="000A4D25"/>
    <w:rsid w:val="000A7059"/>
    <w:rsid w:val="000A7747"/>
    <w:rsid w:val="000A787B"/>
    <w:rsid w:val="000A7E20"/>
    <w:rsid w:val="000B1F93"/>
    <w:rsid w:val="000B5BEE"/>
    <w:rsid w:val="000B6038"/>
    <w:rsid w:val="000C2CD6"/>
    <w:rsid w:val="000C602B"/>
    <w:rsid w:val="000D400E"/>
    <w:rsid w:val="000D4826"/>
    <w:rsid w:val="000D76F1"/>
    <w:rsid w:val="000E3BAC"/>
    <w:rsid w:val="000E4AE5"/>
    <w:rsid w:val="000E7D76"/>
    <w:rsid w:val="000F0C16"/>
    <w:rsid w:val="000F135A"/>
    <w:rsid w:val="000F309E"/>
    <w:rsid w:val="00102F77"/>
    <w:rsid w:val="00107770"/>
    <w:rsid w:val="00107B90"/>
    <w:rsid w:val="0011132A"/>
    <w:rsid w:val="00113945"/>
    <w:rsid w:val="00114A74"/>
    <w:rsid w:val="00115EFF"/>
    <w:rsid w:val="00117AEA"/>
    <w:rsid w:val="00122344"/>
    <w:rsid w:val="00125B67"/>
    <w:rsid w:val="00127399"/>
    <w:rsid w:val="001302F3"/>
    <w:rsid w:val="00130531"/>
    <w:rsid w:val="00140744"/>
    <w:rsid w:val="00141BD0"/>
    <w:rsid w:val="001441CC"/>
    <w:rsid w:val="00146D5B"/>
    <w:rsid w:val="0015066D"/>
    <w:rsid w:val="00153A15"/>
    <w:rsid w:val="001540B4"/>
    <w:rsid w:val="001564E0"/>
    <w:rsid w:val="0016027A"/>
    <w:rsid w:val="001641A7"/>
    <w:rsid w:val="0016460A"/>
    <w:rsid w:val="00164B32"/>
    <w:rsid w:val="0016652B"/>
    <w:rsid w:val="001706A2"/>
    <w:rsid w:val="00170722"/>
    <w:rsid w:val="001713E8"/>
    <w:rsid w:val="00181622"/>
    <w:rsid w:val="001929FA"/>
    <w:rsid w:val="00192C48"/>
    <w:rsid w:val="001A1593"/>
    <w:rsid w:val="001A2D1B"/>
    <w:rsid w:val="001A4272"/>
    <w:rsid w:val="001A5060"/>
    <w:rsid w:val="001A5402"/>
    <w:rsid w:val="001A7A8D"/>
    <w:rsid w:val="001B4326"/>
    <w:rsid w:val="001B477D"/>
    <w:rsid w:val="001C2728"/>
    <w:rsid w:val="001C2F04"/>
    <w:rsid w:val="001C3EAC"/>
    <w:rsid w:val="001C7D80"/>
    <w:rsid w:val="001D2669"/>
    <w:rsid w:val="001D5ED8"/>
    <w:rsid w:val="001E12C4"/>
    <w:rsid w:val="001E5154"/>
    <w:rsid w:val="001E539F"/>
    <w:rsid w:val="001F066E"/>
    <w:rsid w:val="001F0DCC"/>
    <w:rsid w:val="001F162F"/>
    <w:rsid w:val="001F55A6"/>
    <w:rsid w:val="00200AF3"/>
    <w:rsid w:val="002046ED"/>
    <w:rsid w:val="002047D8"/>
    <w:rsid w:val="00204AF7"/>
    <w:rsid w:val="00211F09"/>
    <w:rsid w:val="00214428"/>
    <w:rsid w:val="00220242"/>
    <w:rsid w:val="00221D46"/>
    <w:rsid w:val="00225C04"/>
    <w:rsid w:val="0022610E"/>
    <w:rsid w:val="002344D3"/>
    <w:rsid w:val="0023532B"/>
    <w:rsid w:val="00241172"/>
    <w:rsid w:val="002412DC"/>
    <w:rsid w:val="002426AC"/>
    <w:rsid w:val="002434AA"/>
    <w:rsid w:val="00245FE8"/>
    <w:rsid w:val="00260962"/>
    <w:rsid w:val="00263A66"/>
    <w:rsid w:val="0026564D"/>
    <w:rsid w:val="00266251"/>
    <w:rsid w:val="00267C12"/>
    <w:rsid w:val="00271FE2"/>
    <w:rsid w:val="00276DD6"/>
    <w:rsid w:val="00276F88"/>
    <w:rsid w:val="002839E7"/>
    <w:rsid w:val="0028432D"/>
    <w:rsid w:val="00284545"/>
    <w:rsid w:val="00284D31"/>
    <w:rsid w:val="002857C8"/>
    <w:rsid w:val="00285A5D"/>
    <w:rsid w:val="00292837"/>
    <w:rsid w:val="0029765F"/>
    <w:rsid w:val="0029766D"/>
    <w:rsid w:val="002A198A"/>
    <w:rsid w:val="002A2F46"/>
    <w:rsid w:val="002A4E64"/>
    <w:rsid w:val="002B2DF1"/>
    <w:rsid w:val="002B5657"/>
    <w:rsid w:val="002B5793"/>
    <w:rsid w:val="002C0AFD"/>
    <w:rsid w:val="002C0BBA"/>
    <w:rsid w:val="002C194B"/>
    <w:rsid w:val="002C290D"/>
    <w:rsid w:val="002D434C"/>
    <w:rsid w:val="002D4AC5"/>
    <w:rsid w:val="002D51BC"/>
    <w:rsid w:val="002E1BFE"/>
    <w:rsid w:val="002E5DA2"/>
    <w:rsid w:val="002F06F3"/>
    <w:rsid w:val="002F2253"/>
    <w:rsid w:val="002F3588"/>
    <w:rsid w:val="002F48C9"/>
    <w:rsid w:val="00300D25"/>
    <w:rsid w:val="00303ABE"/>
    <w:rsid w:val="00306782"/>
    <w:rsid w:val="003078A6"/>
    <w:rsid w:val="003101A7"/>
    <w:rsid w:val="003147B0"/>
    <w:rsid w:val="00323127"/>
    <w:rsid w:val="00323D1A"/>
    <w:rsid w:val="003264AE"/>
    <w:rsid w:val="00330B3E"/>
    <w:rsid w:val="00333F3E"/>
    <w:rsid w:val="00335DFE"/>
    <w:rsid w:val="003373A4"/>
    <w:rsid w:val="00343EA2"/>
    <w:rsid w:val="00352EFB"/>
    <w:rsid w:val="00356643"/>
    <w:rsid w:val="00356AFC"/>
    <w:rsid w:val="003574FA"/>
    <w:rsid w:val="003626A9"/>
    <w:rsid w:val="00370FB6"/>
    <w:rsid w:val="00371E51"/>
    <w:rsid w:val="003740CE"/>
    <w:rsid w:val="0038497F"/>
    <w:rsid w:val="00387DB7"/>
    <w:rsid w:val="00396995"/>
    <w:rsid w:val="003A0C0F"/>
    <w:rsid w:val="003A2DBF"/>
    <w:rsid w:val="003A3C8A"/>
    <w:rsid w:val="003A50AD"/>
    <w:rsid w:val="003A5E79"/>
    <w:rsid w:val="003A6896"/>
    <w:rsid w:val="003B0F4C"/>
    <w:rsid w:val="003B41A2"/>
    <w:rsid w:val="003B751F"/>
    <w:rsid w:val="003C4D48"/>
    <w:rsid w:val="003D10EA"/>
    <w:rsid w:val="003D5C76"/>
    <w:rsid w:val="003D699F"/>
    <w:rsid w:val="003D777D"/>
    <w:rsid w:val="003E1A62"/>
    <w:rsid w:val="003E523C"/>
    <w:rsid w:val="003E7CB1"/>
    <w:rsid w:val="003F06BF"/>
    <w:rsid w:val="003F3445"/>
    <w:rsid w:val="003F364B"/>
    <w:rsid w:val="003F3B7D"/>
    <w:rsid w:val="003F3EF3"/>
    <w:rsid w:val="003F426A"/>
    <w:rsid w:val="0040061E"/>
    <w:rsid w:val="00403593"/>
    <w:rsid w:val="00403F2A"/>
    <w:rsid w:val="00410358"/>
    <w:rsid w:val="00411F60"/>
    <w:rsid w:val="00414D4A"/>
    <w:rsid w:val="00420896"/>
    <w:rsid w:val="00425F3F"/>
    <w:rsid w:val="00435A96"/>
    <w:rsid w:val="00436177"/>
    <w:rsid w:val="00440922"/>
    <w:rsid w:val="00444ABE"/>
    <w:rsid w:val="00444EBE"/>
    <w:rsid w:val="0044588A"/>
    <w:rsid w:val="004512C4"/>
    <w:rsid w:val="00460DF5"/>
    <w:rsid w:val="004633E9"/>
    <w:rsid w:val="0046533C"/>
    <w:rsid w:val="004655DE"/>
    <w:rsid w:val="00467E62"/>
    <w:rsid w:val="00467F24"/>
    <w:rsid w:val="004731E2"/>
    <w:rsid w:val="00473995"/>
    <w:rsid w:val="0047729F"/>
    <w:rsid w:val="00480B83"/>
    <w:rsid w:val="00481D19"/>
    <w:rsid w:val="0048203A"/>
    <w:rsid w:val="00483446"/>
    <w:rsid w:val="00487B6B"/>
    <w:rsid w:val="00495723"/>
    <w:rsid w:val="004A0F15"/>
    <w:rsid w:val="004A181D"/>
    <w:rsid w:val="004A4C26"/>
    <w:rsid w:val="004A4CCC"/>
    <w:rsid w:val="004B1D6D"/>
    <w:rsid w:val="004B2970"/>
    <w:rsid w:val="004B5754"/>
    <w:rsid w:val="004C2918"/>
    <w:rsid w:val="004D39DD"/>
    <w:rsid w:val="004E401D"/>
    <w:rsid w:val="004F2F74"/>
    <w:rsid w:val="004F4B5D"/>
    <w:rsid w:val="00501AC9"/>
    <w:rsid w:val="00505A43"/>
    <w:rsid w:val="00506F33"/>
    <w:rsid w:val="005151EB"/>
    <w:rsid w:val="00516AFE"/>
    <w:rsid w:val="00522736"/>
    <w:rsid w:val="00524108"/>
    <w:rsid w:val="00526221"/>
    <w:rsid w:val="00536511"/>
    <w:rsid w:val="00536E61"/>
    <w:rsid w:val="00540394"/>
    <w:rsid w:val="0054249A"/>
    <w:rsid w:val="005439E1"/>
    <w:rsid w:val="00544E26"/>
    <w:rsid w:val="00552A25"/>
    <w:rsid w:val="0055717C"/>
    <w:rsid w:val="00563214"/>
    <w:rsid w:val="005721AA"/>
    <w:rsid w:val="0057226B"/>
    <w:rsid w:val="0057369F"/>
    <w:rsid w:val="00580FBF"/>
    <w:rsid w:val="00581B8D"/>
    <w:rsid w:val="00585112"/>
    <w:rsid w:val="00585F26"/>
    <w:rsid w:val="005876B9"/>
    <w:rsid w:val="0059003E"/>
    <w:rsid w:val="00590242"/>
    <w:rsid w:val="00592451"/>
    <w:rsid w:val="005931E1"/>
    <w:rsid w:val="005A6882"/>
    <w:rsid w:val="005C0045"/>
    <w:rsid w:val="005C2468"/>
    <w:rsid w:val="005C30C6"/>
    <w:rsid w:val="005C4445"/>
    <w:rsid w:val="005C5A9B"/>
    <w:rsid w:val="005D7A5A"/>
    <w:rsid w:val="005E02D3"/>
    <w:rsid w:val="005E1ADE"/>
    <w:rsid w:val="005E239F"/>
    <w:rsid w:val="005E66ED"/>
    <w:rsid w:val="005F0501"/>
    <w:rsid w:val="005F06A7"/>
    <w:rsid w:val="005F099C"/>
    <w:rsid w:val="005F6F07"/>
    <w:rsid w:val="005F75D4"/>
    <w:rsid w:val="005F7961"/>
    <w:rsid w:val="00605646"/>
    <w:rsid w:val="00615D29"/>
    <w:rsid w:val="006208A8"/>
    <w:rsid w:val="00624C5F"/>
    <w:rsid w:val="0062777A"/>
    <w:rsid w:val="00630565"/>
    <w:rsid w:val="00632D33"/>
    <w:rsid w:val="006333BF"/>
    <w:rsid w:val="00633A43"/>
    <w:rsid w:val="00635B2B"/>
    <w:rsid w:val="006419D0"/>
    <w:rsid w:val="00643E63"/>
    <w:rsid w:val="006449DC"/>
    <w:rsid w:val="00650267"/>
    <w:rsid w:val="0065149F"/>
    <w:rsid w:val="00651606"/>
    <w:rsid w:val="00651F4C"/>
    <w:rsid w:val="006547B9"/>
    <w:rsid w:val="00663290"/>
    <w:rsid w:val="0066481A"/>
    <w:rsid w:val="0066749A"/>
    <w:rsid w:val="0068509D"/>
    <w:rsid w:val="00686BE1"/>
    <w:rsid w:val="006911B8"/>
    <w:rsid w:val="00692B45"/>
    <w:rsid w:val="00693785"/>
    <w:rsid w:val="00695A5F"/>
    <w:rsid w:val="00696D71"/>
    <w:rsid w:val="006A283D"/>
    <w:rsid w:val="006A57BC"/>
    <w:rsid w:val="006B381F"/>
    <w:rsid w:val="006B3867"/>
    <w:rsid w:val="006B3EE3"/>
    <w:rsid w:val="006C01A0"/>
    <w:rsid w:val="006C399C"/>
    <w:rsid w:val="006D4970"/>
    <w:rsid w:val="006D6286"/>
    <w:rsid w:val="006E149C"/>
    <w:rsid w:val="006E1A24"/>
    <w:rsid w:val="006E39BB"/>
    <w:rsid w:val="006E4EC0"/>
    <w:rsid w:val="006E68D4"/>
    <w:rsid w:val="006F0B0C"/>
    <w:rsid w:val="0070256E"/>
    <w:rsid w:val="00703E7D"/>
    <w:rsid w:val="00704329"/>
    <w:rsid w:val="007057B4"/>
    <w:rsid w:val="00707024"/>
    <w:rsid w:val="007107EF"/>
    <w:rsid w:val="0071278C"/>
    <w:rsid w:val="00712DF8"/>
    <w:rsid w:val="00714EA1"/>
    <w:rsid w:val="0071625F"/>
    <w:rsid w:val="00726ABC"/>
    <w:rsid w:val="00726F9D"/>
    <w:rsid w:val="00732253"/>
    <w:rsid w:val="00735C9E"/>
    <w:rsid w:val="007360DC"/>
    <w:rsid w:val="00737FB2"/>
    <w:rsid w:val="007437CC"/>
    <w:rsid w:val="00750D36"/>
    <w:rsid w:val="00751737"/>
    <w:rsid w:val="0075584F"/>
    <w:rsid w:val="007675F8"/>
    <w:rsid w:val="00776115"/>
    <w:rsid w:val="00780F53"/>
    <w:rsid w:val="00784AF8"/>
    <w:rsid w:val="0078678D"/>
    <w:rsid w:val="00792E3F"/>
    <w:rsid w:val="00797012"/>
    <w:rsid w:val="007973F3"/>
    <w:rsid w:val="007A560C"/>
    <w:rsid w:val="007A79CA"/>
    <w:rsid w:val="007B3210"/>
    <w:rsid w:val="007B3241"/>
    <w:rsid w:val="007B3A02"/>
    <w:rsid w:val="007B52AA"/>
    <w:rsid w:val="007C0828"/>
    <w:rsid w:val="007D2172"/>
    <w:rsid w:val="007E2779"/>
    <w:rsid w:val="007E587E"/>
    <w:rsid w:val="007F35B2"/>
    <w:rsid w:val="007F3654"/>
    <w:rsid w:val="007F716C"/>
    <w:rsid w:val="00801BBC"/>
    <w:rsid w:val="008110A6"/>
    <w:rsid w:val="00811D61"/>
    <w:rsid w:val="00816283"/>
    <w:rsid w:val="00821342"/>
    <w:rsid w:val="00827331"/>
    <w:rsid w:val="00827ADE"/>
    <w:rsid w:val="00830F37"/>
    <w:rsid w:val="0083115B"/>
    <w:rsid w:val="008338BA"/>
    <w:rsid w:val="00833E0E"/>
    <w:rsid w:val="00834E51"/>
    <w:rsid w:val="00836315"/>
    <w:rsid w:val="00842957"/>
    <w:rsid w:val="00843505"/>
    <w:rsid w:val="0084465B"/>
    <w:rsid w:val="0084502B"/>
    <w:rsid w:val="0084739F"/>
    <w:rsid w:val="0085537C"/>
    <w:rsid w:val="008602C9"/>
    <w:rsid w:val="008614B5"/>
    <w:rsid w:val="00861F2A"/>
    <w:rsid w:val="00866F4F"/>
    <w:rsid w:val="008711BC"/>
    <w:rsid w:val="0087458A"/>
    <w:rsid w:val="008751A2"/>
    <w:rsid w:val="008757C4"/>
    <w:rsid w:val="00877ABF"/>
    <w:rsid w:val="00880543"/>
    <w:rsid w:val="008861BA"/>
    <w:rsid w:val="00886800"/>
    <w:rsid w:val="0089352A"/>
    <w:rsid w:val="00897B89"/>
    <w:rsid w:val="008A17D8"/>
    <w:rsid w:val="008A4B01"/>
    <w:rsid w:val="008B05A5"/>
    <w:rsid w:val="008B7741"/>
    <w:rsid w:val="008C1638"/>
    <w:rsid w:val="008C1A66"/>
    <w:rsid w:val="008C5BA6"/>
    <w:rsid w:val="008C6A83"/>
    <w:rsid w:val="008D2E0A"/>
    <w:rsid w:val="008D4C23"/>
    <w:rsid w:val="008E36B0"/>
    <w:rsid w:val="008E4F70"/>
    <w:rsid w:val="008E525D"/>
    <w:rsid w:val="008E764A"/>
    <w:rsid w:val="008F138E"/>
    <w:rsid w:val="008F7E8B"/>
    <w:rsid w:val="0090267A"/>
    <w:rsid w:val="00904E12"/>
    <w:rsid w:val="0090609F"/>
    <w:rsid w:val="009078D2"/>
    <w:rsid w:val="009104A3"/>
    <w:rsid w:val="0091726E"/>
    <w:rsid w:val="00920DB3"/>
    <w:rsid w:val="00922BF8"/>
    <w:rsid w:val="009271B2"/>
    <w:rsid w:val="009273B9"/>
    <w:rsid w:val="009303D5"/>
    <w:rsid w:val="0093184D"/>
    <w:rsid w:val="00933D31"/>
    <w:rsid w:val="00934228"/>
    <w:rsid w:val="00934740"/>
    <w:rsid w:val="00935D64"/>
    <w:rsid w:val="0094349C"/>
    <w:rsid w:val="00943A19"/>
    <w:rsid w:val="009508A2"/>
    <w:rsid w:val="00961BE4"/>
    <w:rsid w:val="00963585"/>
    <w:rsid w:val="00963A5A"/>
    <w:rsid w:val="00963BF4"/>
    <w:rsid w:val="00963FDC"/>
    <w:rsid w:val="00967763"/>
    <w:rsid w:val="00972491"/>
    <w:rsid w:val="00973C32"/>
    <w:rsid w:val="00974096"/>
    <w:rsid w:val="00981506"/>
    <w:rsid w:val="009817EF"/>
    <w:rsid w:val="00985BC7"/>
    <w:rsid w:val="00986113"/>
    <w:rsid w:val="009868A1"/>
    <w:rsid w:val="0098702E"/>
    <w:rsid w:val="00993873"/>
    <w:rsid w:val="00994945"/>
    <w:rsid w:val="009953D8"/>
    <w:rsid w:val="009A54DF"/>
    <w:rsid w:val="009B1D2E"/>
    <w:rsid w:val="009C21DC"/>
    <w:rsid w:val="009C4EB4"/>
    <w:rsid w:val="009C4EEF"/>
    <w:rsid w:val="009C748A"/>
    <w:rsid w:val="009C7F2C"/>
    <w:rsid w:val="009D64F3"/>
    <w:rsid w:val="009D7F24"/>
    <w:rsid w:val="009E0790"/>
    <w:rsid w:val="009E1D02"/>
    <w:rsid w:val="009E229B"/>
    <w:rsid w:val="009F09B2"/>
    <w:rsid w:val="009F293B"/>
    <w:rsid w:val="009F328F"/>
    <w:rsid w:val="009F4742"/>
    <w:rsid w:val="009F4842"/>
    <w:rsid w:val="00A011BC"/>
    <w:rsid w:val="00A01395"/>
    <w:rsid w:val="00A06670"/>
    <w:rsid w:val="00A07D46"/>
    <w:rsid w:val="00A11926"/>
    <w:rsid w:val="00A127B1"/>
    <w:rsid w:val="00A138A7"/>
    <w:rsid w:val="00A16EE8"/>
    <w:rsid w:val="00A2034F"/>
    <w:rsid w:val="00A2146C"/>
    <w:rsid w:val="00A33932"/>
    <w:rsid w:val="00A3471A"/>
    <w:rsid w:val="00A354D2"/>
    <w:rsid w:val="00A35970"/>
    <w:rsid w:val="00A41BDF"/>
    <w:rsid w:val="00A44581"/>
    <w:rsid w:val="00A44DD1"/>
    <w:rsid w:val="00A47302"/>
    <w:rsid w:val="00A520D8"/>
    <w:rsid w:val="00A52FF9"/>
    <w:rsid w:val="00A56147"/>
    <w:rsid w:val="00A56653"/>
    <w:rsid w:val="00A56AC7"/>
    <w:rsid w:val="00A63EFA"/>
    <w:rsid w:val="00A6548C"/>
    <w:rsid w:val="00A66FA6"/>
    <w:rsid w:val="00A673E4"/>
    <w:rsid w:val="00A76CBA"/>
    <w:rsid w:val="00A76CFC"/>
    <w:rsid w:val="00A811F8"/>
    <w:rsid w:val="00A937F7"/>
    <w:rsid w:val="00AA28CE"/>
    <w:rsid w:val="00AA43A1"/>
    <w:rsid w:val="00AB7EED"/>
    <w:rsid w:val="00AC020B"/>
    <w:rsid w:val="00AC05F2"/>
    <w:rsid w:val="00AC0997"/>
    <w:rsid w:val="00AC6C42"/>
    <w:rsid w:val="00AC72C7"/>
    <w:rsid w:val="00AC7B2E"/>
    <w:rsid w:val="00AD52FC"/>
    <w:rsid w:val="00AD5F3A"/>
    <w:rsid w:val="00AE4A13"/>
    <w:rsid w:val="00AF0425"/>
    <w:rsid w:val="00B07096"/>
    <w:rsid w:val="00B113A7"/>
    <w:rsid w:val="00B125F5"/>
    <w:rsid w:val="00B17DD2"/>
    <w:rsid w:val="00B20A22"/>
    <w:rsid w:val="00B22EFE"/>
    <w:rsid w:val="00B279D6"/>
    <w:rsid w:val="00B33A75"/>
    <w:rsid w:val="00B36089"/>
    <w:rsid w:val="00B41086"/>
    <w:rsid w:val="00B46705"/>
    <w:rsid w:val="00B46B1A"/>
    <w:rsid w:val="00B5157B"/>
    <w:rsid w:val="00B5213A"/>
    <w:rsid w:val="00B531EF"/>
    <w:rsid w:val="00B5336B"/>
    <w:rsid w:val="00B541B1"/>
    <w:rsid w:val="00B55B86"/>
    <w:rsid w:val="00B6140F"/>
    <w:rsid w:val="00B634F2"/>
    <w:rsid w:val="00B635ED"/>
    <w:rsid w:val="00B65FDF"/>
    <w:rsid w:val="00B70AC9"/>
    <w:rsid w:val="00B72B94"/>
    <w:rsid w:val="00B73293"/>
    <w:rsid w:val="00B77164"/>
    <w:rsid w:val="00B81B53"/>
    <w:rsid w:val="00B84F09"/>
    <w:rsid w:val="00B93154"/>
    <w:rsid w:val="00B94DE2"/>
    <w:rsid w:val="00BA4A25"/>
    <w:rsid w:val="00BB051E"/>
    <w:rsid w:val="00BB65A9"/>
    <w:rsid w:val="00BB7583"/>
    <w:rsid w:val="00BD1680"/>
    <w:rsid w:val="00BD4944"/>
    <w:rsid w:val="00BE2520"/>
    <w:rsid w:val="00BE2BB8"/>
    <w:rsid w:val="00BE324C"/>
    <w:rsid w:val="00BE3425"/>
    <w:rsid w:val="00BE5F17"/>
    <w:rsid w:val="00BE6178"/>
    <w:rsid w:val="00BF1E51"/>
    <w:rsid w:val="00BF353D"/>
    <w:rsid w:val="00BF4C75"/>
    <w:rsid w:val="00BF50E0"/>
    <w:rsid w:val="00BF6659"/>
    <w:rsid w:val="00C00918"/>
    <w:rsid w:val="00C017DF"/>
    <w:rsid w:val="00C02643"/>
    <w:rsid w:val="00C041F0"/>
    <w:rsid w:val="00C07C46"/>
    <w:rsid w:val="00C1596F"/>
    <w:rsid w:val="00C170A7"/>
    <w:rsid w:val="00C3284E"/>
    <w:rsid w:val="00C375FF"/>
    <w:rsid w:val="00C4008C"/>
    <w:rsid w:val="00C426E3"/>
    <w:rsid w:val="00C44312"/>
    <w:rsid w:val="00C4610B"/>
    <w:rsid w:val="00C503B6"/>
    <w:rsid w:val="00C50B4E"/>
    <w:rsid w:val="00C57B86"/>
    <w:rsid w:val="00C60092"/>
    <w:rsid w:val="00C614CB"/>
    <w:rsid w:val="00C616CF"/>
    <w:rsid w:val="00C636C7"/>
    <w:rsid w:val="00C7084C"/>
    <w:rsid w:val="00C73847"/>
    <w:rsid w:val="00C745F2"/>
    <w:rsid w:val="00C77362"/>
    <w:rsid w:val="00C80C10"/>
    <w:rsid w:val="00C828AE"/>
    <w:rsid w:val="00C8315E"/>
    <w:rsid w:val="00C86F6D"/>
    <w:rsid w:val="00C92DD8"/>
    <w:rsid w:val="00C956E5"/>
    <w:rsid w:val="00C97F99"/>
    <w:rsid w:val="00CA0358"/>
    <w:rsid w:val="00CA6146"/>
    <w:rsid w:val="00CB2E27"/>
    <w:rsid w:val="00CB4EA0"/>
    <w:rsid w:val="00CC1909"/>
    <w:rsid w:val="00CC1C31"/>
    <w:rsid w:val="00CC1FB2"/>
    <w:rsid w:val="00CC4F03"/>
    <w:rsid w:val="00CC6941"/>
    <w:rsid w:val="00CC7808"/>
    <w:rsid w:val="00CD2A57"/>
    <w:rsid w:val="00CE06B8"/>
    <w:rsid w:val="00CE311E"/>
    <w:rsid w:val="00CE543A"/>
    <w:rsid w:val="00CF047F"/>
    <w:rsid w:val="00CF3F17"/>
    <w:rsid w:val="00CF78A4"/>
    <w:rsid w:val="00D013F8"/>
    <w:rsid w:val="00D0168D"/>
    <w:rsid w:val="00D051D5"/>
    <w:rsid w:val="00D06A62"/>
    <w:rsid w:val="00D07D42"/>
    <w:rsid w:val="00D1003B"/>
    <w:rsid w:val="00D102EA"/>
    <w:rsid w:val="00D1052A"/>
    <w:rsid w:val="00D10DB0"/>
    <w:rsid w:val="00D15878"/>
    <w:rsid w:val="00D20935"/>
    <w:rsid w:val="00D21D37"/>
    <w:rsid w:val="00D23B15"/>
    <w:rsid w:val="00D32325"/>
    <w:rsid w:val="00D34B34"/>
    <w:rsid w:val="00D35B45"/>
    <w:rsid w:val="00D378EC"/>
    <w:rsid w:val="00D40479"/>
    <w:rsid w:val="00D40783"/>
    <w:rsid w:val="00D41ADE"/>
    <w:rsid w:val="00D4341F"/>
    <w:rsid w:val="00D50489"/>
    <w:rsid w:val="00D51B38"/>
    <w:rsid w:val="00D57CE3"/>
    <w:rsid w:val="00D61D15"/>
    <w:rsid w:val="00D62A9A"/>
    <w:rsid w:val="00D63605"/>
    <w:rsid w:val="00D642D7"/>
    <w:rsid w:val="00D656ED"/>
    <w:rsid w:val="00D65BF3"/>
    <w:rsid w:val="00D6762A"/>
    <w:rsid w:val="00D70268"/>
    <w:rsid w:val="00D73430"/>
    <w:rsid w:val="00D800EC"/>
    <w:rsid w:val="00D80B71"/>
    <w:rsid w:val="00D84987"/>
    <w:rsid w:val="00D84CF7"/>
    <w:rsid w:val="00D90CC7"/>
    <w:rsid w:val="00DA21BF"/>
    <w:rsid w:val="00DA3AD5"/>
    <w:rsid w:val="00DC6BE1"/>
    <w:rsid w:val="00DC6DC4"/>
    <w:rsid w:val="00DC6F78"/>
    <w:rsid w:val="00DD1A12"/>
    <w:rsid w:val="00DD272B"/>
    <w:rsid w:val="00DD46D7"/>
    <w:rsid w:val="00DD5519"/>
    <w:rsid w:val="00DD6470"/>
    <w:rsid w:val="00DD7E84"/>
    <w:rsid w:val="00DE2D49"/>
    <w:rsid w:val="00DF1DBD"/>
    <w:rsid w:val="00E04088"/>
    <w:rsid w:val="00E124DC"/>
    <w:rsid w:val="00E130D9"/>
    <w:rsid w:val="00E13ED9"/>
    <w:rsid w:val="00E15997"/>
    <w:rsid w:val="00E21ABB"/>
    <w:rsid w:val="00E24FFA"/>
    <w:rsid w:val="00E26B04"/>
    <w:rsid w:val="00E331C8"/>
    <w:rsid w:val="00E36083"/>
    <w:rsid w:val="00E368D5"/>
    <w:rsid w:val="00E41263"/>
    <w:rsid w:val="00E41F4D"/>
    <w:rsid w:val="00E5286B"/>
    <w:rsid w:val="00E63589"/>
    <w:rsid w:val="00E6399F"/>
    <w:rsid w:val="00E66D58"/>
    <w:rsid w:val="00E70BBF"/>
    <w:rsid w:val="00E721C0"/>
    <w:rsid w:val="00E73EBB"/>
    <w:rsid w:val="00E7749E"/>
    <w:rsid w:val="00E831C1"/>
    <w:rsid w:val="00E90C80"/>
    <w:rsid w:val="00EA4BC8"/>
    <w:rsid w:val="00EA6E51"/>
    <w:rsid w:val="00EC66E1"/>
    <w:rsid w:val="00EC6DCF"/>
    <w:rsid w:val="00ED038C"/>
    <w:rsid w:val="00ED1A6C"/>
    <w:rsid w:val="00EE1C35"/>
    <w:rsid w:val="00EE2497"/>
    <w:rsid w:val="00EE4661"/>
    <w:rsid w:val="00EE4F7B"/>
    <w:rsid w:val="00EE63A0"/>
    <w:rsid w:val="00EF2CF3"/>
    <w:rsid w:val="00EF3F57"/>
    <w:rsid w:val="00EF4D84"/>
    <w:rsid w:val="00EF5042"/>
    <w:rsid w:val="00EF5C7B"/>
    <w:rsid w:val="00EF690C"/>
    <w:rsid w:val="00F06E25"/>
    <w:rsid w:val="00F07791"/>
    <w:rsid w:val="00F128FF"/>
    <w:rsid w:val="00F169A5"/>
    <w:rsid w:val="00F209A0"/>
    <w:rsid w:val="00F307A8"/>
    <w:rsid w:val="00F37916"/>
    <w:rsid w:val="00F400E6"/>
    <w:rsid w:val="00F46250"/>
    <w:rsid w:val="00F47A6B"/>
    <w:rsid w:val="00F503F2"/>
    <w:rsid w:val="00F50C54"/>
    <w:rsid w:val="00F51A4E"/>
    <w:rsid w:val="00F5200D"/>
    <w:rsid w:val="00F53773"/>
    <w:rsid w:val="00F54CC6"/>
    <w:rsid w:val="00F55ECC"/>
    <w:rsid w:val="00F64F2B"/>
    <w:rsid w:val="00F678CD"/>
    <w:rsid w:val="00F716A4"/>
    <w:rsid w:val="00F750D9"/>
    <w:rsid w:val="00F763FE"/>
    <w:rsid w:val="00F809FD"/>
    <w:rsid w:val="00F84DAD"/>
    <w:rsid w:val="00F86936"/>
    <w:rsid w:val="00F909E9"/>
    <w:rsid w:val="00F91795"/>
    <w:rsid w:val="00F94560"/>
    <w:rsid w:val="00F94EC1"/>
    <w:rsid w:val="00F97E2F"/>
    <w:rsid w:val="00FA0661"/>
    <w:rsid w:val="00FA39C6"/>
    <w:rsid w:val="00FA41D9"/>
    <w:rsid w:val="00FA4A79"/>
    <w:rsid w:val="00FB10B5"/>
    <w:rsid w:val="00FB1871"/>
    <w:rsid w:val="00FB3259"/>
    <w:rsid w:val="00FC22FD"/>
    <w:rsid w:val="00FC2D6B"/>
    <w:rsid w:val="00FC5E79"/>
    <w:rsid w:val="00FC7061"/>
    <w:rsid w:val="00FD24AD"/>
    <w:rsid w:val="00FD3880"/>
    <w:rsid w:val="00FD6BDE"/>
    <w:rsid w:val="00FE292A"/>
    <w:rsid w:val="00FE744B"/>
    <w:rsid w:val="00FF58F6"/>
    <w:rsid w:val="07999B39"/>
    <w:rsid w:val="07D548F4"/>
    <w:rsid w:val="0BB34090"/>
    <w:rsid w:val="0BF5FC9C"/>
    <w:rsid w:val="0C7FFD94"/>
    <w:rsid w:val="11131203"/>
    <w:rsid w:val="11DAFEB5"/>
    <w:rsid w:val="134EA7F3"/>
    <w:rsid w:val="184A4039"/>
    <w:rsid w:val="1FF90700"/>
    <w:rsid w:val="210893F7"/>
    <w:rsid w:val="21218983"/>
    <w:rsid w:val="225251C2"/>
    <w:rsid w:val="22834F70"/>
    <w:rsid w:val="23C4B68D"/>
    <w:rsid w:val="247601EC"/>
    <w:rsid w:val="2627D58B"/>
    <w:rsid w:val="26C70C21"/>
    <w:rsid w:val="279F2E38"/>
    <w:rsid w:val="293AFE99"/>
    <w:rsid w:val="2B9AB432"/>
    <w:rsid w:val="2C729F5B"/>
    <w:rsid w:val="2E0E6FBC"/>
    <w:rsid w:val="2F17AC6D"/>
    <w:rsid w:val="2F824FE8"/>
    <w:rsid w:val="318136C8"/>
    <w:rsid w:val="320740AD"/>
    <w:rsid w:val="321F6145"/>
    <w:rsid w:val="347DB140"/>
    <w:rsid w:val="34919C7F"/>
    <w:rsid w:val="361981A1"/>
    <w:rsid w:val="36B008E0"/>
    <w:rsid w:val="381BC651"/>
    <w:rsid w:val="3BD38B13"/>
    <w:rsid w:val="3D7E3966"/>
    <w:rsid w:val="3EB2C468"/>
    <w:rsid w:val="3EC097F6"/>
    <w:rsid w:val="40808838"/>
    <w:rsid w:val="41389252"/>
    <w:rsid w:val="42FAB416"/>
    <w:rsid w:val="447D5D15"/>
    <w:rsid w:val="449BC290"/>
    <w:rsid w:val="45DF0B6A"/>
    <w:rsid w:val="4A94EB5B"/>
    <w:rsid w:val="4C07966D"/>
    <w:rsid w:val="4C4FF817"/>
    <w:rsid w:val="4CA6D475"/>
    <w:rsid w:val="4CE6EDD5"/>
    <w:rsid w:val="501E8E97"/>
    <w:rsid w:val="50594ACD"/>
    <w:rsid w:val="517D59AC"/>
    <w:rsid w:val="55579171"/>
    <w:rsid w:val="561E8D98"/>
    <w:rsid w:val="571E4ED2"/>
    <w:rsid w:val="5A52C76F"/>
    <w:rsid w:val="5C17FEE5"/>
    <w:rsid w:val="5DE2AFE7"/>
    <w:rsid w:val="5EA04F4B"/>
    <w:rsid w:val="608A806D"/>
    <w:rsid w:val="6779C81C"/>
    <w:rsid w:val="6C31678F"/>
    <w:rsid w:val="6D075C7F"/>
    <w:rsid w:val="6D3955F6"/>
    <w:rsid w:val="6FA31983"/>
    <w:rsid w:val="72C92EA8"/>
    <w:rsid w:val="72ED4975"/>
    <w:rsid w:val="751579F5"/>
    <w:rsid w:val="779C9FCB"/>
    <w:rsid w:val="784C9ABF"/>
    <w:rsid w:val="78B7F7B9"/>
    <w:rsid w:val="7938702C"/>
    <w:rsid w:val="7DCEDC03"/>
    <w:rsid w:val="7E8CC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3C"/>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BF1E51"/>
    <w:pPr>
      <w:spacing w:after="0" w:line="240" w:lineRule="auto"/>
    </w:pPr>
    <w:rPr>
      <w:color w:val="3B3059" w:themeColor="text2"/>
      <w:sz w:val="20"/>
    </w:rPr>
  </w:style>
  <w:style w:type="character" w:styleId="UnresolvedMention">
    <w:name w:val="Unresolved Mention"/>
    <w:basedOn w:val="DefaultParagraphFont"/>
    <w:uiPriority w:val="99"/>
    <w:unhideWhenUsed/>
    <w:rsid w:val="00592451"/>
    <w:rPr>
      <w:color w:val="605E5C"/>
      <w:shd w:val="clear" w:color="auto" w:fill="E1DFDD"/>
    </w:rPr>
  </w:style>
  <w:style w:type="character" w:styleId="Mention">
    <w:name w:val="Mention"/>
    <w:basedOn w:val="DefaultParagraphFont"/>
    <w:uiPriority w:val="99"/>
    <w:unhideWhenUsed/>
    <w:rsid w:val="00592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14891922">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8115839">
    <w:abstractNumId w:val="3"/>
  </w:num>
  <w:num w:numId="2" w16cid:durableId="8679685">
    <w:abstractNumId w:val="1"/>
  </w:num>
  <w:num w:numId="3" w16cid:durableId="1248005464">
    <w:abstractNumId w:val="2"/>
  </w:num>
  <w:num w:numId="4" w16cid:durableId="168093494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01D48"/>
    <w:rsid w:val="001A1432"/>
    <w:rsid w:val="001B4690"/>
    <w:rsid w:val="002364B5"/>
    <w:rsid w:val="002B5D94"/>
    <w:rsid w:val="00537D15"/>
    <w:rsid w:val="007E15AF"/>
    <w:rsid w:val="00870A6F"/>
    <w:rsid w:val="008C47E3"/>
    <w:rsid w:val="00A43FCC"/>
    <w:rsid w:val="00A86B93"/>
    <w:rsid w:val="00A91FEC"/>
    <w:rsid w:val="00BA5FB6"/>
    <w:rsid w:val="00D462B3"/>
    <w:rsid w:val="00D73430"/>
    <w:rsid w:val="00F217EF"/>
    <w:rsid w:val="00F94B85"/>
    <w:rsid w:val="00FC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8C5FF-2700-4F0F-BAD3-05396312B054}">
  <ds:schemaRefs>
    <ds:schemaRef ds:uri="http://schemas.openxmlformats.org/officeDocument/2006/bibliography"/>
  </ds:schemaRefs>
</ds:datastoreItem>
</file>

<file path=customXml/itemProps2.xml><?xml version="1.0" encoding="utf-8"?>
<ds:datastoreItem xmlns:ds="http://schemas.openxmlformats.org/officeDocument/2006/customXml" ds:itemID="{915A40FD-B17B-47DB-8958-8097B8D363A2}"/>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61</TotalTime>
  <Pages>6</Pages>
  <Words>1818</Words>
  <Characters>10366</Characters>
  <Application>Microsoft Office Word</Application>
  <DocSecurity>0</DocSecurity>
  <Lines>86</Lines>
  <Paragraphs>24</Paragraphs>
  <ScaleCrop>false</ScaleCrop>
  <Company>Plan International</Company>
  <LinksUpToDate>false</LinksUpToDate>
  <CharactersWithSpaces>12160</CharactersWithSpaces>
  <SharedDoc>false</SharedDoc>
  <HLinks>
    <vt:vector size="6" baseType="variant">
      <vt:variant>
        <vt:i4>8061030</vt:i4>
      </vt:variant>
      <vt:variant>
        <vt:i4>0</vt:i4>
      </vt:variant>
      <vt:variant>
        <vt:i4>0</vt:i4>
      </vt:variant>
      <vt:variant>
        <vt:i4>5</vt:i4>
      </vt:variant>
      <vt:variant>
        <vt:lpwstr>http://plan-international.org/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Daniels, Faye</dc:creator>
  <cp:keywords/>
  <dc:description/>
  <cp:lastModifiedBy>Daniels, Faye</cp:lastModifiedBy>
  <cp:revision>3</cp:revision>
  <cp:lastPrinted>2017-05-15T12:00:00Z</cp:lastPrinted>
  <dcterms:created xsi:type="dcterms:W3CDTF">2023-02-16T09:49:00Z</dcterms:created>
  <dcterms:modified xsi:type="dcterms:W3CDTF">2023-02-16T17:34:00Z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Regions_x0020__x0028_official_x0029_">
    <vt:lpwstr/>
  </property>
  <property fmtid="{D5CDD505-2E9C-101B-9397-08002B2CF9AE}" pid="15" name="Countries_x0020__x0028_official_x0029_">
    <vt:lpwstr/>
  </property>
  <property fmtid="{D5CDD505-2E9C-101B-9397-08002B2CF9AE}" pid="16" name="Keywords_x0020__x0028_official_x0029_">
    <vt:lpwstr/>
  </property>
  <property fmtid="{D5CDD505-2E9C-101B-9397-08002B2CF9AE}" pid="17" name="Additional_x0020_languages_x0020__x0028_official_x0029_">
    <vt:lpwstr/>
  </property>
  <property fmtid="{D5CDD505-2E9C-101B-9397-08002B2CF9AE}" pid="18" name="Language (official)">
    <vt:lpwstr>1;#English|02932eec-25cc-405e-88cf-2fbee19c1cd7</vt:lpwstr>
  </property>
  <property fmtid="{D5CDD505-2E9C-101B-9397-08002B2CF9AE}" pid="19" name="Regions (official)">
    <vt:lpwstr/>
  </property>
  <property fmtid="{D5CDD505-2E9C-101B-9397-08002B2CF9AE}" pid="20" name="Additional languages (official)">
    <vt:lpwstr/>
  </property>
  <property fmtid="{D5CDD505-2E9C-101B-9397-08002B2CF9AE}" pid="21" name="Keywords (official)">
    <vt:lpwstr/>
  </property>
  <property fmtid="{D5CDD505-2E9C-101B-9397-08002B2CF9AE}" pid="22" name="Countries (official)">
    <vt:lpwstr/>
  </property>
  <property fmtid="{D5CDD505-2E9C-101B-9397-08002B2CF9AE}" pid="23" name="Language0">
    <vt:lpwstr>English</vt:lpwstr>
  </property>
  <property fmtid="{D5CDD505-2E9C-101B-9397-08002B2CF9AE}" pid="24" name="g933ba0e3bd1412789901502f6abc95a">
    <vt:lpwstr>English|02932eec-25cc-405e-88cf-2fbee19c1cd7</vt:lpwstr>
  </property>
  <property fmtid="{D5CDD505-2E9C-101B-9397-08002B2CF9AE}" pid="25" name="MediaServiceImageTags">
    <vt:lpwstr/>
  </property>
  <property fmtid="{D5CDD505-2E9C-101B-9397-08002B2CF9AE}" pid="26" name="GrammarlyDocumentId">
    <vt:lpwstr>f124d79cdc597fef38ba2d611ea766c8c7d397f0bf13502ac213dc6fe584d149</vt:lpwstr>
  </property>
</Properties>
</file>