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7852" w14:textId="0A2196ED" w:rsidR="00734EFA" w:rsidRPr="00BC4E52" w:rsidRDefault="01507EEF" w:rsidP="00BC4E52">
      <w:pPr>
        <w:spacing w:after="0" w:line="240" w:lineRule="auto"/>
        <w:contextualSpacing/>
        <w:rPr>
          <w:b/>
          <w:bCs/>
          <w:sz w:val="20"/>
          <w:szCs w:val="20"/>
        </w:rPr>
      </w:pPr>
      <w:r w:rsidRPr="00BC4E52">
        <w:rPr>
          <w:b/>
          <w:bCs/>
          <w:sz w:val="20"/>
          <w:szCs w:val="20"/>
        </w:rPr>
        <w:t>Section 1 – General Information</w:t>
      </w:r>
    </w:p>
    <w:tbl>
      <w:tblPr>
        <w:tblStyle w:val="TableGrid"/>
        <w:tblW w:w="5000" w:type="pct"/>
        <w:tblLook w:val="04A0" w:firstRow="1" w:lastRow="0" w:firstColumn="1" w:lastColumn="0" w:noHBand="0" w:noVBand="1"/>
      </w:tblPr>
      <w:tblGrid>
        <w:gridCol w:w="2179"/>
        <w:gridCol w:w="1000"/>
        <w:gridCol w:w="686"/>
        <w:gridCol w:w="1017"/>
        <w:gridCol w:w="2134"/>
        <w:gridCol w:w="2334"/>
      </w:tblGrid>
      <w:tr w:rsidR="00751951" w:rsidRPr="00BC4E52" w14:paraId="121F3B3B" w14:textId="77777777" w:rsidTr="43DE56FC">
        <w:tc>
          <w:tcPr>
            <w:tcW w:w="1165" w:type="pct"/>
          </w:tcPr>
          <w:p w14:paraId="33A8F349" w14:textId="0BBE51A4" w:rsidR="00751951" w:rsidRPr="00BC4E52" w:rsidRDefault="00751951" w:rsidP="00BC4E52">
            <w:pPr>
              <w:contextualSpacing/>
              <w:rPr>
                <w:rFonts w:cstheme="minorHAnsi"/>
                <w:b/>
                <w:bCs/>
                <w:sz w:val="20"/>
                <w:szCs w:val="20"/>
              </w:rPr>
            </w:pPr>
            <w:r w:rsidRPr="00BC4E52">
              <w:rPr>
                <w:rFonts w:cstheme="minorHAnsi"/>
                <w:b/>
                <w:bCs/>
                <w:sz w:val="20"/>
                <w:szCs w:val="20"/>
              </w:rPr>
              <w:t>Solicitation Number:</w:t>
            </w:r>
          </w:p>
        </w:tc>
        <w:tc>
          <w:tcPr>
            <w:tcW w:w="3835" w:type="pct"/>
            <w:gridSpan w:val="5"/>
          </w:tcPr>
          <w:p w14:paraId="738A0CF0" w14:textId="35EC82EF" w:rsidR="00751951" w:rsidRPr="00BC4E52" w:rsidRDefault="00AE7695" w:rsidP="00BC4E52">
            <w:pPr>
              <w:contextualSpacing/>
              <w:rPr>
                <w:rFonts w:cstheme="minorHAnsi"/>
                <w:sz w:val="20"/>
                <w:szCs w:val="20"/>
              </w:rPr>
            </w:pPr>
            <w:r>
              <w:rPr>
                <w:rFonts w:cstheme="minorHAnsi"/>
                <w:sz w:val="20"/>
                <w:szCs w:val="20"/>
              </w:rPr>
              <w:t>RFQ</w:t>
            </w:r>
            <w:r w:rsidR="00133B5A">
              <w:rPr>
                <w:rFonts w:cstheme="minorHAnsi"/>
                <w:sz w:val="20"/>
                <w:szCs w:val="20"/>
              </w:rPr>
              <w:t xml:space="preserve"> NGA#</w:t>
            </w:r>
            <w:r w:rsidR="00F717B2">
              <w:rPr>
                <w:rFonts w:cstheme="minorHAnsi"/>
                <w:sz w:val="20"/>
                <w:szCs w:val="20"/>
              </w:rPr>
              <w:t>02-001-2024</w:t>
            </w:r>
          </w:p>
        </w:tc>
      </w:tr>
      <w:tr w:rsidR="00751951" w:rsidRPr="00BC4E52" w14:paraId="532291FF" w14:textId="77777777" w:rsidTr="43DE56FC">
        <w:tc>
          <w:tcPr>
            <w:tcW w:w="1165" w:type="pct"/>
          </w:tcPr>
          <w:p w14:paraId="532FEED2" w14:textId="3E1D64BC" w:rsidR="00751951" w:rsidRPr="00BC4E52" w:rsidRDefault="0308EEAC" w:rsidP="00BC4E52">
            <w:pPr>
              <w:contextualSpacing/>
              <w:rPr>
                <w:b/>
                <w:bCs/>
                <w:sz w:val="20"/>
                <w:szCs w:val="20"/>
              </w:rPr>
            </w:pPr>
            <w:r w:rsidRPr="00BC4E52">
              <w:rPr>
                <w:b/>
                <w:bCs/>
                <w:sz w:val="20"/>
                <w:szCs w:val="20"/>
              </w:rPr>
              <w:t>Solicitation Type:</w:t>
            </w:r>
          </w:p>
        </w:tc>
        <w:tc>
          <w:tcPr>
            <w:tcW w:w="3835" w:type="pct"/>
            <w:gridSpan w:val="5"/>
          </w:tcPr>
          <w:p w14:paraId="01FF686F" w14:textId="58F470DA" w:rsidR="00751951" w:rsidRPr="00BC4E52" w:rsidRDefault="00751951" w:rsidP="00BC4E52">
            <w:pPr>
              <w:contextualSpacing/>
              <w:rPr>
                <w:rFonts w:cstheme="minorHAnsi"/>
                <w:sz w:val="20"/>
                <w:szCs w:val="20"/>
              </w:rPr>
            </w:pPr>
            <w:r w:rsidRPr="00BC4E52">
              <w:rPr>
                <w:rFonts w:cstheme="minorHAnsi"/>
                <w:sz w:val="20"/>
                <w:szCs w:val="20"/>
              </w:rPr>
              <w:t>Request for Proposals (RFP)</w:t>
            </w:r>
          </w:p>
          <w:p w14:paraId="70E9C474" w14:textId="32284E3A" w:rsidR="00751951" w:rsidRPr="00BC4E52" w:rsidRDefault="00751951" w:rsidP="00BC4E52">
            <w:pPr>
              <w:contextualSpacing/>
              <w:rPr>
                <w:rFonts w:cstheme="minorHAnsi"/>
                <w:sz w:val="20"/>
                <w:szCs w:val="20"/>
              </w:rPr>
            </w:pPr>
          </w:p>
        </w:tc>
      </w:tr>
      <w:tr w:rsidR="00751951" w:rsidRPr="00BC4E52" w14:paraId="34D32973" w14:textId="77777777" w:rsidTr="43DE56FC">
        <w:tc>
          <w:tcPr>
            <w:tcW w:w="1165" w:type="pct"/>
          </w:tcPr>
          <w:p w14:paraId="7047C737" w14:textId="1A47EF71" w:rsidR="00751951" w:rsidRPr="00BC4E52" w:rsidRDefault="00751951" w:rsidP="00BC4E52">
            <w:pPr>
              <w:contextualSpacing/>
              <w:rPr>
                <w:rFonts w:cstheme="minorHAnsi"/>
                <w:b/>
                <w:bCs/>
                <w:sz w:val="20"/>
                <w:szCs w:val="20"/>
              </w:rPr>
            </w:pPr>
            <w:r w:rsidRPr="00BC4E52">
              <w:rPr>
                <w:rFonts w:cstheme="minorHAnsi"/>
                <w:b/>
                <w:bCs/>
                <w:sz w:val="20"/>
                <w:szCs w:val="20"/>
              </w:rPr>
              <w:t>Procurement Description:</w:t>
            </w:r>
          </w:p>
        </w:tc>
        <w:tc>
          <w:tcPr>
            <w:tcW w:w="3835" w:type="pct"/>
            <w:gridSpan w:val="5"/>
          </w:tcPr>
          <w:p w14:paraId="4EE74080" w14:textId="77777777" w:rsidR="00317CE3" w:rsidRPr="00317CE3" w:rsidRDefault="00317CE3" w:rsidP="00317CE3">
            <w:pPr>
              <w:contextualSpacing/>
              <w:jc w:val="both"/>
              <w:rPr>
                <w:rFonts w:cstheme="minorHAnsi"/>
                <w:sz w:val="20"/>
                <w:szCs w:val="20"/>
              </w:rPr>
            </w:pPr>
            <w:r w:rsidRPr="00317CE3">
              <w:rPr>
                <w:rFonts w:cstheme="minorHAnsi"/>
                <w:sz w:val="20"/>
                <w:szCs w:val="20"/>
              </w:rPr>
              <w:t xml:space="preserve">PRO-Cashew is a USDA project implemented by CNFA in five countries in the West African region (Benin, Burkina Faso, Côte d'Ivoire, Ghana, and Nigeria). PRO-Cashew's objective is to stimulate the competitiveness of West African producers through quantitative and qualitative improvement of production and support to the implementation of regional policies and regulations favorable to trade and investment in the cashew sector. </w:t>
            </w:r>
          </w:p>
          <w:p w14:paraId="18A23C5A" w14:textId="77777777" w:rsidR="00317CE3" w:rsidRPr="00317CE3" w:rsidRDefault="00317CE3" w:rsidP="00317CE3">
            <w:pPr>
              <w:contextualSpacing/>
              <w:jc w:val="both"/>
              <w:rPr>
                <w:rFonts w:cstheme="minorHAnsi"/>
                <w:sz w:val="20"/>
                <w:szCs w:val="20"/>
              </w:rPr>
            </w:pPr>
          </w:p>
          <w:p w14:paraId="0CB2722F" w14:textId="2C2C2C86" w:rsidR="00751951" w:rsidRPr="00BC4E52" w:rsidRDefault="002E4E80" w:rsidP="00317CE3">
            <w:pPr>
              <w:contextualSpacing/>
              <w:jc w:val="both"/>
              <w:rPr>
                <w:rFonts w:cstheme="minorHAnsi"/>
                <w:sz w:val="20"/>
                <w:szCs w:val="20"/>
              </w:rPr>
            </w:pPr>
            <w:r w:rsidRPr="002E4E80">
              <w:rPr>
                <w:rFonts w:cstheme="minorHAnsi"/>
                <w:sz w:val="20"/>
                <w:szCs w:val="20"/>
              </w:rPr>
              <w:t>CNFA requires the services of local auditor to conduct an audit and prepare financial statements for the financial years 2020 to 2024. The organization in ongoing operations is Ilorin, Nigeria including guidance taxes and withholding requirements, and other regulatory matters issues related to the NGO’s operations in Nigeria that may arise. Please note that CNFA will require services to be provided in English.</w:t>
            </w:r>
            <w:r w:rsidR="00317CE3" w:rsidRPr="00317CE3">
              <w:rPr>
                <w:rFonts w:cstheme="minorHAnsi"/>
                <w:sz w:val="20"/>
                <w:szCs w:val="20"/>
              </w:rPr>
              <w:t xml:space="preserve"> </w:t>
            </w:r>
          </w:p>
        </w:tc>
      </w:tr>
      <w:tr w:rsidR="00751951" w:rsidRPr="00BC4E52" w14:paraId="3487F746" w14:textId="77777777" w:rsidTr="43DE56FC">
        <w:tc>
          <w:tcPr>
            <w:tcW w:w="1165" w:type="pct"/>
          </w:tcPr>
          <w:p w14:paraId="5EDC16DE" w14:textId="12B5E4D6" w:rsidR="00751951" w:rsidRPr="00BC4E52" w:rsidRDefault="00751951" w:rsidP="00BC4E52">
            <w:pPr>
              <w:contextualSpacing/>
              <w:rPr>
                <w:rFonts w:cstheme="minorHAnsi"/>
                <w:b/>
                <w:bCs/>
                <w:sz w:val="20"/>
                <w:szCs w:val="20"/>
              </w:rPr>
            </w:pPr>
            <w:r w:rsidRPr="00BC4E52">
              <w:rPr>
                <w:rFonts w:cstheme="minorHAnsi"/>
                <w:b/>
                <w:bCs/>
                <w:sz w:val="20"/>
                <w:szCs w:val="20"/>
              </w:rPr>
              <w:t>Anticipated Period of Performance:</w:t>
            </w:r>
          </w:p>
        </w:tc>
        <w:tc>
          <w:tcPr>
            <w:tcW w:w="3835" w:type="pct"/>
            <w:gridSpan w:val="5"/>
          </w:tcPr>
          <w:p w14:paraId="3C661D89" w14:textId="4A24576F" w:rsidR="00261B70" w:rsidRPr="00BC4E52" w:rsidRDefault="00901F82" w:rsidP="00BC4E52">
            <w:pPr>
              <w:contextualSpacing/>
              <w:rPr>
                <w:rFonts w:cstheme="minorHAnsi"/>
                <w:sz w:val="20"/>
                <w:szCs w:val="20"/>
              </w:rPr>
            </w:pPr>
            <w:r>
              <w:rPr>
                <w:rFonts w:cstheme="minorHAnsi"/>
                <w:sz w:val="20"/>
                <w:szCs w:val="20"/>
              </w:rPr>
              <w:t>March 01</w:t>
            </w:r>
            <w:r w:rsidR="00261B70">
              <w:rPr>
                <w:rFonts w:cstheme="minorHAnsi"/>
                <w:sz w:val="20"/>
                <w:szCs w:val="20"/>
              </w:rPr>
              <w:t xml:space="preserve"> – </w:t>
            </w:r>
            <w:r w:rsidR="000B5F1D">
              <w:rPr>
                <w:rFonts w:cstheme="minorHAnsi"/>
                <w:sz w:val="20"/>
                <w:szCs w:val="20"/>
              </w:rPr>
              <w:t xml:space="preserve">May 15 </w:t>
            </w:r>
            <w:r w:rsidR="00261B70">
              <w:rPr>
                <w:rFonts w:cstheme="minorHAnsi"/>
                <w:sz w:val="20"/>
                <w:szCs w:val="20"/>
              </w:rPr>
              <w:t>2024</w:t>
            </w:r>
          </w:p>
        </w:tc>
      </w:tr>
      <w:tr w:rsidR="008050F8" w:rsidRPr="00BC4E52" w14:paraId="221142E0" w14:textId="77777777" w:rsidTr="43DE56FC">
        <w:tc>
          <w:tcPr>
            <w:tcW w:w="1165" w:type="pct"/>
          </w:tcPr>
          <w:p w14:paraId="0F248C2C" w14:textId="0ED39724" w:rsidR="008050F8" w:rsidRPr="00BC4E52" w:rsidRDefault="008050F8" w:rsidP="00BC4E52">
            <w:pPr>
              <w:contextualSpacing/>
              <w:rPr>
                <w:rFonts w:cstheme="minorHAnsi"/>
                <w:b/>
                <w:bCs/>
                <w:sz w:val="20"/>
                <w:szCs w:val="20"/>
              </w:rPr>
            </w:pPr>
            <w:r w:rsidRPr="00BC4E52">
              <w:rPr>
                <w:rFonts w:cstheme="minorHAnsi"/>
                <w:b/>
                <w:bCs/>
                <w:sz w:val="20"/>
                <w:szCs w:val="20"/>
              </w:rPr>
              <w:t>Place of Performance:</w:t>
            </w:r>
          </w:p>
        </w:tc>
        <w:tc>
          <w:tcPr>
            <w:tcW w:w="3835" w:type="pct"/>
            <w:gridSpan w:val="5"/>
          </w:tcPr>
          <w:p w14:paraId="08222C7C" w14:textId="5B470166" w:rsidR="008050F8" w:rsidRPr="00BC4E52" w:rsidRDefault="004E2259" w:rsidP="00BC4E52">
            <w:pPr>
              <w:contextualSpacing/>
              <w:rPr>
                <w:rFonts w:cstheme="minorHAnsi"/>
                <w:sz w:val="20"/>
                <w:szCs w:val="20"/>
              </w:rPr>
            </w:pPr>
            <w:r>
              <w:rPr>
                <w:rFonts w:cstheme="minorHAnsi"/>
                <w:sz w:val="20"/>
                <w:szCs w:val="20"/>
              </w:rPr>
              <w:t>Kwara Sta</w:t>
            </w:r>
            <w:r w:rsidR="000634C6">
              <w:rPr>
                <w:rFonts w:cstheme="minorHAnsi"/>
                <w:sz w:val="20"/>
                <w:szCs w:val="20"/>
              </w:rPr>
              <w:t>te &amp; FCT</w:t>
            </w:r>
          </w:p>
        </w:tc>
      </w:tr>
      <w:tr w:rsidR="00751951" w:rsidRPr="00BC4E52" w14:paraId="05C5F0CB" w14:textId="77777777" w:rsidTr="43DE56FC">
        <w:tc>
          <w:tcPr>
            <w:tcW w:w="1165" w:type="pct"/>
          </w:tcPr>
          <w:p w14:paraId="23E9F958" w14:textId="63473AC5" w:rsidR="00751951" w:rsidRPr="00BC4E52" w:rsidRDefault="00751951" w:rsidP="00BC4E52">
            <w:pPr>
              <w:contextualSpacing/>
              <w:rPr>
                <w:rFonts w:cstheme="minorHAnsi"/>
                <w:b/>
                <w:bCs/>
                <w:sz w:val="20"/>
                <w:szCs w:val="20"/>
              </w:rPr>
            </w:pPr>
            <w:r w:rsidRPr="00BC4E52">
              <w:rPr>
                <w:rFonts w:cstheme="minorHAnsi"/>
                <w:b/>
                <w:bCs/>
                <w:sz w:val="20"/>
                <w:szCs w:val="20"/>
              </w:rPr>
              <w:t>Contracting Party:</w:t>
            </w:r>
          </w:p>
        </w:tc>
        <w:tc>
          <w:tcPr>
            <w:tcW w:w="3835" w:type="pct"/>
            <w:gridSpan w:val="5"/>
          </w:tcPr>
          <w:p w14:paraId="79F7FED8" w14:textId="77777777" w:rsidR="00751951" w:rsidRPr="00BC4E52" w:rsidRDefault="00751951" w:rsidP="00BC4E52">
            <w:pPr>
              <w:contextualSpacing/>
              <w:rPr>
                <w:rFonts w:cstheme="minorHAnsi"/>
                <w:sz w:val="20"/>
                <w:szCs w:val="20"/>
              </w:rPr>
            </w:pPr>
            <w:r w:rsidRPr="00BC4E52">
              <w:rPr>
                <w:rFonts w:cstheme="minorHAnsi"/>
                <w:sz w:val="20"/>
                <w:szCs w:val="20"/>
              </w:rPr>
              <w:t>CNFA</w:t>
            </w:r>
          </w:p>
          <w:p w14:paraId="620F7344" w14:textId="1744C54C" w:rsidR="00751951" w:rsidRPr="00EA73C5" w:rsidRDefault="00751951" w:rsidP="00BC4E52">
            <w:pPr>
              <w:contextualSpacing/>
              <w:rPr>
                <w:rFonts w:cstheme="minorHAnsi"/>
                <w:sz w:val="20"/>
                <w:szCs w:val="20"/>
              </w:rPr>
            </w:pPr>
            <w:r w:rsidRPr="00BC4E52">
              <w:rPr>
                <w:rFonts w:cstheme="minorHAnsi"/>
                <w:b/>
                <w:bCs/>
                <w:sz w:val="20"/>
                <w:szCs w:val="20"/>
              </w:rPr>
              <w:t>For</w:t>
            </w:r>
            <w:r w:rsidRPr="00BC4E52">
              <w:rPr>
                <w:rFonts w:cstheme="minorHAnsi"/>
                <w:sz w:val="20"/>
                <w:szCs w:val="20"/>
              </w:rPr>
              <w:t xml:space="preserve">: </w:t>
            </w:r>
            <w:r w:rsidR="000634C6">
              <w:rPr>
                <w:rFonts w:cstheme="minorHAnsi"/>
                <w:sz w:val="20"/>
                <w:szCs w:val="20"/>
              </w:rPr>
              <w:t>USDA</w:t>
            </w:r>
          </w:p>
        </w:tc>
      </w:tr>
      <w:tr w:rsidR="00751951" w:rsidRPr="00BC4E52" w14:paraId="179E8FDF" w14:textId="77777777" w:rsidTr="43DE56FC">
        <w:tc>
          <w:tcPr>
            <w:tcW w:w="1165" w:type="pct"/>
          </w:tcPr>
          <w:p w14:paraId="15B33D3E" w14:textId="130630B1" w:rsidR="00751951" w:rsidRPr="00BC4E52" w:rsidRDefault="00751951" w:rsidP="00BC4E52">
            <w:pPr>
              <w:contextualSpacing/>
              <w:rPr>
                <w:rFonts w:cstheme="minorHAnsi"/>
                <w:b/>
                <w:bCs/>
                <w:sz w:val="20"/>
                <w:szCs w:val="20"/>
              </w:rPr>
            </w:pPr>
            <w:r w:rsidRPr="00BC4E52">
              <w:rPr>
                <w:rFonts w:cstheme="minorHAnsi"/>
                <w:b/>
                <w:bCs/>
                <w:sz w:val="20"/>
                <w:szCs w:val="20"/>
              </w:rPr>
              <w:t>Release Date:</w:t>
            </w:r>
          </w:p>
        </w:tc>
        <w:tc>
          <w:tcPr>
            <w:tcW w:w="3835" w:type="pct"/>
            <w:gridSpan w:val="5"/>
            <w:tcBorders>
              <w:bottom w:val="single" w:sz="4" w:space="0" w:color="auto"/>
            </w:tcBorders>
          </w:tcPr>
          <w:p w14:paraId="18412E6B" w14:textId="5F09C7B1" w:rsidR="00751951" w:rsidRPr="00BC4E52" w:rsidRDefault="004A3BAF" w:rsidP="00BC4E52">
            <w:pPr>
              <w:contextualSpacing/>
              <w:rPr>
                <w:rFonts w:cstheme="minorHAnsi"/>
                <w:sz w:val="20"/>
                <w:szCs w:val="20"/>
              </w:rPr>
            </w:pPr>
            <w:r>
              <w:rPr>
                <w:rFonts w:cstheme="minorHAnsi"/>
                <w:sz w:val="20"/>
                <w:szCs w:val="20"/>
              </w:rPr>
              <w:t>20</w:t>
            </w:r>
            <w:r w:rsidRPr="004A3BAF">
              <w:rPr>
                <w:rFonts w:cstheme="minorHAnsi"/>
                <w:sz w:val="20"/>
                <w:szCs w:val="20"/>
                <w:vertAlign w:val="superscript"/>
              </w:rPr>
              <w:t>th</w:t>
            </w:r>
            <w:r>
              <w:rPr>
                <w:rFonts w:cstheme="minorHAnsi"/>
                <w:sz w:val="20"/>
                <w:szCs w:val="20"/>
              </w:rPr>
              <w:t xml:space="preserve"> February 2024</w:t>
            </w:r>
          </w:p>
        </w:tc>
      </w:tr>
      <w:tr w:rsidR="000D010C" w:rsidRPr="00BC4E52" w14:paraId="5F28B1FC" w14:textId="77777777" w:rsidTr="000D010C">
        <w:tc>
          <w:tcPr>
            <w:tcW w:w="1165" w:type="pct"/>
          </w:tcPr>
          <w:p w14:paraId="716ECE41" w14:textId="4538A8EB" w:rsidR="000D010C" w:rsidRPr="00BC4E52" w:rsidRDefault="000D010C" w:rsidP="00BC4E52">
            <w:pPr>
              <w:contextualSpacing/>
              <w:rPr>
                <w:rFonts w:cstheme="minorHAnsi"/>
                <w:b/>
                <w:bCs/>
                <w:sz w:val="20"/>
                <w:szCs w:val="20"/>
              </w:rPr>
            </w:pPr>
            <w:r w:rsidRPr="00BC4E52">
              <w:rPr>
                <w:rFonts w:cstheme="minorHAnsi"/>
                <w:b/>
                <w:bCs/>
                <w:sz w:val="20"/>
                <w:szCs w:val="20"/>
              </w:rPr>
              <w:t>Point of Contact for Questions and Offers:</w:t>
            </w:r>
          </w:p>
        </w:tc>
        <w:tc>
          <w:tcPr>
            <w:tcW w:w="902" w:type="pct"/>
            <w:gridSpan w:val="2"/>
            <w:tcBorders>
              <w:bottom w:val="single" w:sz="4" w:space="0" w:color="auto"/>
            </w:tcBorders>
          </w:tcPr>
          <w:p w14:paraId="19AAC72D" w14:textId="77777777" w:rsidR="000D010C" w:rsidRPr="00BC4E52" w:rsidRDefault="000D010C" w:rsidP="00BC4E52">
            <w:pPr>
              <w:contextualSpacing/>
              <w:rPr>
                <w:rFonts w:cstheme="minorHAnsi"/>
                <w:sz w:val="20"/>
                <w:szCs w:val="20"/>
              </w:rPr>
            </w:pPr>
            <w:r w:rsidRPr="00BC4E52">
              <w:rPr>
                <w:rFonts w:cstheme="minorHAnsi"/>
                <w:sz w:val="20"/>
                <w:szCs w:val="20"/>
              </w:rPr>
              <w:t>Name:</w:t>
            </w:r>
          </w:p>
          <w:p w14:paraId="1B91D71A" w14:textId="77777777" w:rsidR="000D010C" w:rsidRPr="00BC4E52" w:rsidRDefault="000D010C" w:rsidP="00BC4E52">
            <w:pPr>
              <w:contextualSpacing/>
              <w:rPr>
                <w:rFonts w:cstheme="minorHAnsi"/>
                <w:sz w:val="20"/>
                <w:szCs w:val="20"/>
              </w:rPr>
            </w:pPr>
            <w:r w:rsidRPr="00BC4E52">
              <w:rPr>
                <w:rFonts w:cstheme="minorHAnsi"/>
                <w:sz w:val="20"/>
                <w:szCs w:val="20"/>
              </w:rPr>
              <w:t>Title:</w:t>
            </w:r>
          </w:p>
          <w:p w14:paraId="3075D9CD" w14:textId="77777777" w:rsidR="000D010C" w:rsidRPr="00BC4E52" w:rsidRDefault="000D010C" w:rsidP="00BC4E52">
            <w:pPr>
              <w:contextualSpacing/>
              <w:rPr>
                <w:rFonts w:cstheme="minorHAnsi"/>
                <w:sz w:val="20"/>
                <w:szCs w:val="20"/>
              </w:rPr>
            </w:pPr>
            <w:r w:rsidRPr="00BC4E52">
              <w:rPr>
                <w:rFonts w:cstheme="minorHAnsi"/>
                <w:sz w:val="20"/>
                <w:szCs w:val="20"/>
              </w:rPr>
              <w:t>Address:</w:t>
            </w:r>
          </w:p>
          <w:p w14:paraId="3D2727F7" w14:textId="10C096E1" w:rsidR="000D010C" w:rsidRPr="00BC4E52" w:rsidRDefault="000D010C" w:rsidP="00BC4E52">
            <w:pPr>
              <w:contextualSpacing/>
              <w:rPr>
                <w:rFonts w:cstheme="minorHAnsi"/>
                <w:sz w:val="20"/>
                <w:szCs w:val="20"/>
              </w:rPr>
            </w:pPr>
            <w:r w:rsidRPr="00BC4E52">
              <w:rPr>
                <w:rFonts w:cstheme="minorHAnsi"/>
                <w:sz w:val="20"/>
                <w:szCs w:val="20"/>
              </w:rPr>
              <w:t>Email:</w:t>
            </w:r>
          </w:p>
        </w:tc>
        <w:tc>
          <w:tcPr>
            <w:tcW w:w="2933" w:type="pct"/>
            <w:gridSpan w:val="3"/>
            <w:tcBorders>
              <w:bottom w:val="single" w:sz="4" w:space="0" w:color="auto"/>
            </w:tcBorders>
          </w:tcPr>
          <w:p w14:paraId="756E8C1D" w14:textId="62D8B378" w:rsidR="0070131C" w:rsidRPr="00BC4E52" w:rsidRDefault="009B1B4F" w:rsidP="00BC4E52">
            <w:pPr>
              <w:contextualSpacing/>
              <w:rPr>
                <w:rFonts w:cstheme="minorHAnsi"/>
                <w:sz w:val="20"/>
                <w:szCs w:val="20"/>
              </w:rPr>
            </w:pPr>
            <w:r>
              <w:rPr>
                <w:rFonts w:cstheme="minorHAnsi"/>
                <w:sz w:val="20"/>
                <w:szCs w:val="20"/>
              </w:rPr>
              <w:t>Yemisi Ariba</w:t>
            </w:r>
          </w:p>
          <w:p w14:paraId="766FEA54" w14:textId="66EEC345" w:rsidR="000D010C" w:rsidRPr="00BC4E52" w:rsidRDefault="009B1B4F" w:rsidP="00BC4E52">
            <w:pPr>
              <w:contextualSpacing/>
              <w:rPr>
                <w:rFonts w:cstheme="minorHAnsi"/>
                <w:sz w:val="20"/>
                <w:szCs w:val="20"/>
              </w:rPr>
            </w:pPr>
            <w:r>
              <w:rPr>
                <w:rFonts w:cstheme="minorHAnsi"/>
                <w:sz w:val="20"/>
                <w:szCs w:val="20"/>
              </w:rPr>
              <w:t>Nigeria Accounts &amp; Admin Officer</w:t>
            </w:r>
          </w:p>
          <w:p w14:paraId="1030752A" w14:textId="77E10EF0" w:rsidR="0070131C" w:rsidRPr="00BC4E52" w:rsidRDefault="009B1B4F" w:rsidP="00BC4E52">
            <w:pPr>
              <w:contextualSpacing/>
              <w:rPr>
                <w:rFonts w:cstheme="minorHAnsi"/>
                <w:sz w:val="20"/>
                <w:szCs w:val="20"/>
              </w:rPr>
            </w:pPr>
            <w:r>
              <w:rPr>
                <w:rFonts w:cstheme="minorHAnsi"/>
                <w:sz w:val="20"/>
                <w:szCs w:val="20"/>
              </w:rPr>
              <w:t xml:space="preserve">14, Station Road, </w:t>
            </w:r>
            <w:r w:rsidR="00E57BAA">
              <w:rPr>
                <w:rFonts w:cstheme="minorHAnsi"/>
                <w:sz w:val="20"/>
                <w:szCs w:val="20"/>
              </w:rPr>
              <w:t>Ilorin Kwara State</w:t>
            </w:r>
          </w:p>
          <w:p w14:paraId="42EB7D0A" w14:textId="17F68772" w:rsidR="000D010C" w:rsidRPr="00BC4E52" w:rsidRDefault="00E57BAA" w:rsidP="00BC4E52">
            <w:pPr>
              <w:contextualSpacing/>
              <w:rPr>
                <w:rFonts w:cstheme="minorHAnsi"/>
                <w:sz w:val="20"/>
                <w:szCs w:val="20"/>
              </w:rPr>
            </w:pPr>
            <w:r>
              <w:rPr>
                <w:rFonts w:cstheme="minorHAnsi"/>
                <w:sz w:val="20"/>
                <w:szCs w:val="20"/>
              </w:rPr>
              <w:t>yariba@cnfa-procashew.org</w:t>
            </w:r>
          </w:p>
        </w:tc>
      </w:tr>
      <w:tr w:rsidR="00751951" w:rsidRPr="00BC4E52" w14:paraId="14696F3B" w14:textId="77777777" w:rsidTr="43DE56FC">
        <w:tc>
          <w:tcPr>
            <w:tcW w:w="1165" w:type="pct"/>
            <w:vMerge w:val="restart"/>
          </w:tcPr>
          <w:p w14:paraId="39021F0D" w14:textId="1BFBAC7C" w:rsidR="00751951" w:rsidRPr="00BC4E52" w:rsidRDefault="00751951" w:rsidP="00BC4E52">
            <w:pPr>
              <w:contextualSpacing/>
              <w:rPr>
                <w:rFonts w:cstheme="minorHAnsi"/>
                <w:b/>
                <w:bCs/>
                <w:sz w:val="20"/>
                <w:szCs w:val="20"/>
              </w:rPr>
            </w:pPr>
            <w:r w:rsidRPr="00BC4E52">
              <w:rPr>
                <w:rFonts w:cstheme="minorHAnsi"/>
                <w:b/>
                <w:bCs/>
                <w:sz w:val="20"/>
                <w:szCs w:val="20"/>
              </w:rPr>
              <w:t>Questions:</w:t>
            </w:r>
          </w:p>
        </w:tc>
        <w:tc>
          <w:tcPr>
            <w:tcW w:w="3835" w:type="pct"/>
            <w:gridSpan w:val="5"/>
            <w:tcBorders>
              <w:bottom w:val="nil"/>
            </w:tcBorders>
          </w:tcPr>
          <w:p w14:paraId="216E02AD" w14:textId="05C9D6A7" w:rsidR="00751951" w:rsidRPr="00BC4E52" w:rsidRDefault="00EE67B0" w:rsidP="00BC4E52">
            <w:pPr>
              <w:contextualSpacing/>
              <w:rPr>
                <w:rFonts w:cstheme="minorHAnsi"/>
                <w:sz w:val="20"/>
                <w:szCs w:val="20"/>
              </w:rPr>
            </w:pPr>
            <w:r w:rsidRPr="00BC4E52">
              <w:rPr>
                <w:b/>
                <w:bCs/>
                <w:sz w:val="20"/>
                <w:szCs w:val="20"/>
              </w:rPr>
              <w:t xml:space="preserve">Question </w:t>
            </w:r>
            <w:r w:rsidR="00751951" w:rsidRPr="00BC4E52">
              <w:rPr>
                <w:b/>
                <w:bCs/>
                <w:sz w:val="20"/>
                <w:szCs w:val="20"/>
              </w:rPr>
              <w:t>Deadline</w:t>
            </w:r>
            <w:r w:rsidR="00751951" w:rsidRPr="00BC4E52">
              <w:rPr>
                <w:sz w:val="20"/>
                <w:szCs w:val="20"/>
              </w:rPr>
              <w:t xml:space="preserve">: </w:t>
            </w:r>
            <w:r w:rsidR="00E57BAA">
              <w:rPr>
                <w:sz w:val="20"/>
                <w:szCs w:val="20"/>
              </w:rPr>
              <w:t>N/A</w:t>
            </w:r>
          </w:p>
        </w:tc>
      </w:tr>
      <w:tr w:rsidR="00751951" w:rsidRPr="00BC4E52" w14:paraId="7842752F" w14:textId="77777777" w:rsidTr="43DE56FC">
        <w:tc>
          <w:tcPr>
            <w:tcW w:w="1165" w:type="pct"/>
            <w:vMerge/>
          </w:tcPr>
          <w:p w14:paraId="22D92969" w14:textId="77777777" w:rsidR="00751951" w:rsidRPr="00BC4E52" w:rsidRDefault="00751951" w:rsidP="00BC4E52">
            <w:pPr>
              <w:contextualSpacing/>
              <w:rPr>
                <w:rFonts w:cstheme="minorHAnsi"/>
                <w:sz w:val="20"/>
                <w:szCs w:val="20"/>
              </w:rPr>
            </w:pPr>
          </w:p>
        </w:tc>
        <w:tc>
          <w:tcPr>
            <w:tcW w:w="3835" w:type="pct"/>
            <w:gridSpan w:val="5"/>
            <w:tcBorders>
              <w:top w:val="nil"/>
              <w:bottom w:val="single" w:sz="4" w:space="0" w:color="auto"/>
            </w:tcBorders>
          </w:tcPr>
          <w:p w14:paraId="001672E5" w14:textId="61809805" w:rsidR="00751951" w:rsidRPr="00BC4E52" w:rsidRDefault="0308EEAC" w:rsidP="00E57BAA">
            <w:pPr>
              <w:contextualSpacing/>
              <w:jc w:val="both"/>
              <w:rPr>
                <w:rFonts w:cstheme="minorHAnsi"/>
                <w:sz w:val="20"/>
                <w:szCs w:val="20"/>
              </w:rPr>
            </w:pPr>
            <w:r w:rsidRPr="00BC4E52">
              <w:rPr>
                <w:rFonts w:cstheme="minorHAnsi"/>
                <w:b/>
                <w:bCs/>
                <w:sz w:val="20"/>
                <w:szCs w:val="20"/>
              </w:rPr>
              <w:t>Instructions</w:t>
            </w:r>
            <w:r w:rsidRPr="00BC4E52">
              <w:rPr>
                <w:rFonts w:cstheme="minorHAnsi"/>
                <w:sz w:val="20"/>
                <w:szCs w:val="20"/>
              </w:rPr>
              <w:t xml:space="preserve">: Questions must be submitted in writing; phone calls will not be accepted. Only CNFA’s written answers will be considered official and carry weight in the solicitation and subsequent evaluation. Verbal information received from </w:t>
            </w:r>
            <w:proofErr w:type="gramStart"/>
            <w:r w:rsidRPr="00BC4E52">
              <w:rPr>
                <w:rFonts w:cstheme="minorHAnsi"/>
                <w:sz w:val="20"/>
                <w:szCs w:val="20"/>
              </w:rPr>
              <w:t>CNFA</w:t>
            </w:r>
            <w:proofErr w:type="gramEnd"/>
            <w:r w:rsidRPr="00BC4E52">
              <w:rPr>
                <w:rFonts w:cstheme="minorHAnsi"/>
                <w:sz w:val="20"/>
                <w:szCs w:val="20"/>
              </w:rPr>
              <w:t xml:space="preserve"> or any other entity should not be considered an official response to any questions. </w:t>
            </w:r>
          </w:p>
        </w:tc>
      </w:tr>
      <w:tr w:rsidR="00751951" w:rsidRPr="00BC4E52" w14:paraId="49A3591E" w14:textId="77777777" w:rsidTr="43DE56FC">
        <w:tc>
          <w:tcPr>
            <w:tcW w:w="1165" w:type="pct"/>
            <w:vMerge w:val="restart"/>
          </w:tcPr>
          <w:p w14:paraId="75DEAEE6" w14:textId="2114E2B9" w:rsidR="00751951" w:rsidRPr="00BC4E52" w:rsidRDefault="00751951" w:rsidP="00BC4E52">
            <w:pPr>
              <w:contextualSpacing/>
              <w:rPr>
                <w:rFonts w:cstheme="minorHAnsi"/>
                <w:b/>
                <w:bCs/>
                <w:sz w:val="20"/>
                <w:szCs w:val="20"/>
              </w:rPr>
            </w:pPr>
            <w:r w:rsidRPr="00BC4E52">
              <w:rPr>
                <w:rFonts w:cstheme="minorHAnsi"/>
                <w:b/>
                <w:bCs/>
                <w:sz w:val="20"/>
                <w:szCs w:val="20"/>
              </w:rPr>
              <w:t>Offers:</w:t>
            </w:r>
          </w:p>
        </w:tc>
        <w:tc>
          <w:tcPr>
            <w:tcW w:w="3835" w:type="pct"/>
            <w:gridSpan w:val="5"/>
            <w:tcBorders>
              <w:bottom w:val="nil"/>
            </w:tcBorders>
          </w:tcPr>
          <w:p w14:paraId="7AE8A232" w14:textId="14F9C0F4" w:rsidR="00751951" w:rsidRPr="00BC4E52" w:rsidRDefault="00EE67B0" w:rsidP="00BC4E52">
            <w:pPr>
              <w:contextualSpacing/>
              <w:rPr>
                <w:rStyle w:val="normaltextrun"/>
                <w:rFonts w:cstheme="minorHAnsi"/>
                <w:b/>
                <w:bCs/>
                <w:sz w:val="20"/>
                <w:szCs w:val="20"/>
              </w:rPr>
            </w:pPr>
            <w:r w:rsidRPr="00BC4E52">
              <w:rPr>
                <w:rFonts w:cstheme="minorHAnsi"/>
                <w:b/>
                <w:bCs/>
                <w:sz w:val="20"/>
                <w:szCs w:val="20"/>
              </w:rPr>
              <w:t xml:space="preserve">Offer </w:t>
            </w:r>
            <w:r w:rsidR="00751951" w:rsidRPr="00BC4E52">
              <w:rPr>
                <w:rFonts w:cstheme="minorHAnsi"/>
                <w:b/>
                <w:bCs/>
                <w:sz w:val="20"/>
                <w:szCs w:val="20"/>
              </w:rPr>
              <w:t xml:space="preserve">Deadline: </w:t>
            </w:r>
            <w:r w:rsidR="009146B7">
              <w:rPr>
                <w:rFonts w:cstheme="minorHAnsi"/>
                <w:sz w:val="20"/>
                <w:szCs w:val="20"/>
              </w:rPr>
              <w:t>5pm WAT 27</w:t>
            </w:r>
            <w:r w:rsidR="009146B7" w:rsidRPr="009146B7">
              <w:rPr>
                <w:rFonts w:cstheme="minorHAnsi"/>
                <w:sz w:val="20"/>
                <w:szCs w:val="20"/>
                <w:vertAlign w:val="superscript"/>
              </w:rPr>
              <w:t>th</w:t>
            </w:r>
            <w:r w:rsidR="009146B7">
              <w:rPr>
                <w:rFonts w:cstheme="minorHAnsi"/>
                <w:sz w:val="20"/>
                <w:szCs w:val="20"/>
              </w:rPr>
              <w:t xml:space="preserve"> February 2024</w:t>
            </w:r>
          </w:p>
        </w:tc>
      </w:tr>
      <w:tr w:rsidR="00751951" w:rsidRPr="00BC4E52" w14:paraId="1367E782" w14:textId="77777777" w:rsidTr="43DE56FC">
        <w:tc>
          <w:tcPr>
            <w:tcW w:w="1165" w:type="pct"/>
            <w:vMerge/>
          </w:tcPr>
          <w:p w14:paraId="3F35721B" w14:textId="34085CC5" w:rsidR="00751951" w:rsidRPr="00BC4E52" w:rsidRDefault="00751951" w:rsidP="00BC4E52">
            <w:pPr>
              <w:contextualSpacing/>
              <w:rPr>
                <w:rFonts w:cstheme="minorHAnsi"/>
                <w:b/>
                <w:bCs/>
                <w:sz w:val="20"/>
                <w:szCs w:val="20"/>
              </w:rPr>
            </w:pPr>
          </w:p>
        </w:tc>
        <w:tc>
          <w:tcPr>
            <w:tcW w:w="535" w:type="pct"/>
            <w:tcBorders>
              <w:top w:val="nil"/>
              <w:bottom w:val="nil"/>
              <w:right w:val="nil"/>
            </w:tcBorders>
          </w:tcPr>
          <w:p w14:paraId="4641FC92" w14:textId="39C4F746" w:rsidR="00751951" w:rsidRPr="00BC4E52" w:rsidRDefault="00751951" w:rsidP="00BC4E52">
            <w:pPr>
              <w:contextualSpacing/>
              <w:rPr>
                <w:rStyle w:val="normaltextrun"/>
                <w:rFonts w:cstheme="minorHAnsi"/>
                <w:b/>
                <w:bCs/>
                <w:sz w:val="20"/>
                <w:szCs w:val="20"/>
              </w:rPr>
            </w:pPr>
            <w:r w:rsidRPr="00BC4E52">
              <w:rPr>
                <w:rStyle w:val="normaltextrun"/>
                <w:rFonts w:cstheme="minorHAnsi"/>
                <w:b/>
                <w:bCs/>
                <w:sz w:val="20"/>
                <w:szCs w:val="20"/>
              </w:rPr>
              <w:t>Via:</w:t>
            </w:r>
          </w:p>
        </w:tc>
        <w:tc>
          <w:tcPr>
            <w:tcW w:w="911" w:type="pct"/>
            <w:gridSpan w:val="2"/>
            <w:tcBorders>
              <w:top w:val="nil"/>
              <w:left w:val="nil"/>
              <w:bottom w:val="nil"/>
              <w:right w:val="nil"/>
            </w:tcBorders>
          </w:tcPr>
          <w:p w14:paraId="6C833664" w14:textId="66F2440D" w:rsidR="00751951" w:rsidRPr="00BC4E52" w:rsidRDefault="00DB5A23" w:rsidP="00BC4E52">
            <w:pPr>
              <w:contextualSpacing/>
              <w:rPr>
                <w:rStyle w:val="normaltextrun"/>
                <w:rFonts w:cstheme="minorHAnsi"/>
                <w:b/>
                <w:bCs/>
                <w:sz w:val="20"/>
                <w:szCs w:val="20"/>
              </w:rPr>
            </w:pPr>
            <w:sdt>
              <w:sdtPr>
                <w:rPr>
                  <w:rFonts w:cstheme="minorHAnsi"/>
                  <w:sz w:val="20"/>
                  <w:szCs w:val="20"/>
                </w:rPr>
                <w:id w:val="-2058844999"/>
                <w14:checkbox>
                  <w14:checked w14:val="1"/>
                  <w14:checkedState w14:val="2612" w14:font="MS Gothic"/>
                  <w14:uncheckedState w14:val="2610" w14:font="MS Gothic"/>
                </w14:checkbox>
              </w:sdtPr>
              <w:sdtEndPr/>
              <w:sdtContent>
                <w:r w:rsidR="009146B7">
                  <w:rPr>
                    <w:rFonts w:ascii="MS Gothic" w:eastAsia="MS Gothic" w:hAnsi="MS Gothic" w:cstheme="minorHAnsi" w:hint="eastAsia"/>
                    <w:sz w:val="20"/>
                    <w:szCs w:val="20"/>
                  </w:rPr>
                  <w:t>☒</w:t>
                </w:r>
              </w:sdtContent>
            </w:sdt>
            <w:r w:rsidR="00751951" w:rsidRPr="00BC4E52">
              <w:rPr>
                <w:rFonts w:cstheme="minorHAnsi"/>
                <w:sz w:val="20"/>
                <w:szCs w:val="20"/>
              </w:rPr>
              <w:t xml:space="preserve"> Email</w:t>
            </w:r>
          </w:p>
        </w:tc>
        <w:tc>
          <w:tcPr>
            <w:tcW w:w="1141" w:type="pct"/>
            <w:tcBorders>
              <w:top w:val="nil"/>
              <w:left w:val="nil"/>
              <w:bottom w:val="nil"/>
              <w:right w:val="nil"/>
            </w:tcBorders>
          </w:tcPr>
          <w:p w14:paraId="00CA93DE" w14:textId="7F3C00CF" w:rsidR="00751951" w:rsidRPr="00BC4E52" w:rsidRDefault="00DB5A23" w:rsidP="00BC4E52">
            <w:pPr>
              <w:contextualSpacing/>
              <w:rPr>
                <w:rStyle w:val="normaltextrun"/>
                <w:rFonts w:cstheme="minorHAnsi"/>
                <w:b/>
                <w:bCs/>
                <w:sz w:val="20"/>
                <w:szCs w:val="20"/>
              </w:rPr>
            </w:pPr>
            <w:sdt>
              <w:sdtPr>
                <w:rPr>
                  <w:rFonts w:cstheme="minorHAnsi"/>
                  <w:sz w:val="20"/>
                  <w:szCs w:val="20"/>
                </w:rPr>
                <w:id w:val="77413943"/>
                <w14:checkbox>
                  <w14:checked w14:val="0"/>
                  <w14:checkedState w14:val="2612" w14:font="MS Gothic"/>
                  <w14:uncheckedState w14:val="2610" w14:font="MS Gothic"/>
                </w14:checkbox>
              </w:sdtPr>
              <w:sdtEndPr/>
              <w:sdtContent>
                <w:r w:rsidR="00751951" w:rsidRPr="00BC4E52">
                  <w:rPr>
                    <w:rFonts w:ascii="Segoe UI Symbol" w:hAnsi="Segoe UI Symbol" w:cs="Segoe UI Symbol"/>
                    <w:sz w:val="20"/>
                    <w:szCs w:val="20"/>
                  </w:rPr>
                  <w:t>☐</w:t>
                </w:r>
              </w:sdtContent>
            </w:sdt>
            <w:r w:rsidR="00751951" w:rsidRPr="00BC4E52">
              <w:rPr>
                <w:rFonts w:cstheme="minorHAnsi"/>
                <w:sz w:val="20"/>
                <w:szCs w:val="20"/>
              </w:rPr>
              <w:t xml:space="preserve"> Hard copy</w:t>
            </w:r>
          </w:p>
        </w:tc>
        <w:tc>
          <w:tcPr>
            <w:tcW w:w="1248" w:type="pct"/>
            <w:tcBorders>
              <w:top w:val="nil"/>
              <w:left w:val="nil"/>
              <w:bottom w:val="nil"/>
            </w:tcBorders>
          </w:tcPr>
          <w:p w14:paraId="00673BA5" w14:textId="3BF7FF42" w:rsidR="00751951" w:rsidRPr="00BC4E52" w:rsidRDefault="00DB5A23" w:rsidP="00BC4E52">
            <w:pPr>
              <w:contextualSpacing/>
              <w:rPr>
                <w:rStyle w:val="normaltextrun"/>
                <w:rFonts w:cstheme="minorHAnsi"/>
                <w:b/>
                <w:bCs/>
                <w:sz w:val="20"/>
                <w:szCs w:val="20"/>
              </w:rPr>
            </w:pPr>
            <w:sdt>
              <w:sdtPr>
                <w:rPr>
                  <w:rFonts w:cstheme="minorHAnsi"/>
                  <w:sz w:val="20"/>
                  <w:szCs w:val="20"/>
                </w:rPr>
                <w:id w:val="-1614662551"/>
                <w14:checkbox>
                  <w14:checked w14:val="0"/>
                  <w14:checkedState w14:val="2612" w14:font="MS Gothic"/>
                  <w14:uncheckedState w14:val="2610" w14:font="MS Gothic"/>
                </w14:checkbox>
              </w:sdtPr>
              <w:sdtEndPr/>
              <w:sdtContent>
                <w:r w:rsidR="00751951" w:rsidRPr="00BC4E52">
                  <w:rPr>
                    <w:rFonts w:ascii="Segoe UI Symbol" w:hAnsi="Segoe UI Symbol" w:cs="Segoe UI Symbol"/>
                    <w:sz w:val="20"/>
                    <w:szCs w:val="20"/>
                  </w:rPr>
                  <w:t>☐</w:t>
                </w:r>
              </w:sdtContent>
            </w:sdt>
            <w:r w:rsidR="00751951" w:rsidRPr="00BC4E52">
              <w:rPr>
                <w:rFonts w:cstheme="minorHAnsi"/>
                <w:sz w:val="20"/>
                <w:szCs w:val="20"/>
              </w:rPr>
              <w:t xml:space="preserve"> Email or Hard copy</w:t>
            </w:r>
          </w:p>
        </w:tc>
      </w:tr>
      <w:tr w:rsidR="00751951" w:rsidRPr="00BC4E52" w14:paraId="615C805E" w14:textId="77777777" w:rsidTr="43DE56FC">
        <w:tc>
          <w:tcPr>
            <w:tcW w:w="1165" w:type="pct"/>
            <w:vMerge/>
          </w:tcPr>
          <w:p w14:paraId="7E686152" w14:textId="77777777" w:rsidR="00751951" w:rsidRPr="00BC4E52" w:rsidRDefault="00751951" w:rsidP="00BC4E52">
            <w:pPr>
              <w:contextualSpacing/>
              <w:rPr>
                <w:rFonts w:cstheme="minorHAnsi"/>
                <w:sz w:val="20"/>
                <w:szCs w:val="20"/>
              </w:rPr>
            </w:pPr>
          </w:p>
        </w:tc>
        <w:tc>
          <w:tcPr>
            <w:tcW w:w="3835" w:type="pct"/>
            <w:gridSpan w:val="5"/>
            <w:tcBorders>
              <w:top w:val="nil"/>
            </w:tcBorders>
          </w:tcPr>
          <w:p w14:paraId="056A7D7B" w14:textId="0476379B" w:rsidR="00BF47BC" w:rsidRPr="00BC4E52" w:rsidRDefault="00751951" w:rsidP="00BC4E52">
            <w:pPr>
              <w:contextualSpacing/>
              <w:rPr>
                <w:rStyle w:val="normaltextrun"/>
                <w:rFonts w:cstheme="minorHAnsi"/>
                <w:sz w:val="20"/>
                <w:szCs w:val="20"/>
              </w:rPr>
            </w:pPr>
            <w:r w:rsidRPr="00BC4E52">
              <w:rPr>
                <w:rFonts w:cstheme="minorHAnsi"/>
                <w:b/>
                <w:bCs/>
                <w:sz w:val="20"/>
                <w:szCs w:val="20"/>
              </w:rPr>
              <w:t xml:space="preserve">Instructions: </w:t>
            </w:r>
            <w:r w:rsidRPr="00BC4E52">
              <w:rPr>
                <w:rFonts w:cstheme="minorHAnsi"/>
                <w:sz w:val="20"/>
                <w:szCs w:val="20"/>
              </w:rPr>
              <w:t xml:space="preserve">Reference the Solicitation Number in any response to this solicitation. Offers received after the specified time and date will be considered late and considered only at CNFA’s discretion. Offerors must strictly follow the deadlines provided in this solicitation to be considered for award. </w:t>
            </w:r>
          </w:p>
        </w:tc>
      </w:tr>
      <w:tr w:rsidR="00F55AEA" w:rsidRPr="00BC4E52" w14:paraId="006D4326" w14:textId="77777777" w:rsidTr="43DE56FC">
        <w:tc>
          <w:tcPr>
            <w:tcW w:w="1165" w:type="pct"/>
          </w:tcPr>
          <w:p w14:paraId="3C9AABD6" w14:textId="7D731EB2" w:rsidR="00F55AEA" w:rsidRPr="00BC4E52" w:rsidRDefault="00F55AEA" w:rsidP="00BC4E52">
            <w:pPr>
              <w:contextualSpacing/>
              <w:rPr>
                <w:rFonts w:cstheme="minorHAnsi"/>
                <w:b/>
                <w:bCs/>
                <w:sz w:val="20"/>
                <w:szCs w:val="20"/>
              </w:rPr>
            </w:pPr>
            <w:r w:rsidRPr="00BC4E52">
              <w:rPr>
                <w:rFonts w:cstheme="minorHAnsi"/>
                <w:b/>
                <w:bCs/>
                <w:sz w:val="20"/>
                <w:szCs w:val="20"/>
              </w:rPr>
              <w:t>Offer Validity:</w:t>
            </w:r>
          </w:p>
        </w:tc>
        <w:tc>
          <w:tcPr>
            <w:tcW w:w="3835" w:type="pct"/>
            <w:gridSpan w:val="5"/>
            <w:tcBorders>
              <w:top w:val="nil"/>
            </w:tcBorders>
          </w:tcPr>
          <w:p w14:paraId="14BF0D48" w14:textId="776F1AAA" w:rsidR="00F55AEA" w:rsidRPr="00BC4E52" w:rsidRDefault="770EAF47" w:rsidP="00BC4E52">
            <w:pPr>
              <w:contextualSpacing/>
              <w:rPr>
                <w:sz w:val="20"/>
                <w:szCs w:val="20"/>
              </w:rPr>
            </w:pPr>
            <w:r w:rsidRPr="00BC4E52">
              <w:rPr>
                <w:sz w:val="20"/>
                <w:szCs w:val="20"/>
              </w:rPr>
              <w:t xml:space="preserve">Offers must remain valid for not less than </w:t>
            </w:r>
            <w:r w:rsidR="009146B7">
              <w:rPr>
                <w:sz w:val="20"/>
                <w:szCs w:val="20"/>
              </w:rPr>
              <w:t>30</w:t>
            </w:r>
            <w:r w:rsidRPr="00BC4E52">
              <w:rPr>
                <w:sz w:val="20"/>
                <w:szCs w:val="20"/>
              </w:rPr>
              <w:t xml:space="preserve"> calendar days after the offer deadline. </w:t>
            </w:r>
          </w:p>
        </w:tc>
      </w:tr>
      <w:tr w:rsidR="00751951" w:rsidRPr="00BC4E52" w14:paraId="11F5AF18" w14:textId="77777777" w:rsidTr="43DE56FC">
        <w:tc>
          <w:tcPr>
            <w:tcW w:w="1165" w:type="pct"/>
          </w:tcPr>
          <w:p w14:paraId="40103477" w14:textId="23BC1201" w:rsidR="00751951" w:rsidRPr="00BC4E52" w:rsidRDefault="00751951" w:rsidP="00BC4E52">
            <w:pPr>
              <w:contextualSpacing/>
              <w:rPr>
                <w:rFonts w:cstheme="minorHAnsi"/>
                <w:b/>
                <w:bCs/>
                <w:sz w:val="20"/>
                <w:szCs w:val="20"/>
              </w:rPr>
            </w:pPr>
            <w:r w:rsidRPr="00BC4E52">
              <w:rPr>
                <w:rFonts w:cstheme="minorHAnsi"/>
                <w:b/>
                <w:bCs/>
                <w:sz w:val="20"/>
                <w:szCs w:val="20"/>
              </w:rPr>
              <w:t>Award:</w:t>
            </w:r>
          </w:p>
        </w:tc>
        <w:tc>
          <w:tcPr>
            <w:tcW w:w="3835" w:type="pct"/>
            <w:gridSpan w:val="5"/>
          </w:tcPr>
          <w:p w14:paraId="48B990D2" w14:textId="2F519787" w:rsidR="00751951" w:rsidRPr="00BC4E52" w:rsidRDefault="0308EEAC" w:rsidP="009146B7">
            <w:pPr>
              <w:contextualSpacing/>
              <w:jc w:val="both"/>
              <w:rPr>
                <w:rStyle w:val="normaltextrun"/>
                <w:sz w:val="20"/>
                <w:szCs w:val="20"/>
              </w:rPr>
            </w:pPr>
            <w:r w:rsidRPr="00BC4E52">
              <w:rPr>
                <w:rStyle w:val="normaltextrun"/>
                <w:sz w:val="20"/>
                <w:szCs w:val="20"/>
              </w:rPr>
              <w:t xml:space="preserve">Award will be made to the offeror who </w:t>
            </w:r>
            <w:r w:rsidR="198B05F4" w:rsidRPr="00BC4E52">
              <w:rPr>
                <w:rStyle w:val="normaltextrun"/>
                <w:sz w:val="20"/>
                <w:szCs w:val="20"/>
              </w:rPr>
              <w:t>is determined to be the best offeror per the evaluation criteria and methodology provided herein</w:t>
            </w:r>
            <w:r w:rsidR="1E42E07B" w:rsidRPr="00BC4E52">
              <w:rPr>
                <w:rStyle w:val="normaltextrun"/>
                <w:sz w:val="20"/>
                <w:szCs w:val="20"/>
              </w:rPr>
              <w:t>. CNFA will not issue an award to different offerors, entities, or third-parties other than the selected offeror(s)</w:t>
            </w:r>
            <w:r w:rsidR="57B01D52" w:rsidRPr="00BC4E52">
              <w:rPr>
                <w:rStyle w:val="normaltextrun"/>
                <w:sz w:val="20"/>
                <w:szCs w:val="20"/>
              </w:rPr>
              <w:t xml:space="preserve"> which submits an offer in response to this solicitation</w:t>
            </w:r>
            <w:r w:rsidR="1E42E07B" w:rsidRPr="00BC4E52">
              <w:rPr>
                <w:rStyle w:val="normaltextrun"/>
                <w:sz w:val="20"/>
                <w:szCs w:val="20"/>
              </w:rPr>
              <w:t xml:space="preserve">. CNFA anticipates awarding a </w:t>
            </w:r>
            <w:r w:rsidR="002A6A80">
              <w:t>Professional Service Agreement (PSA)</w:t>
            </w:r>
            <w:r w:rsidR="1E42E07B" w:rsidRPr="00BC4E52">
              <w:rPr>
                <w:rStyle w:val="normaltextrun"/>
                <w:sz w:val="20"/>
                <w:szCs w:val="20"/>
              </w:rPr>
              <w:t xml:space="preserve"> to the selected offeror(s).</w:t>
            </w:r>
          </w:p>
        </w:tc>
      </w:tr>
      <w:tr w:rsidR="00751951" w:rsidRPr="00BC4E52" w14:paraId="665FC8B4" w14:textId="77777777" w:rsidTr="43DE56FC">
        <w:tc>
          <w:tcPr>
            <w:tcW w:w="1165" w:type="pct"/>
          </w:tcPr>
          <w:p w14:paraId="327E2E57" w14:textId="5442F86A" w:rsidR="00751951" w:rsidRPr="00BC4E52" w:rsidRDefault="00BF47BC" w:rsidP="00BC4E52">
            <w:pPr>
              <w:contextualSpacing/>
              <w:rPr>
                <w:rFonts w:cstheme="minorHAnsi"/>
                <w:b/>
                <w:bCs/>
                <w:sz w:val="20"/>
                <w:szCs w:val="20"/>
              </w:rPr>
            </w:pPr>
            <w:r w:rsidRPr="00BC4E52">
              <w:rPr>
                <w:rFonts w:cstheme="minorHAnsi"/>
                <w:b/>
                <w:bCs/>
                <w:sz w:val="20"/>
                <w:szCs w:val="20"/>
              </w:rPr>
              <w:t>Terms and Conditions:</w:t>
            </w:r>
          </w:p>
        </w:tc>
        <w:tc>
          <w:tcPr>
            <w:tcW w:w="3835" w:type="pct"/>
            <w:gridSpan w:val="5"/>
          </w:tcPr>
          <w:p w14:paraId="2DC47F98" w14:textId="295AB6B0" w:rsidR="00751951" w:rsidRPr="00BC4E52" w:rsidRDefault="00BF47BC" w:rsidP="00BC4E52">
            <w:pPr>
              <w:contextualSpacing/>
              <w:rPr>
                <w:rStyle w:val="normaltextrun"/>
                <w:rFonts w:cstheme="minorHAnsi"/>
                <w:sz w:val="20"/>
                <w:szCs w:val="20"/>
              </w:rPr>
            </w:pPr>
            <w:r w:rsidRPr="00BC4E52">
              <w:rPr>
                <w:rStyle w:val="normaltextrun"/>
                <w:rFonts w:cstheme="minorHAnsi"/>
                <w:sz w:val="20"/>
                <w:szCs w:val="20"/>
              </w:rPr>
              <w:t>The resultant award is subject to CNFA’s standard Terms and Conditions as stipulated in</w:t>
            </w:r>
            <w:r w:rsidR="0030445B" w:rsidRPr="00BC4E52">
              <w:rPr>
                <w:rStyle w:val="normaltextrun"/>
                <w:rFonts w:cstheme="minorHAnsi"/>
                <w:sz w:val="20"/>
                <w:szCs w:val="20"/>
              </w:rPr>
              <w:t xml:space="preserve"> Section 6</w:t>
            </w:r>
            <w:r w:rsidRPr="00BC4E52">
              <w:rPr>
                <w:rStyle w:val="normaltextrun"/>
                <w:rFonts w:cstheme="minorHAnsi"/>
                <w:sz w:val="20"/>
                <w:szCs w:val="20"/>
              </w:rPr>
              <w:t xml:space="preserve">. </w:t>
            </w:r>
          </w:p>
        </w:tc>
      </w:tr>
    </w:tbl>
    <w:p w14:paraId="592A7911" w14:textId="77777777" w:rsidR="00F20840" w:rsidRPr="00BC4E52" w:rsidRDefault="00F20840" w:rsidP="00BC4E52">
      <w:pPr>
        <w:spacing w:after="0" w:line="240" w:lineRule="auto"/>
        <w:contextualSpacing/>
        <w:rPr>
          <w:rFonts w:cstheme="minorHAnsi"/>
          <w:b/>
          <w:bCs/>
          <w:sz w:val="20"/>
          <w:szCs w:val="20"/>
        </w:rPr>
        <w:sectPr w:rsidR="00F20840" w:rsidRPr="00BC4E52" w:rsidSect="0064289B">
          <w:headerReference w:type="default" r:id="rId11"/>
          <w:footerReference w:type="default" r:id="rId12"/>
          <w:pgSz w:w="12240" w:h="15840"/>
          <w:pgMar w:top="1440" w:right="1440" w:bottom="1440" w:left="1440" w:header="720" w:footer="720" w:gutter="0"/>
          <w:cols w:space="720"/>
          <w:docGrid w:linePitch="360"/>
        </w:sectPr>
      </w:pPr>
    </w:p>
    <w:p w14:paraId="5FDC63E8" w14:textId="20638911" w:rsidR="00BF47BC" w:rsidRPr="00BC4E52" w:rsidRDefault="08904A71" w:rsidP="00BC4E52">
      <w:pPr>
        <w:pBdr>
          <w:bottom w:val="single" w:sz="12" w:space="1" w:color="auto"/>
        </w:pBdr>
        <w:spacing w:after="0" w:line="240" w:lineRule="auto"/>
        <w:contextualSpacing/>
        <w:rPr>
          <w:b/>
          <w:bCs/>
          <w:sz w:val="20"/>
          <w:szCs w:val="20"/>
        </w:rPr>
      </w:pPr>
      <w:r w:rsidRPr="00BC4E52">
        <w:rPr>
          <w:b/>
          <w:bCs/>
          <w:sz w:val="20"/>
          <w:szCs w:val="20"/>
        </w:rPr>
        <w:lastRenderedPageBreak/>
        <w:t xml:space="preserve">Section 2 – Scope of </w:t>
      </w:r>
      <w:r w:rsidR="008C7B2A" w:rsidRPr="00BC4E52">
        <w:rPr>
          <w:b/>
          <w:bCs/>
          <w:sz w:val="20"/>
          <w:szCs w:val="20"/>
        </w:rPr>
        <w:t>Procurement</w:t>
      </w:r>
    </w:p>
    <w:p w14:paraId="64501D81" w14:textId="77777777" w:rsidR="007506CF" w:rsidRPr="00BC4E52" w:rsidRDefault="007506CF" w:rsidP="00BC4E52">
      <w:pPr>
        <w:spacing w:after="0" w:line="240" w:lineRule="auto"/>
        <w:contextualSpacing/>
        <w:rPr>
          <w:rFonts w:cstheme="minorHAnsi"/>
          <w:sz w:val="20"/>
          <w:szCs w:val="20"/>
        </w:rPr>
      </w:pPr>
    </w:p>
    <w:p w14:paraId="1AE1F78B" w14:textId="50EFE2F9" w:rsidR="00BF47BC" w:rsidRPr="00BC4E52" w:rsidRDefault="00BF47BC" w:rsidP="00A655E1">
      <w:pPr>
        <w:spacing w:after="0" w:line="240" w:lineRule="auto"/>
        <w:contextualSpacing/>
        <w:jc w:val="both"/>
        <w:rPr>
          <w:rFonts w:cstheme="minorHAnsi"/>
          <w:sz w:val="20"/>
          <w:szCs w:val="20"/>
        </w:rPr>
      </w:pPr>
      <w:r w:rsidRPr="00BC4E52">
        <w:rPr>
          <w:rFonts w:cstheme="minorHAnsi"/>
          <w:b/>
          <w:bCs/>
          <w:sz w:val="20"/>
          <w:szCs w:val="20"/>
        </w:rPr>
        <w:t xml:space="preserve">1. Introduction: </w:t>
      </w:r>
      <w:r w:rsidRPr="00BC4E52">
        <w:rPr>
          <w:rFonts w:cstheme="minorHAnsi"/>
          <w:sz w:val="20"/>
          <w:szCs w:val="20"/>
        </w:rPr>
        <w:t>CNFA is an international agricultural development organization that specializes in the design and implementation of sustainable, enterprise-based agricultural initiatives.</w:t>
      </w:r>
      <w:r w:rsidRPr="00BC4E52">
        <w:rPr>
          <w:rFonts w:cstheme="minorHAnsi"/>
          <w:b/>
          <w:bCs/>
          <w:sz w:val="20"/>
          <w:szCs w:val="20"/>
        </w:rPr>
        <w:t xml:space="preserve"> </w:t>
      </w:r>
      <w:r w:rsidRPr="00BC4E52">
        <w:rPr>
          <w:rFonts w:cstheme="minorHAnsi"/>
          <w:sz w:val="20"/>
          <w:szCs w:val="20"/>
        </w:rPr>
        <w:t xml:space="preserve">CNFA implements </w:t>
      </w:r>
      <w:r w:rsidR="00113BF0">
        <w:rPr>
          <w:rFonts w:cstheme="minorHAnsi"/>
          <w:sz w:val="20"/>
          <w:szCs w:val="20"/>
        </w:rPr>
        <w:t>Pro-Cashew</w:t>
      </w:r>
      <w:r w:rsidRPr="00BC4E52">
        <w:rPr>
          <w:rFonts w:cstheme="minorHAnsi"/>
          <w:sz w:val="20"/>
          <w:szCs w:val="20"/>
        </w:rPr>
        <w:t xml:space="preserve"> in </w:t>
      </w:r>
      <w:r w:rsidR="00243949" w:rsidRPr="00243949">
        <w:rPr>
          <w:rFonts w:cstheme="minorHAnsi"/>
          <w:sz w:val="20"/>
          <w:szCs w:val="20"/>
        </w:rPr>
        <w:t>Benin, Burkina Faso, Côte d'Ivoire, Ghana and Nigeria</w:t>
      </w:r>
      <w:r w:rsidRPr="00BC4E52">
        <w:rPr>
          <w:rFonts w:cstheme="minorHAnsi"/>
          <w:sz w:val="20"/>
          <w:szCs w:val="20"/>
        </w:rPr>
        <w:t xml:space="preserve">, a </w:t>
      </w:r>
      <w:r w:rsidR="00243949">
        <w:rPr>
          <w:rFonts w:cstheme="minorHAnsi"/>
          <w:sz w:val="20"/>
          <w:szCs w:val="20"/>
        </w:rPr>
        <w:t>USDA</w:t>
      </w:r>
      <w:r w:rsidRPr="00BC4E52">
        <w:rPr>
          <w:rFonts w:cstheme="minorHAnsi"/>
          <w:sz w:val="20"/>
          <w:szCs w:val="20"/>
        </w:rPr>
        <w:t>-funded Project with the objective to</w:t>
      </w:r>
      <w:r w:rsidR="00A655E1" w:rsidRPr="00A655E1">
        <w:rPr>
          <w:rFonts w:cstheme="minorHAnsi"/>
          <w:sz w:val="20"/>
          <w:szCs w:val="20"/>
        </w:rPr>
        <w:t xml:space="preserve"> boost the competitiveness of West African producers by improving the efficiency and quality of production and marketing through the development of more coherent regional trade and investment policies</w:t>
      </w:r>
      <w:r w:rsidRPr="00BC4E52">
        <w:rPr>
          <w:rFonts w:cstheme="minorHAnsi"/>
          <w:sz w:val="20"/>
          <w:szCs w:val="20"/>
        </w:rPr>
        <w:t>. The purpose of this Solicitation is to</w:t>
      </w:r>
      <w:r w:rsidR="00D712DA" w:rsidRPr="00BC4E52">
        <w:rPr>
          <w:rFonts w:cstheme="minorHAnsi"/>
          <w:sz w:val="20"/>
          <w:szCs w:val="20"/>
        </w:rPr>
        <w:t xml:space="preserve"> solicit</w:t>
      </w:r>
      <w:r w:rsidRPr="00BC4E52">
        <w:rPr>
          <w:rFonts w:cstheme="minorHAnsi"/>
          <w:sz w:val="20"/>
          <w:szCs w:val="20"/>
        </w:rPr>
        <w:t xml:space="preserve"> </w:t>
      </w:r>
      <w:r w:rsidR="003E0156" w:rsidRPr="003E0156">
        <w:rPr>
          <w:rFonts w:cstheme="minorHAnsi"/>
          <w:sz w:val="20"/>
          <w:szCs w:val="20"/>
        </w:rPr>
        <w:t>the services of local auditor to conduct an audit and prepare financial statements for the financial years 2020 to 2024. The organization in ongoing operations is Ilorin, Nigeria including guidance taxes and withholding requirements, and other regulatory matters issues related to the NGO’s operations in Nigeria that may arise</w:t>
      </w:r>
      <w:r w:rsidRPr="00BC4E52">
        <w:rPr>
          <w:rFonts w:cstheme="minorHAnsi"/>
          <w:sz w:val="20"/>
          <w:szCs w:val="20"/>
        </w:rPr>
        <w:t>.</w:t>
      </w:r>
      <w:r w:rsidR="009C291E" w:rsidRPr="00BC4E52">
        <w:rPr>
          <w:rFonts w:cstheme="minorHAnsi"/>
          <w:sz w:val="20"/>
          <w:szCs w:val="20"/>
        </w:rPr>
        <w:t xml:space="preserve"> This Solicitation contains requirements for Items/Services (hereinafter “Items”) to be procured. </w:t>
      </w:r>
    </w:p>
    <w:p w14:paraId="271B9D5A" w14:textId="29127B4D" w:rsidR="003D5070" w:rsidRPr="00BC4E52" w:rsidRDefault="003D5070" w:rsidP="00BC4E52">
      <w:pPr>
        <w:spacing w:after="0" w:line="240" w:lineRule="auto"/>
        <w:contextualSpacing/>
        <w:rPr>
          <w:rFonts w:cstheme="minorHAnsi"/>
          <w:sz w:val="20"/>
          <w:szCs w:val="20"/>
        </w:rPr>
      </w:pPr>
    </w:p>
    <w:p w14:paraId="6213326B" w14:textId="77777777" w:rsidR="001241C9" w:rsidRPr="00BC4E52" w:rsidRDefault="001241C9" w:rsidP="00BC4E52">
      <w:pPr>
        <w:spacing w:after="0" w:line="240" w:lineRule="auto"/>
        <w:contextualSpacing/>
        <w:rPr>
          <w:rFonts w:cstheme="minorHAnsi"/>
          <w:b/>
          <w:bCs/>
          <w:sz w:val="20"/>
          <w:szCs w:val="20"/>
        </w:rPr>
      </w:pPr>
    </w:p>
    <w:p w14:paraId="0AA73F2A" w14:textId="3D42132B" w:rsidR="00C163EA" w:rsidRDefault="00BF47BC" w:rsidP="00C163EA">
      <w:pPr>
        <w:spacing w:after="0" w:line="240" w:lineRule="auto"/>
        <w:contextualSpacing/>
        <w:jc w:val="both"/>
        <w:rPr>
          <w:rFonts w:cstheme="minorHAnsi"/>
          <w:sz w:val="20"/>
          <w:szCs w:val="20"/>
        </w:rPr>
      </w:pPr>
      <w:r w:rsidRPr="00BC4E52">
        <w:rPr>
          <w:rFonts w:cstheme="minorHAnsi"/>
          <w:b/>
          <w:bCs/>
          <w:sz w:val="20"/>
          <w:szCs w:val="20"/>
        </w:rPr>
        <w:t xml:space="preserve">2. </w:t>
      </w:r>
      <w:r w:rsidR="003D5070" w:rsidRPr="00BC4E52">
        <w:rPr>
          <w:rFonts w:cstheme="minorHAnsi"/>
          <w:b/>
          <w:bCs/>
          <w:sz w:val="20"/>
          <w:szCs w:val="20"/>
        </w:rPr>
        <w:t xml:space="preserve">Scope of Work: </w:t>
      </w:r>
      <w:r w:rsidR="00C163EA" w:rsidRPr="00C163EA">
        <w:rPr>
          <w:rFonts w:cstheme="minorHAnsi"/>
          <w:sz w:val="20"/>
          <w:szCs w:val="20"/>
        </w:rPr>
        <w:t>CNFA requires the services of local auditor to conduct an audit and prepare financial statements for the financial years 2020 to 2024. The organization in ongoing operations is Ilorin, Nigeria including guidance taxes and withholding requirements, and other regulatory matters issues related to the NGO’s operations in Nigeria that may arise.</w:t>
      </w:r>
    </w:p>
    <w:p w14:paraId="1A0141B2" w14:textId="77777777" w:rsidR="00C163EA" w:rsidRDefault="00C163EA" w:rsidP="00C163EA">
      <w:pPr>
        <w:spacing w:after="0" w:line="240" w:lineRule="auto"/>
        <w:contextualSpacing/>
        <w:jc w:val="both"/>
        <w:rPr>
          <w:rFonts w:cstheme="minorHAnsi"/>
          <w:sz w:val="20"/>
          <w:szCs w:val="20"/>
        </w:rPr>
      </w:pPr>
    </w:p>
    <w:p w14:paraId="56E798AD" w14:textId="4D2EDDD6" w:rsidR="004826DF" w:rsidRPr="004826DF" w:rsidRDefault="003D5070" w:rsidP="00C163EA">
      <w:pPr>
        <w:spacing w:after="0" w:line="240" w:lineRule="auto"/>
        <w:ind w:left="360"/>
        <w:contextualSpacing/>
        <w:jc w:val="both"/>
        <w:rPr>
          <w:rFonts w:cstheme="minorHAnsi"/>
          <w:sz w:val="20"/>
          <w:szCs w:val="20"/>
        </w:rPr>
      </w:pPr>
      <w:r w:rsidRPr="00BC4E52">
        <w:rPr>
          <w:rFonts w:cstheme="minorHAnsi"/>
          <w:b/>
          <w:bCs/>
          <w:sz w:val="20"/>
          <w:szCs w:val="20"/>
        </w:rPr>
        <w:t>2.1 Tasks:</w:t>
      </w:r>
      <w:r w:rsidRPr="00BC4E52">
        <w:rPr>
          <w:rFonts w:cstheme="minorHAnsi"/>
          <w:sz w:val="20"/>
          <w:szCs w:val="20"/>
        </w:rPr>
        <w:t xml:space="preserve"> </w:t>
      </w:r>
      <w:r w:rsidR="004826DF" w:rsidRPr="004826DF">
        <w:rPr>
          <w:rFonts w:cstheme="minorHAnsi"/>
          <w:sz w:val="20"/>
          <w:szCs w:val="20"/>
        </w:rPr>
        <w:t>The selected offeror is expected to provide, through in-person meetings in Abuja, Nigeria, phone calls, and in writing as requested by CNFA, services such as but not limited to:</w:t>
      </w:r>
    </w:p>
    <w:p w14:paraId="0DD90715" w14:textId="77777777" w:rsidR="004826DF" w:rsidRPr="004826DF" w:rsidRDefault="004826DF" w:rsidP="004826DF">
      <w:pPr>
        <w:spacing w:after="0" w:line="240" w:lineRule="auto"/>
        <w:ind w:firstLine="360"/>
        <w:contextualSpacing/>
        <w:rPr>
          <w:rFonts w:cstheme="minorHAnsi"/>
          <w:sz w:val="20"/>
          <w:szCs w:val="20"/>
        </w:rPr>
      </w:pPr>
    </w:p>
    <w:p w14:paraId="59F16920" w14:textId="110C1E0C" w:rsidR="004826DF" w:rsidRPr="00487B1F" w:rsidRDefault="004826DF" w:rsidP="00487B1F">
      <w:pPr>
        <w:pStyle w:val="ListParagraph"/>
        <w:numPr>
          <w:ilvl w:val="0"/>
          <w:numId w:val="20"/>
        </w:numPr>
        <w:spacing w:after="0" w:line="240" w:lineRule="auto"/>
        <w:rPr>
          <w:rFonts w:cstheme="minorHAnsi"/>
          <w:sz w:val="20"/>
          <w:szCs w:val="20"/>
        </w:rPr>
      </w:pPr>
      <w:r w:rsidRPr="00487B1F">
        <w:rPr>
          <w:rFonts w:cstheme="minorHAnsi"/>
          <w:sz w:val="20"/>
          <w:szCs w:val="20"/>
        </w:rPr>
        <w:t>Audited financial statement for financial years 2023-2024.</w:t>
      </w:r>
    </w:p>
    <w:p w14:paraId="1D5AC8D1" w14:textId="501AE13B" w:rsidR="004826DF" w:rsidRPr="00487B1F" w:rsidRDefault="004826DF" w:rsidP="00487B1F">
      <w:pPr>
        <w:pStyle w:val="ListParagraph"/>
        <w:numPr>
          <w:ilvl w:val="0"/>
          <w:numId w:val="20"/>
        </w:numPr>
        <w:spacing w:after="0" w:line="240" w:lineRule="auto"/>
        <w:rPr>
          <w:rFonts w:cstheme="minorHAnsi"/>
          <w:sz w:val="20"/>
          <w:szCs w:val="20"/>
        </w:rPr>
      </w:pPr>
      <w:r w:rsidRPr="00487B1F">
        <w:rPr>
          <w:rFonts w:cstheme="minorHAnsi"/>
          <w:sz w:val="20"/>
          <w:szCs w:val="20"/>
        </w:rPr>
        <w:t>Annual returns filings with the Kwara State-Internal Revenue Service KWIRS) &amp; other relevant bodies</w:t>
      </w:r>
    </w:p>
    <w:p w14:paraId="675226FC" w14:textId="5B8EA018" w:rsidR="006C1070" w:rsidRPr="00487B1F" w:rsidRDefault="004826DF" w:rsidP="00487B1F">
      <w:pPr>
        <w:pStyle w:val="ListParagraph"/>
        <w:numPr>
          <w:ilvl w:val="0"/>
          <w:numId w:val="21"/>
        </w:numPr>
        <w:spacing w:after="0" w:line="240" w:lineRule="auto"/>
        <w:rPr>
          <w:rFonts w:cstheme="minorHAnsi"/>
          <w:sz w:val="20"/>
          <w:szCs w:val="20"/>
        </w:rPr>
      </w:pPr>
      <w:r w:rsidRPr="00487B1F">
        <w:rPr>
          <w:rFonts w:cstheme="minorHAnsi"/>
          <w:sz w:val="20"/>
          <w:szCs w:val="20"/>
        </w:rPr>
        <w:t>Processing of Tax Clearance Certificates for Staff (2020-2024)</w:t>
      </w:r>
    </w:p>
    <w:p w14:paraId="13BA751A" w14:textId="04062447" w:rsidR="00774160" w:rsidRPr="00487B1F" w:rsidRDefault="00774160" w:rsidP="00487B1F">
      <w:pPr>
        <w:pStyle w:val="ListParagraph"/>
        <w:numPr>
          <w:ilvl w:val="0"/>
          <w:numId w:val="21"/>
        </w:numPr>
        <w:spacing w:after="0" w:line="240" w:lineRule="auto"/>
        <w:rPr>
          <w:rFonts w:cstheme="minorHAnsi"/>
          <w:sz w:val="20"/>
          <w:szCs w:val="20"/>
        </w:rPr>
      </w:pPr>
      <w:r w:rsidRPr="00487B1F">
        <w:rPr>
          <w:rFonts w:cstheme="minorHAnsi"/>
          <w:sz w:val="20"/>
          <w:szCs w:val="20"/>
        </w:rPr>
        <w:t>Process</w:t>
      </w:r>
      <w:r w:rsidR="00132DB9" w:rsidRPr="00487B1F">
        <w:rPr>
          <w:rFonts w:cstheme="minorHAnsi"/>
          <w:sz w:val="20"/>
          <w:szCs w:val="20"/>
        </w:rPr>
        <w:t xml:space="preserve"> filing</w:t>
      </w:r>
      <w:r w:rsidRPr="00487B1F">
        <w:rPr>
          <w:rFonts w:cstheme="minorHAnsi"/>
          <w:sz w:val="20"/>
          <w:szCs w:val="20"/>
        </w:rPr>
        <w:t xml:space="preserve"> of </w:t>
      </w:r>
      <w:r w:rsidR="00132DB9" w:rsidRPr="00487B1F">
        <w:rPr>
          <w:rFonts w:cstheme="minorHAnsi"/>
          <w:sz w:val="20"/>
          <w:szCs w:val="20"/>
        </w:rPr>
        <w:t>National Housing Fund for staff (2020-2024)</w:t>
      </w:r>
    </w:p>
    <w:p w14:paraId="515345B6" w14:textId="6664D260" w:rsidR="004826DF" w:rsidRPr="00487B1F" w:rsidRDefault="004826DF" w:rsidP="00487B1F">
      <w:pPr>
        <w:pStyle w:val="ListParagraph"/>
        <w:numPr>
          <w:ilvl w:val="0"/>
          <w:numId w:val="20"/>
        </w:numPr>
        <w:spacing w:after="0" w:line="240" w:lineRule="auto"/>
        <w:rPr>
          <w:rFonts w:cstheme="minorHAnsi"/>
          <w:sz w:val="20"/>
          <w:szCs w:val="20"/>
        </w:rPr>
      </w:pPr>
      <w:r w:rsidRPr="00487B1F">
        <w:rPr>
          <w:rFonts w:cstheme="minorHAnsi"/>
          <w:sz w:val="20"/>
          <w:szCs w:val="20"/>
        </w:rPr>
        <w:t xml:space="preserve">Provide tax advisory </w:t>
      </w:r>
      <w:r w:rsidR="006C1070" w:rsidRPr="00487B1F">
        <w:rPr>
          <w:rFonts w:cstheme="minorHAnsi"/>
          <w:sz w:val="20"/>
          <w:szCs w:val="20"/>
        </w:rPr>
        <w:t>services.</w:t>
      </w:r>
    </w:p>
    <w:p w14:paraId="754A2236" w14:textId="3C9AD45D" w:rsidR="003D5070" w:rsidRPr="00487B1F" w:rsidRDefault="004826DF" w:rsidP="00487B1F">
      <w:pPr>
        <w:pStyle w:val="ListParagraph"/>
        <w:numPr>
          <w:ilvl w:val="0"/>
          <w:numId w:val="20"/>
        </w:numPr>
        <w:spacing w:after="0" w:line="240" w:lineRule="auto"/>
        <w:rPr>
          <w:rFonts w:cstheme="minorHAnsi"/>
          <w:b/>
          <w:bCs/>
          <w:sz w:val="20"/>
          <w:szCs w:val="20"/>
        </w:rPr>
      </w:pPr>
      <w:r w:rsidRPr="00487B1F">
        <w:rPr>
          <w:rFonts w:cstheme="minorHAnsi"/>
          <w:sz w:val="20"/>
          <w:szCs w:val="20"/>
        </w:rPr>
        <w:t>Other tasks as requested and assigned by CNFA.</w:t>
      </w:r>
    </w:p>
    <w:p w14:paraId="2E64F04E" w14:textId="7163B7A0" w:rsidR="003D5070" w:rsidRPr="00BC4E52" w:rsidRDefault="003D5070" w:rsidP="00BC4E52">
      <w:pPr>
        <w:spacing w:after="0" w:line="240" w:lineRule="auto"/>
        <w:ind w:left="360"/>
        <w:contextualSpacing/>
        <w:rPr>
          <w:rFonts w:cstheme="minorHAnsi"/>
          <w:b/>
          <w:bCs/>
          <w:sz w:val="20"/>
          <w:szCs w:val="20"/>
        </w:rPr>
      </w:pPr>
    </w:p>
    <w:p w14:paraId="1988666B" w14:textId="60B9E727" w:rsidR="003D5070" w:rsidRPr="00BC4E52" w:rsidRDefault="003D5070" w:rsidP="00BC4E52">
      <w:pPr>
        <w:spacing w:after="0" w:line="240" w:lineRule="auto"/>
        <w:ind w:left="360"/>
        <w:contextualSpacing/>
        <w:rPr>
          <w:rFonts w:cstheme="minorHAnsi"/>
          <w:sz w:val="20"/>
          <w:szCs w:val="20"/>
        </w:rPr>
      </w:pPr>
      <w:r w:rsidRPr="00BC4E52">
        <w:rPr>
          <w:rFonts w:cstheme="minorHAnsi"/>
          <w:b/>
          <w:bCs/>
          <w:sz w:val="20"/>
          <w:szCs w:val="20"/>
        </w:rPr>
        <w:t xml:space="preserve">2.2 Deliverables: </w:t>
      </w:r>
    </w:p>
    <w:p w14:paraId="0281BDC0" w14:textId="465913B1" w:rsidR="003D5070" w:rsidRPr="00BC4E52" w:rsidRDefault="003D5070" w:rsidP="00BC4E52">
      <w:pPr>
        <w:spacing w:after="0" w:line="240" w:lineRule="auto"/>
        <w:ind w:left="360"/>
        <w:contextualSpacing/>
        <w:rPr>
          <w:rFonts w:cstheme="minorHAnsi"/>
          <w:sz w:val="20"/>
          <w:szCs w:val="20"/>
        </w:rPr>
      </w:pPr>
    </w:p>
    <w:tbl>
      <w:tblPr>
        <w:tblStyle w:val="TableGrid"/>
        <w:tblW w:w="0" w:type="auto"/>
        <w:tblInd w:w="360" w:type="dxa"/>
        <w:tblLook w:val="04A0" w:firstRow="1" w:lastRow="0" w:firstColumn="1" w:lastColumn="0" w:noHBand="0" w:noVBand="1"/>
      </w:tblPr>
      <w:tblGrid>
        <w:gridCol w:w="1345"/>
        <w:gridCol w:w="4647"/>
        <w:gridCol w:w="2998"/>
      </w:tblGrid>
      <w:tr w:rsidR="003D5070" w:rsidRPr="00BC4E52" w14:paraId="261E42A0" w14:textId="77777777" w:rsidTr="11221FA4">
        <w:tc>
          <w:tcPr>
            <w:tcW w:w="1345" w:type="dxa"/>
          </w:tcPr>
          <w:p w14:paraId="232AE7E3" w14:textId="378845D3" w:rsidR="003D5070" w:rsidRPr="00BC4E52" w:rsidRDefault="003D5070" w:rsidP="00BC4E52">
            <w:pPr>
              <w:contextualSpacing/>
              <w:jc w:val="center"/>
              <w:rPr>
                <w:rFonts w:cstheme="minorHAnsi"/>
                <w:b/>
                <w:bCs/>
                <w:sz w:val="20"/>
                <w:szCs w:val="20"/>
              </w:rPr>
            </w:pPr>
            <w:r w:rsidRPr="00BC4E52">
              <w:rPr>
                <w:rFonts w:cstheme="minorHAnsi"/>
                <w:b/>
                <w:bCs/>
                <w:sz w:val="20"/>
                <w:szCs w:val="20"/>
              </w:rPr>
              <w:t>Deliverable</w:t>
            </w:r>
          </w:p>
        </w:tc>
        <w:tc>
          <w:tcPr>
            <w:tcW w:w="4647" w:type="dxa"/>
          </w:tcPr>
          <w:p w14:paraId="400EB932" w14:textId="13BF4C03" w:rsidR="003D5070" w:rsidRPr="00BC4E52" w:rsidRDefault="003D5070" w:rsidP="00BC4E52">
            <w:pPr>
              <w:contextualSpacing/>
              <w:jc w:val="center"/>
              <w:rPr>
                <w:rFonts w:cstheme="minorHAnsi"/>
                <w:b/>
                <w:bCs/>
                <w:sz w:val="20"/>
                <w:szCs w:val="20"/>
              </w:rPr>
            </w:pPr>
            <w:r w:rsidRPr="00BC4E52">
              <w:rPr>
                <w:rFonts w:cstheme="minorHAnsi"/>
                <w:b/>
                <w:bCs/>
                <w:sz w:val="20"/>
                <w:szCs w:val="20"/>
              </w:rPr>
              <w:t>Deliverable Description</w:t>
            </w:r>
          </w:p>
        </w:tc>
        <w:tc>
          <w:tcPr>
            <w:tcW w:w="2998" w:type="dxa"/>
          </w:tcPr>
          <w:p w14:paraId="0FE382D1" w14:textId="2F59A5A1" w:rsidR="003D5070" w:rsidRPr="00BC4E52" w:rsidRDefault="003D5070" w:rsidP="00BC4E52">
            <w:pPr>
              <w:contextualSpacing/>
              <w:jc w:val="center"/>
              <w:rPr>
                <w:rFonts w:cstheme="minorHAnsi"/>
                <w:b/>
                <w:bCs/>
                <w:sz w:val="20"/>
                <w:szCs w:val="20"/>
              </w:rPr>
            </w:pPr>
            <w:r w:rsidRPr="00BC4E52">
              <w:rPr>
                <w:rFonts w:cstheme="minorHAnsi"/>
                <w:b/>
                <w:bCs/>
                <w:sz w:val="20"/>
                <w:szCs w:val="20"/>
              </w:rPr>
              <w:t>Anticipated Delivery Date</w:t>
            </w:r>
          </w:p>
        </w:tc>
      </w:tr>
      <w:tr w:rsidR="000C7DA8" w:rsidRPr="00BC4E52" w14:paraId="4FECAFBB" w14:textId="77777777" w:rsidTr="11221FA4">
        <w:tc>
          <w:tcPr>
            <w:tcW w:w="1345" w:type="dxa"/>
          </w:tcPr>
          <w:p w14:paraId="71EEBE87" w14:textId="3330513D" w:rsidR="000C7DA8" w:rsidRPr="00BC4E52" w:rsidRDefault="000C7DA8" w:rsidP="000C7DA8">
            <w:pPr>
              <w:contextualSpacing/>
              <w:rPr>
                <w:rFonts w:cstheme="minorHAnsi"/>
                <w:sz w:val="20"/>
                <w:szCs w:val="20"/>
              </w:rPr>
            </w:pPr>
            <w:r w:rsidRPr="00BC4E52">
              <w:rPr>
                <w:rFonts w:cstheme="minorHAnsi"/>
                <w:sz w:val="20"/>
                <w:szCs w:val="20"/>
              </w:rPr>
              <w:t>1</w:t>
            </w:r>
          </w:p>
        </w:tc>
        <w:tc>
          <w:tcPr>
            <w:tcW w:w="4647" w:type="dxa"/>
          </w:tcPr>
          <w:p w14:paraId="6F10290A" w14:textId="7245BAA4" w:rsidR="000C7DA8" w:rsidRPr="00BC4E52" w:rsidRDefault="000C7DA8" w:rsidP="000C7DA8">
            <w:pPr>
              <w:contextualSpacing/>
              <w:rPr>
                <w:rFonts w:cstheme="minorHAnsi"/>
                <w:sz w:val="20"/>
                <w:szCs w:val="20"/>
              </w:rPr>
            </w:pPr>
            <w:r w:rsidRPr="00C0480E">
              <w:rPr>
                <w:rFonts w:cstheme="minorHAnsi"/>
                <w:sz w:val="20"/>
                <w:szCs w:val="20"/>
              </w:rPr>
              <w:t>Deliverable 1: Processing of Audit and preparation of financial statements from January 2023 to December 2023 period</w:t>
            </w:r>
          </w:p>
        </w:tc>
        <w:tc>
          <w:tcPr>
            <w:tcW w:w="2998" w:type="dxa"/>
          </w:tcPr>
          <w:p w14:paraId="5A036954" w14:textId="5D9CE50A" w:rsidR="000C7DA8" w:rsidRPr="00BC4E52" w:rsidRDefault="000C7DA8" w:rsidP="000C7DA8">
            <w:pPr>
              <w:contextualSpacing/>
              <w:rPr>
                <w:sz w:val="20"/>
                <w:szCs w:val="20"/>
              </w:rPr>
            </w:pPr>
            <w:r w:rsidRPr="009A6D32">
              <w:rPr>
                <w:rFonts w:cstheme="minorHAnsi"/>
                <w:sz w:val="20"/>
                <w:szCs w:val="20"/>
              </w:rPr>
              <w:t>March-</w:t>
            </w:r>
            <w:r w:rsidR="000B5F1D">
              <w:rPr>
                <w:rFonts w:cstheme="minorHAnsi"/>
                <w:sz w:val="20"/>
                <w:szCs w:val="20"/>
              </w:rPr>
              <w:t>May</w:t>
            </w:r>
            <w:r w:rsidR="000B5F1D" w:rsidRPr="009A6D32">
              <w:rPr>
                <w:rFonts w:cstheme="minorHAnsi"/>
                <w:sz w:val="20"/>
                <w:szCs w:val="20"/>
              </w:rPr>
              <w:t xml:space="preserve"> </w:t>
            </w:r>
            <w:r w:rsidRPr="009A6D32">
              <w:rPr>
                <w:rFonts w:cstheme="minorHAnsi"/>
                <w:sz w:val="20"/>
                <w:szCs w:val="20"/>
              </w:rPr>
              <w:t>2024</w:t>
            </w:r>
          </w:p>
        </w:tc>
      </w:tr>
      <w:tr w:rsidR="000C7DA8" w:rsidRPr="00BC4E52" w14:paraId="0E99FCE1" w14:textId="77777777" w:rsidTr="11221FA4">
        <w:tc>
          <w:tcPr>
            <w:tcW w:w="1345" w:type="dxa"/>
          </w:tcPr>
          <w:p w14:paraId="461E6835" w14:textId="03A61E7E" w:rsidR="000C7DA8" w:rsidRPr="009A6D32" w:rsidRDefault="000C7DA8" w:rsidP="000C7DA8">
            <w:pPr>
              <w:contextualSpacing/>
              <w:rPr>
                <w:rFonts w:cstheme="minorHAnsi"/>
                <w:sz w:val="20"/>
                <w:szCs w:val="20"/>
              </w:rPr>
            </w:pPr>
            <w:r w:rsidRPr="009A6D32">
              <w:rPr>
                <w:rFonts w:cstheme="minorHAnsi"/>
                <w:sz w:val="20"/>
                <w:szCs w:val="20"/>
              </w:rPr>
              <w:t>2</w:t>
            </w:r>
          </w:p>
        </w:tc>
        <w:tc>
          <w:tcPr>
            <w:tcW w:w="4647" w:type="dxa"/>
          </w:tcPr>
          <w:p w14:paraId="179099D7" w14:textId="6CAD5E6E" w:rsidR="000C7DA8" w:rsidRPr="009A6D32" w:rsidRDefault="000C7DA8" w:rsidP="000C7DA8">
            <w:pPr>
              <w:contextualSpacing/>
              <w:rPr>
                <w:rFonts w:cstheme="minorHAnsi"/>
                <w:sz w:val="20"/>
                <w:szCs w:val="20"/>
              </w:rPr>
            </w:pPr>
            <w:r w:rsidRPr="009A6D32">
              <w:rPr>
                <w:rFonts w:cstheme="minorHAnsi"/>
                <w:sz w:val="20"/>
                <w:szCs w:val="20"/>
              </w:rPr>
              <w:t>Deliverable 2: Processing and obtaining Tax Clearance Certificates for Staff from October 2020 to December 2023 period</w:t>
            </w:r>
          </w:p>
        </w:tc>
        <w:tc>
          <w:tcPr>
            <w:tcW w:w="2998" w:type="dxa"/>
          </w:tcPr>
          <w:p w14:paraId="216A85C1" w14:textId="670B994E" w:rsidR="000C7DA8" w:rsidRPr="009A6D32" w:rsidRDefault="000C7DA8" w:rsidP="000C7DA8">
            <w:pPr>
              <w:contextualSpacing/>
              <w:rPr>
                <w:rFonts w:cstheme="minorHAnsi"/>
                <w:sz w:val="20"/>
                <w:szCs w:val="20"/>
              </w:rPr>
            </w:pPr>
            <w:r w:rsidRPr="009A6D32">
              <w:rPr>
                <w:rFonts w:cstheme="minorHAnsi"/>
                <w:sz w:val="20"/>
                <w:szCs w:val="20"/>
              </w:rPr>
              <w:t>March-</w:t>
            </w:r>
            <w:r w:rsidR="000B5F1D">
              <w:rPr>
                <w:rFonts w:cstheme="minorHAnsi"/>
                <w:sz w:val="20"/>
                <w:szCs w:val="20"/>
              </w:rPr>
              <w:t>May</w:t>
            </w:r>
            <w:r w:rsidR="000B5F1D" w:rsidRPr="009A6D32">
              <w:rPr>
                <w:rFonts w:cstheme="minorHAnsi"/>
                <w:sz w:val="20"/>
                <w:szCs w:val="20"/>
              </w:rPr>
              <w:t xml:space="preserve"> </w:t>
            </w:r>
            <w:r w:rsidRPr="009A6D32">
              <w:rPr>
                <w:rFonts w:cstheme="minorHAnsi"/>
                <w:sz w:val="20"/>
                <w:szCs w:val="20"/>
              </w:rPr>
              <w:t>2024</w:t>
            </w:r>
          </w:p>
        </w:tc>
      </w:tr>
      <w:tr w:rsidR="00D672FE" w:rsidRPr="00BC4E52" w14:paraId="144024FF" w14:textId="77777777" w:rsidTr="11221FA4">
        <w:tc>
          <w:tcPr>
            <w:tcW w:w="1345" w:type="dxa"/>
          </w:tcPr>
          <w:p w14:paraId="7ABBE14B" w14:textId="7BD7F3EB" w:rsidR="00D672FE" w:rsidRPr="009A6D32" w:rsidRDefault="00D672FE" w:rsidP="00D672FE">
            <w:pPr>
              <w:contextualSpacing/>
              <w:rPr>
                <w:rFonts w:cstheme="minorHAnsi"/>
                <w:sz w:val="20"/>
                <w:szCs w:val="20"/>
              </w:rPr>
            </w:pPr>
            <w:r>
              <w:rPr>
                <w:rFonts w:cstheme="minorHAnsi"/>
                <w:sz w:val="20"/>
                <w:szCs w:val="20"/>
              </w:rPr>
              <w:t>3</w:t>
            </w:r>
          </w:p>
        </w:tc>
        <w:tc>
          <w:tcPr>
            <w:tcW w:w="4647" w:type="dxa"/>
          </w:tcPr>
          <w:p w14:paraId="14BEF309" w14:textId="47346029" w:rsidR="00D672FE" w:rsidRPr="009A6D32" w:rsidRDefault="00D672FE" w:rsidP="00D672FE">
            <w:pPr>
              <w:contextualSpacing/>
              <w:rPr>
                <w:rFonts w:cstheme="minorHAnsi"/>
                <w:sz w:val="20"/>
                <w:szCs w:val="20"/>
              </w:rPr>
            </w:pPr>
            <w:r w:rsidRPr="009A6D32">
              <w:rPr>
                <w:rFonts w:cstheme="minorHAnsi"/>
                <w:sz w:val="20"/>
                <w:szCs w:val="20"/>
              </w:rPr>
              <w:t xml:space="preserve">Deliverable </w:t>
            </w:r>
            <w:r>
              <w:rPr>
                <w:rFonts w:cstheme="minorHAnsi"/>
                <w:sz w:val="20"/>
                <w:szCs w:val="20"/>
              </w:rPr>
              <w:t>3</w:t>
            </w:r>
            <w:r w:rsidRPr="009A6D32">
              <w:rPr>
                <w:rFonts w:cstheme="minorHAnsi"/>
                <w:sz w:val="20"/>
                <w:szCs w:val="20"/>
              </w:rPr>
              <w:t xml:space="preserve">: </w:t>
            </w:r>
            <w:r w:rsidRPr="000C7DA8">
              <w:rPr>
                <w:rFonts w:cstheme="minorHAnsi"/>
                <w:sz w:val="20"/>
                <w:szCs w:val="20"/>
              </w:rPr>
              <w:t>Process filing of National Housing Fund for staff (2020-2024)</w:t>
            </w:r>
          </w:p>
        </w:tc>
        <w:tc>
          <w:tcPr>
            <w:tcW w:w="2998" w:type="dxa"/>
          </w:tcPr>
          <w:p w14:paraId="7C7E4C40" w14:textId="43053C06" w:rsidR="00D672FE" w:rsidRPr="009A6D32" w:rsidRDefault="00D672FE" w:rsidP="00D672FE">
            <w:pPr>
              <w:contextualSpacing/>
              <w:rPr>
                <w:rFonts w:cstheme="minorHAnsi"/>
                <w:sz w:val="20"/>
                <w:szCs w:val="20"/>
              </w:rPr>
            </w:pPr>
            <w:r w:rsidRPr="009A6D32">
              <w:rPr>
                <w:rFonts w:cstheme="minorHAnsi"/>
                <w:sz w:val="20"/>
                <w:szCs w:val="20"/>
              </w:rPr>
              <w:t>March-</w:t>
            </w:r>
            <w:r w:rsidR="000B5F1D">
              <w:rPr>
                <w:rFonts w:cstheme="minorHAnsi"/>
                <w:sz w:val="20"/>
                <w:szCs w:val="20"/>
              </w:rPr>
              <w:t>May</w:t>
            </w:r>
            <w:r w:rsidR="000B5F1D" w:rsidRPr="009A6D32">
              <w:rPr>
                <w:rFonts w:cstheme="minorHAnsi"/>
                <w:sz w:val="20"/>
                <w:szCs w:val="20"/>
              </w:rPr>
              <w:t xml:space="preserve"> </w:t>
            </w:r>
            <w:r w:rsidRPr="009A6D32">
              <w:rPr>
                <w:rFonts w:cstheme="minorHAnsi"/>
                <w:sz w:val="20"/>
                <w:szCs w:val="20"/>
              </w:rPr>
              <w:t>2024</w:t>
            </w:r>
          </w:p>
        </w:tc>
      </w:tr>
      <w:tr w:rsidR="00D672FE" w:rsidRPr="00BC4E52" w14:paraId="4138737E" w14:textId="77777777" w:rsidTr="11221FA4">
        <w:tc>
          <w:tcPr>
            <w:tcW w:w="1345" w:type="dxa"/>
          </w:tcPr>
          <w:p w14:paraId="44870D51" w14:textId="1C4139AA" w:rsidR="00D672FE" w:rsidRPr="009A6D32" w:rsidRDefault="00D672FE" w:rsidP="00D672FE">
            <w:pPr>
              <w:contextualSpacing/>
              <w:rPr>
                <w:rFonts w:cstheme="minorHAnsi"/>
                <w:sz w:val="20"/>
                <w:szCs w:val="20"/>
              </w:rPr>
            </w:pPr>
            <w:r>
              <w:rPr>
                <w:rFonts w:cstheme="minorHAnsi"/>
                <w:sz w:val="20"/>
                <w:szCs w:val="20"/>
              </w:rPr>
              <w:t>4</w:t>
            </w:r>
          </w:p>
        </w:tc>
        <w:tc>
          <w:tcPr>
            <w:tcW w:w="4647" w:type="dxa"/>
          </w:tcPr>
          <w:p w14:paraId="0C16C481" w14:textId="76B9D8D8" w:rsidR="00D672FE" w:rsidRPr="009A6D32" w:rsidRDefault="00D672FE" w:rsidP="00D672FE">
            <w:pPr>
              <w:contextualSpacing/>
              <w:rPr>
                <w:rFonts w:cstheme="minorHAnsi"/>
                <w:sz w:val="20"/>
                <w:szCs w:val="20"/>
              </w:rPr>
            </w:pPr>
            <w:r w:rsidRPr="009A6D32">
              <w:rPr>
                <w:rFonts w:cstheme="minorHAnsi"/>
                <w:sz w:val="20"/>
                <w:szCs w:val="20"/>
              </w:rPr>
              <w:t xml:space="preserve">Deliverable </w:t>
            </w:r>
            <w:r>
              <w:rPr>
                <w:rFonts w:cstheme="minorHAnsi"/>
                <w:sz w:val="20"/>
                <w:szCs w:val="20"/>
              </w:rPr>
              <w:t>4</w:t>
            </w:r>
            <w:r w:rsidRPr="009A6D32">
              <w:rPr>
                <w:rFonts w:cstheme="minorHAnsi"/>
                <w:sz w:val="20"/>
                <w:szCs w:val="20"/>
              </w:rPr>
              <w:t>: Filling Annual returns with the Kwara State -Internal Revenue Service -IRS) &amp; Other relevant bodies and continuous Tax Advisory Services during contract</w:t>
            </w:r>
          </w:p>
        </w:tc>
        <w:tc>
          <w:tcPr>
            <w:tcW w:w="2998" w:type="dxa"/>
          </w:tcPr>
          <w:p w14:paraId="607D47CD" w14:textId="3ADC813B" w:rsidR="00D672FE" w:rsidRPr="009A6D32" w:rsidRDefault="00D672FE" w:rsidP="00D672FE">
            <w:pPr>
              <w:contextualSpacing/>
              <w:rPr>
                <w:rFonts w:cstheme="minorHAnsi"/>
                <w:sz w:val="20"/>
                <w:szCs w:val="20"/>
              </w:rPr>
            </w:pPr>
            <w:r w:rsidRPr="009A6D32">
              <w:rPr>
                <w:rFonts w:cstheme="minorHAnsi"/>
                <w:sz w:val="20"/>
                <w:szCs w:val="20"/>
              </w:rPr>
              <w:t>March-</w:t>
            </w:r>
            <w:r w:rsidR="000B5F1D">
              <w:rPr>
                <w:rFonts w:cstheme="minorHAnsi"/>
                <w:sz w:val="20"/>
                <w:szCs w:val="20"/>
              </w:rPr>
              <w:t>May</w:t>
            </w:r>
            <w:r w:rsidR="000B5F1D" w:rsidRPr="009A6D32">
              <w:rPr>
                <w:rFonts w:cstheme="minorHAnsi"/>
                <w:sz w:val="20"/>
                <w:szCs w:val="20"/>
              </w:rPr>
              <w:t xml:space="preserve"> </w:t>
            </w:r>
            <w:r w:rsidRPr="009A6D32">
              <w:rPr>
                <w:rFonts w:cstheme="minorHAnsi"/>
                <w:sz w:val="20"/>
                <w:szCs w:val="20"/>
              </w:rPr>
              <w:t>2024</w:t>
            </w:r>
          </w:p>
        </w:tc>
      </w:tr>
    </w:tbl>
    <w:p w14:paraId="7C96EADD" w14:textId="01904A9B" w:rsidR="003D5070" w:rsidRPr="00BC4E52" w:rsidRDefault="003D5070" w:rsidP="00BC4E52">
      <w:pPr>
        <w:spacing w:after="0" w:line="240" w:lineRule="auto"/>
        <w:contextualSpacing/>
        <w:rPr>
          <w:rFonts w:cstheme="minorHAnsi"/>
          <w:b/>
          <w:bCs/>
          <w:sz w:val="20"/>
          <w:szCs w:val="20"/>
        </w:rPr>
      </w:pPr>
    </w:p>
    <w:p w14:paraId="39B5628D" w14:textId="77777777" w:rsidR="0022362E" w:rsidRDefault="0022362E" w:rsidP="00BC4E52">
      <w:pPr>
        <w:spacing w:after="0" w:line="240" w:lineRule="auto"/>
        <w:contextualSpacing/>
        <w:rPr>
          <w:rFonts w:cstheme="minorHAnsi"/>
          <w:b/>
          <w:bCs/>
          <w:sz w:val="20"/>
          <w:szCs w:val="20"/>
        </w:rPr>
      </w:pPr>
    </w:p>
    <w:p w14:paraId="18569689" w14:textId="77777777" w:rsidR="00630B52" w:rsidRPr="00BC4E52" w:rsidRDefault="00630B52" w:rsidP="00BC4E52">
      <w:pPr>
        <w:spacing w:after="0" w:line="240" w:lineRule="auto"/>
        <w:contextualSpacing/>
        <w:rPr>
          <w:rFonts w:cstheme="minorHAnsi"/>
          <w:b/>
          <w:bCs/>
          <w:sz w:val="20"/>
          <w:szCs w:val="20"/>
        </w:rPr>
      </w:pPr>
    </w:p>
    <w:p w14:paraId="6BD27014" w14:textId="77777777" w:rsidR="00487B1F" w:rsidRDefault="00487B1F">
      <w:pPr>
        <w:rPr>
          <w:rFonts w:cstheme="minorHAnsi"/>
          <w:b/>
          <w:bCs/>
          <w:sz w:val="20"/>
          <w:szCs w:val="20"/>
        </w:rPr>
      </w:pPr>
      <w:r>
        <w:rPr>
          <w:rFonts w:cstheme="minorHAnsi"/>
          <w:b/>
          <w:bCs/>
          <w:sz w:val="20"/>
          <w:szCs w:val="20"/>
        </w:rPr>
        <w:br w:type="page"/>
      </w:r>
    </w:p>
    <w:p w14:paraId="3141F8A3" w14:textId="0E04DE57" w:rsidR="003D5070" w:rsidRPr="00BC4E52" w:rsidRDefault="000E427D" w:rsidP="00BC4E52">
      <w:pPr>
        <w:pBdr>
          <w:bottom w:val="single" w:sz="12" w:space="1" w:color="auto"/>
        </w:pBdr>
        <w:spacing w:after="0" w:line="240" w:lineRule="auto"/>
        <w:contextualSpacing/>
        <w:rPr>
          <w:rFonts w:cstheme="minorHAnsi"/>
          <w:b/>
          <w:bCs/>
          <w:sz w:val="20"/>
          <w:szCs w:val="20"/>
        </w:rPr>
      </w:pPr>
      <w:r w:rsidRPr="00BC4E52">
        <w:rPr>
          <w:rFonts w:cstheme="minorHAnsi"/>
          <w:b/>
          <w:bCs/>
          <w:sz w:val="20"/>
          <w:szCs w:val="20"/>
        </w:rPr>
        <w:lastRenderedPageBreak/>
        <w:t>Section 3 – Evaluation</w:t>
      </w:r>
      <w:r w:rsidR="00802E6F" w:rsidRPr="00BC4E52">
        <w:rPr>
          <w:rFonts w:cstheme="minorHAnsi"/>
          <w:b/>
          <w:bCs/>
          <w:sz w:val="20"/>
          <w:szCs w:val="20"/>
        </w:rPr>
        <w:t xml:space="preserve"> Methodology and Criteria</w:t>
      </w:r>
    </w:p>
    <w:p w14:paraId="27876346" w14:textId="77777777" w:rsidR="007506CF" w:rsidRPr="00BC4E52" w:rsidRDefault="007506CF" w:rsidP="00BC4E52">
      <w:pPr>
        <w:spacing w:after="0" w:line="240" w:lineRule="auto"/>
        <w:contextualSpacing/>
        <w:rPr>
          <w:rFonts w:cstheme="minorHAnsi"/>
          <w:b/>
          <w:bCs/>
          <w:sz w:val="20"/>
          <w:szCs w:val="20"/>
        </w:rPr>
      </w:pPr>
    </w:p>
    <w:p w14:paraId="76E2698F" w14:textId="77777777" w:rsidR="00E01D6A" w:rsidRPr="00BC4E52" w:rsidRDefault="00E01D6A" w:rsidP="00BC4E52">
      <w:pPr>
        <w:spacing w:after="0" w:line="240" w:lineRule="auto"/>
        <w:contextualSpacing/>
        <w:rPr>
          <w:rFonts w:cstheme="minorHAnsi"/>
          <w:b/>
          <w:bCs/>
          <w:i/>
          <w:iCs/>
          <w:color w:val="FF0000"/>
          <w:sz w:val="20"/>
          <w:szCs w:val="20"/>
        </w:rPr>
      </w:pPr>
    </w:p>
    <w:p w14:paraId="116CD8F3" w14:textId="5C284163" w:rsidR="00AB34B3" w:rsidRPr="00BC4E52" w:rsidRDefault="00AE181C" w:rsidP="00BC4E52">
      <w:pPr>
        <w:spacing w:after="0" w:line="240" w:lineRule="auto"/>
        <w:contextualSpacing/>
        <w:rPr>
          <w:rFonts w:cstheme="minorHAnsi"/>
          <w:sz w:val="20"/>
          <w:szCs w:val="20"/>
        </w:rPr>
      </w:pPr>
      <w:r w:rsidRPr="00BC4E52">
        <w:rPr>
          <w:rFonts w:cstheme="minorHAnsi"/>
          <w:sz w:val="20"/>
          <w:szCs w:val="20"/>
        </w:rPr>
        <w:t xml:space="preserve">CNFA will use a </w:t>
      </w:r>
      <w:r w:rsidR="00894F50" w:rsidRPr="00BC4E52">
        <w:rPr>
          <w:rFonts w:cstheme="minorHAnsi"/>
          <w:sz w:val="20"/>
          <w:szCs w:val="20"/>
        </w:rPr>
        <w:t xml:space="preserve">Weighted </w:t>
      </w:r>
      <w:r w:rsidRPr="00BC4E52">
        <w:rPr>
          <w:rFonts w:cstheme="minorHAnsi"/>
          <w:sz w:val="20"/>
          <w:szCs w:val="20"/>
        </w:rPr>
        <w:t xml:space="preserve">Trade-Off Analysis, Including Cost Criteria evaluation methodology for this solicitation. </w:t>
      </w:r>
      <w:r w:rsidR="00894F50" w:rsidRPr="00BC4E52">
        <w:rPr>
          <w:rFonts w:cstheme="minorHAnsi"/>
          <w:sz w:val="20"/>
          <w:szCs w:val="20"/>
        </w:rPr>
        <w:t xml:space="preserve">Weighted </w:t>
      </w:r>
      <w:r w:rsidRPr="00BC4E52">
        <w:rPr>
          <w:rFonts w:cstheme="minorHAnsi"/>
          <w:sz w:val="20"/>
          <w:szCs w:val="20"/>
        </w:rPr>
        <w:t>Trade-Off</w:t>
      </w:r>
      <w:r w:rsidR="00894F50" w:rsidRPr="00BC4E52">
        <w:rPr>
          <w:rFonts w:cstheme="minorHAnsi"/>
          <w:sz w:val="20"/>
          <w:szCs w:val="20"/>
        </w:rPr>
        <w:t xml:space="preserve"> Analysis</w:t>
      </w:r>
      <w:r w:rsidRPr="00BC4E52">
        <w:rPr>
          <w:rFonts w:cstheme="minorHAnsi"/>
          <w:sz w:val="20"/>
          <w:szCs w:val="20"/>
        </w:rPr>
        <w:t xml:space="preserve"> selects the </w:t>
      </w:r>
      <w:r w:rsidR="00894F50" w:rsidRPr="00BC4E52">
        <w:rPr>
          <w:rFonts w:cstheme="minorHAnsi"/>
          <w:sz w:val="20"/>
          <w:szCs w:val="20"/>
        </w:rPr>
        <w:t xml:space="preserve">offeror providing the best overall value to CNFA, </w:t>
      </w:r>
      <w:r w:rsidR="00D15047" w:rsidRPr="00BC4E52">
        <w:rPr>
          <w:rFonts w:cstheme="minorHAnsi"/>
          <w:sz w:val="20"/>
          <w:szCs w:val="20"/>
        </w:rPr>
        <w:t xml:space="preserve">considering both </w:t>
      </w:r>
      <w:r w:rsidR="00894F50" w:rsidRPr="00BC4E52">
        <w:rPr>
          <w:rFonts w:cstheme="minorHAnsi"/>
          <w:sz w:val="20"/>
          <w:szCs w:val="20"/>
        </w:rPr>
        <w:t xml:space="preserve">price and </w:t>
      </w:r>
      <w:r w:rsidR="00D15047" w:rsidRPr="00BC4E52">
        <w:rPr>
          <w:rFonts w:cstheme="minorHAnsi"/>
          <w:sz w:val="20"/>
          <w:szCs w:val="20"/>
        </w:rPr>
        <w:t>technical</w:t>
      </w:r>
      <w:r w:rsidR="00894F50" w:rsidRPr="00BC4E52">
        <w:rPr>
          <w:rFonts w:cstheme="minorHAnsi"/>
          <w:sz w:val="20"/>
          <w:szCs w:val="20"/>
        </w:rPr>
        <w:t xml:space="preserve"> factors, according to the assigned weights provided in the evaluation criteria. </w:t>
      </w:r>
      <w:r w:rsidR="00AB34B3" w:rsidRPr="00BC4E52">
        <w:rPr>
          <w:rFonts w:cstheme="minorHAnsi"/>
          <w:sz w:val="20"/>
          <w:szCs w:val="20"/>
        </w:rPr>
        <w:t>The Technical Evaluation Committee (TEC) will assess offer acceptability in accordance with the following criteria:</w:t>
      </w:r>
    </w:p>
    <w:p w14:paraId="6E0A8131" w14:textId="3DE77A26" w:rsidR="00894F50" w:rsidRPr="00BC4E52" w:rsidRDefault="00894F50" w:rsidP="00BC4E52">
      <w:pPr>
        <w:spacing w:after="0" w:line="240" w:lineRule="auto"/>
        <w:contextualSpacing/>
        <w:rPr>
          <w:rFonts w:cstheme="minorHAnsi"/>
          <w:sz w:val="20"/>
          <w:szCs w:val="20"/>
        </w:rPr>
      </w:pPr>
    </w:p>
    <w:p w14:paraId="237DC712" w14:textId="1D5EC8AF" w:rsidR="000960CA" w:rsidRPr="00BC4E52" w:rsidRDefault="000960CA" w:rsidP="00BC4E52">
      <w:pPr>
        <w:spacing w:after="0" w:line="240" w:lineRule="auto"/>
        <w:contextualSpacing/>
        <w:rPr>
          <w:rFonts w:cstheme="minorHAnsi"/>
          <w:i/>
          <w:iCs/>
          <w:color w:val="FF0000"/>
          <w:sz w:val="20"/>
          <w:szCs w:val="20"/>
        </w:rPr>
      </w:pPr>
    </w:p>
    <w:tbl>
      <w:tblPr>
        <w:tblStyle w:val="TableGrid"/>
        <w:tblW w:w="0" w:type="auto"/>
        <w:tblLook w:val="04A0" w:firstRow="1" w:lastRow="0" w:firstColumn="1" w:lastColumn="0" w:noHBand="0" w:noVBand="1"/>
      </w:tblPr>
      <w:tblGrid>
        <w:gridCol w:w="2245"/>
        <w:gridCol w:w="4860"/>
        <w:gridCol w:w="2245"/>
      </w:tblGrid>
      <w:tr w:rsidR="005A6D2D" w:rsidRPr="00BC4E52" w14:paraId="0887BB1F" w14:textId="77777777" w:rsidTr="000960CA">
        <w:tc>
          <w:tcPr>
            <w:tcW w:w="2245" w:type="dxa"/>
          </w:tcPr>
          <w:p w14:paraId="72501FE1" w14:textId="082E71B9" w:rsidR="005A6D2D" w:rsidRPr="00BC4E52" w:rsidRDefault="005A6D2D" w:rsidP="00BC4E52">
            <w:pPr>
              <w:contextualSpacing/>
              <w:jc w:val="center"/>
              <w:rPr>
                <w:rFonts w:cstheme="minorHAnsi"/>
                <w:b/>
                <w:bCs/>
                <w:sz w:val="20"/>
                <w:szCs w:val="20"/>
              </w:rPr>
            </w:pPr>
            <w:r w:rsidRPr="00BC4E52">
              <w:rPr>
                <w:rFonts w:cstheme="minorHAnsi"/>
                <w:b/>
                <w:bCs/>
                <w:sz w:val="20"/>
                <w:szCs w:val="20"/>
              </w:rPr>
              <w:t>Criteria</w:t>
            </w:r>
          </w:p>
        </w:tc>
        <w:tc>
          <w:tcPr>
            <w:tcW w:w="4860" w:type="dxa"/>
          </w:tcPr>
          <w:p w14:paraId="06E3DC99" w14:textId="49BC78C1" w:rsidR="005A6D2D" w:rsidRPr="00BC4E52" w:rsidRDefault="005A6D2D" w:rsidP="00BC4E52">
            <w:pPr>
              <w:contextualSpacing/>
              <w:jc w:val="center"/>
              <w:rPr>
                <w:rFonts w:cstheme="minorHAnsi"/>
                <w:b/>
                <w:bCs/>
                <w:sz w:val="20"/>
                <w:szCs w:val="20"/>
              </w:rPr>
            </w:pPr>
            <w:r w:rsidRPr="00BC4E52">
              <w:rPr>
                <w:rFonts w:cstheme="minorHAnsi"/>
                <w:b/>
                <w:bCs/>
                <w:sz w:val="20"/>
                <w:szCs w:val="20"/>
              </w:rPr>
              <w:t>Criteria Description</w:t>
            </w:r>
          </w:p>
        </w:tc>
        <w:tc>
          <w:tcPr>
            <w:tcW w:w="2245" w:type="dxa"/>
          </w:tcPr>
          <w:p w14:paraId="6E9295BF" w14:textId="4DE0870B" w:rsidR="005A6D2D" w:rsidRPr="00BC4E52" w:rsidRDefault="005A6D2D" w:rsidP="00BC4E52">
            <w:pPr>
              <w:contextualSpacing/>
              <w:jc w:val="center"/>
              <w:rPr>
                <w:rFonts w:cstheme="minorHAnsi"/>
                <w:b/>
                <w:bCs/>
                <w:sz w:val="20"/>
                <w:szCs w:val="20"/>
              </w:rPr>
            </w:pPr>
            <w:r w:rsidRPr="00BC4E52">
              <w:rPr>
                <w:rFonts w:cstheme="minorHAnsi"/>
                <w:b/>
                <w:bCs/>
                <w:sz w:val="20"/>
                <w:szCs w:val="20"/>
              </w:rPr>
              <w:t>Assigned Weight</w:t>
            </w:r>
          </w:p>
        </w:tc>
      </w:tr>
      <w:tr w:rsidR="005A6D2D" w:rsidRPr="00BC4E52" w14:paraId="3DABF55D" w14:textId="77777777" w:rsidTr="000960CA">
        <w:tc>
          <w:tcPr>
            <w:tcW w:w="2245" w:type="dxa"/>
          </w:tcPr>
          <w:p w14:paraId="1A359F3D" w14:textId="51439C45" w:rsidR="005A6D2D" w:rsidRPr="00BC4E52" w:rsidRDefault="00F40DA2" w:rsidP="00BC4E52">
            <w:pPr>
              <w:contextualSpacing/>
              <w:rPr>
                <w:rFonts w:cstheme="minorHAnsi"/>
                <w:sz w:val="20"/>
                <w:szCs w:val="20"/>
              </w:rPr>
            </w:pPr>
            <w:r>
              <w:rPr>
                <w:rFonts w:cstheme="minorHAnsi"/>
                <w:sz w:val="20"/>
                <w:szCs w:val="20"/>
              </w:rPr>
              <w:t>Technical Proposal</w:t>
            </w:r>
          </w:p>
        </w:tc>
        <w:tc>
          <w:tcPr>
            <w:tcW w:w="4860" w:type="dxa"/>
          </w:tcPr>
          <w:p w14:paraId="162AAB6C" w14:textId="19ADBF3F" w:rsidR="005A6D2D" w:rsidRPr="00BC4E52" w:rsidRDefault="00F40DA2" w:rsidP="00BC4E52">
            <w:pPr>
              <w:contextualSpacing/>
              <w:rPr>
                <w:rFonts w:cstheme="minorHAnsi"/>
                <w:sz w:val="20"/>
                <w:szCs w:val="20"/>
              </w:rPr>
            </w:pPr>
            <w:r w:rsidRPr="00F40DA2">
              <w:rPr>
                <w:rFonts w:cstheme="minorHAnsi"/>
                <w:sz w:val="20"/>
                <w:szCs w:val="20"/>
              </w:rPr>
              <w:t>The proposal will be judged on the proposed implementation strategy, plan and methodology that most effectively meet the objectives of this call for tenders. For the technical proposal, the bidder is required to provide a detailed description of the methodology and time</w:t>
            </w:r>
            <w:r w:rsidR="008C72EE">
              <w:rPr>
                <w:rFonts w:cstheme="minorHAnsi"/>
                <w:sz w:val="20"/>
                <w:szCs w:val="20"/>
              </w:rPr>
              <w:t>line</w:t>
            </w:r>
            <w:r w:rsidRPr="00F40DA2">
              <w:rPr>
                <w:rFonts w:cstheme="minorHAnsi"/>
                <w:sz w:val="20"/>
                <w:szCs w:val="20"/>
              </w:rPr>
              <w:t xml:space="preserve"> of activities.</w:t>
            </w:r>
          </w:p>
        </w:tc>
        <w:tc>
          <w:tcPr>
            <w:tcW w:w="2245" w:type="dxa"/>
          </w:tcPr>
          <w:p w14:paraId="7DFF13EA" w14:textId="7BF6B224" w:rsidR="005A6D2D" w:rsidRPr="00BC4E52" w:rsidRDefault="00F40DA2" w:rsidP="00BC4E52">
            <w:pPr>
              <w:contextualSpacing/>
              <w:rPr>
                <w:rFonts w:cstheme="minorHAnsi"/>
                <w:sz w:val="20"/>
                <w:szCs w:val="20"/>
              </w:rPr>
            </w:pPr>
            <w:r>
              <w:rPr>
                <w:rFonts w:cstheme="minorHAnsi"/>
                <w:sz w:val="20"/>
                <w:szCs w:val="20"/>
              </w:rPr>
              <w:t>3</w:t>
            </w:r>
            <w:r w:rsidR="008C72EE">
              <w:rPr>
                <w:rFonts w:cstheme="minorHAnsi"/>
                <w:sz w:val="20"/>
                <w:szCs w:val="20"/>
              </w:rPr>
              <w:t>0 Points</w:t>
            </w:r>
          </w:p>
        </w:tc>
      </w:tr>
      <w:tr w:rsidR="005A6D2D" w:rsidRPr="00BC4E52" w14:paraId="63C404F6" w14:textId="77777777" w:rsidTr="000960CA">
        <w:tc>
          <w:tcPr>
            <w:tcW w:w="2245" w:type="dxa"/>
          </w:tcPr>
          <w:p w14:paraId="08F0C648" w14:textId="570A1D17" w:rsidR="005A6D2D" w:rsidRPr="00BC4E52" w:rsidRDefault="00F40DA2" w:rsidP="00BC4E52">
            <w:pPr>
              <w:contextualSpacing/>
              <w:rPr>
                <w:rFonts w:cstheme="minorHAnsi"/>
                <w:sz w:val="20"/>
                <w:szCs w:val="20"/>
              </w:rPr>
            </w:pPr>
            <w:r w:rsidRPr="00F40DA2">
              <w:rPr>
                <w:rFonts w:cstheme="minorHAnsi"/>
                <w:sz w:val="20"/>
                <w:szCs w:val="20"/>
              </w:rPr>
              <w:t>Past performance and implementation of similar assignments</w:t>
            </w:r>
          </w:p>
        </w:tc>
        <w:tc>
          <w:tcPr>
            <w:tcW w:w="4860" w:type="dxa"/>
          </w:tcPr>
          <w:p w14:paraId="17F3754D" w14:textId="2319E98A" w:rsidR="005A6D2D" w:rsidRPr="00BC4E52" w:rsidRDefault="00F40DA2" w:rsidP="00BC4E52">
            <w:pPr>
              <w:contextualSpacing/>
              <w:rPr>
                <w:rFonts w:cstheme="minorHAnsi"/>
                <w:sz w:val="20"/>
                <w:szCs w:val="20"/>
              </w:rPr>
            </w:pPr>
            <w:r w:rsidRPr="00F40DA2">
              <w:rPr>
                <w:rFonts w:cstheme="minorHAnsi"/>
                <w:sz w:val="20"/>
                <w:szCs w:val="20"/>
              </w:rPr>
              <w:t xml:space="preserve">The proposal will be evaluated </w:t>
            </w:r>
            <w:r w:rsidR="00D912D6" w:rsidRPr="00F40DA2">
              <w:rPr>
                <w:rFonts w:cstheme="minorHAnsi"/>
                <w:sz w:val="20"/>
                <w:szCs w:val="20"/>
              </w:rPr>
              <w:t>based on</w:t>
            </w:r>
            <w:r w:rsidRPr="00F40DA2">
              <w:rPr>
                <w:rFonts w:cstheme="minorHAnsi"/>
                <w:sz w:val="20"/>
                <w:szCs w:val="20"/>
              </w:rPr>
              <w:t xml:space="preserve"> the bidder's experience in carrying out </w:t>
            </w:r>
            <w:r w:rsidR="00D912D6">
              <w:rPr>
                <w:rFonts w:cstheme="minorHAnsi"/>
                <w:sz w:val="20"/>
                <w:szCs w:val="20"/>
              </w:rPr>
              <w:t>similar work</w:t>
            </w:r>
            <w:r w:rsidRPr="00F40DA2">
              <w:rPr>
                <w:rFonts w:cstheme="minorHAnsi"/>
                <w:sz w:val="20"/>
                <w:szCs w:val="20"/>
              </w:rPr>
              <w:t xml:space="preserve"> that requested in </w:t>
            </w:r>
            <w:r w:rsidR="00D912D6">
              <w:rPr>
                <w:rFonts w:cstheme="minorHAnsi"/>
                <w:sz w:val="20"/>
                <w:szCs w:val="20"/>
              </w:rPr>
              <w:t>this RFP</w:t>
            </w:r>
            <w:r w:rsidR="008C72EE">
              <w:rPr>
                <w:rFonts w:cstheme="minorHAnsi"/>
                <w:sz w:val="20"/>
                <w:szCs w:val="20"/>
              </w:rPr>
              <w:t xml:space="preserve"> (At least 3 years)</w:t>
            </w:r>
          </w:p>
        </w:tc>
        <w:tc>
          <w:tcPr>
            <w:tcW w:w="2245" w:type="dxa"/>
          </w:tcPr>
          <w:p w14:paraId="71E7C6D6" w14:textId="56B07B94" w:rsidR="005A6D2D" w:rsidRPr="00BC4E52" w:rsidRDefault="00F40DA2" w:rsidP="00BC4E52">
            <w:pPr>
              <w:contextualSpacing/>
              <w:rPr>
                <w:rFonts w:cstheme="minorHAnsi"/>
                <w:sz w:val="20"/>
                <w:szCs w:val="20"/>
              </w:rPr>
            </w:pPr>
            <w:r>
              <w:rPr>
                <w:rFonts w:cstheme="minorHAnsi"/>
                <w:sz w:val="20"/>
                <w:szCs w:val="20"/>
              </w:rPr>
              <w:t>3</w:t>
            </w:r>
            <w:r w:rsidR="008C72EE">
              <w:rPr>
                <w:rFonts w:cstheme="minorHAnsi"/>
                <w:sz w:val="20"/>
                <w:szCs w:val="20"/>
              </w:rPr>
              <w:t>0 Points</w:t>
            </w:r>
          </w:p>
        </w:tc>
      </w:tr>
      <w:tr w:rsidR="005A6D2D" w:rsidRPr="00BC4E52" w14:paraId="59495F23" w14:textId="77777777" w:rsidTr="000960CA">
        <w:tc>
          <w:tcPr>
            <w:tcW w:w="2245" w:type="dxa"/>
          </w:tcPr>
          <w:p w14:paraId="71FF5011" w14:textId="061A6837" w:rsidR="005A6D2D" w:rsidRPr="00BC4E52" w:rsidRDefault="00F40DA2" w:rsidP="00BC4E52">
            <w:pPr>
              <w:contextualSpacing/>
              <w:rPr>
                <w:rFonts w:cstheme="minorHAnsi"/>
                <w:sz w:val="20"/>
                <w:szCs w:val="20"/>
              </w:rPr>
            </w:pPr>
            <w:r w:rsidRPr="00F40DA2">
              <w:rPr>
                <w:rFonts w:cstheme="minorHAnsi"/>
                <w:sz w:val="20"/>
                <w:szCs w:val="20"/>
              </w:rPr>
              <w:t>Profile Of the Candidate</w:t>
            </w:r>
            <w:r w:rsidR="00487B1F">
              <w:rPr>
                <w:rFonts w:cstheme="minorHAnsi"/>
                <w:sz w:val="20"/>
                <w:szCs w:val="20"/>
              </w:rPr>
              <w:t>s</w:t>
            </w:r>
          </w:p>
        </w:tc>
        <w:tc>
          <w:tcPr>
            <w:tcW w:w="4860" w:type="dxa"/>
          </w:tcPr>
          <w:p w14:paraId="6AAFA24C" w14:textId="215D3C2A" w:rsidR="005A6D2D" w:rsidRPr="00BC4E52" w:rsidRDefault="00F40DA2" w:rsidP="00BC4E52">
            <w:pPr>
              <w:contextualSpacing/>
              <w:rPr>
                <w:rFonts w:cstheme="minorHAnsi"/>
                <w:sz w:val="20"/>
                <w:szCs w:val="20"/>
              </w:rPr>
            </w:pPr>
            <w:r w:rsidRPr="00F40DA2">
              <w:rPr>
                <w:rFonts w:cstheme="minorHAnsi"/>
                <w:sz w:val="20"/>
                <w:szCs w:val="20"/>
              </w:rPr>
              <w:t xml:space="preserve">Qualifications of the </w:t>
            </w:r>
            <w:r w:rsidR="008C72EE">
              <w:rPr>
                <w:rFonts w:cstheme="minorHAnsi"/>
                <w:sz w:val="20"/>
                <w:szCs w:val="20"/>
              </w:rPr>
              <w:t xml:space="preserve">key </w:t>
            </w:r>
            <w:r w:rsidRPr="00F40DA2">
              <w:rPr>
                <w:rFonts w:cstheme="minorHAnsi"/>
                <w:sz w:val="20"/>
                <w:szCs w:val="20"/>
              </w:rPr>
              <w:t>personnel proposed for the assignment</w:t>
            </w:r>
            <w:r w:rsidR="008C72EE">
              <w:rPr>
                <w:rFonts w:cstheme="minorHAnsi"/>
                <w:sz w:val="20"/>
                <w:szCs w:val="20"/>
              </w:rPr>
              <w:t xml:space="preserve"> (Resume to be included with 3 references at least)</w:t>
            </w:r>
          </w:p>
        </w:tc>
        <w:tc>
          <w:tcPr>
            <w:tcW w:w="2245" w:type="dxa"/>
          </w:tcPr>
          <w:p w14:paraId="6EF21CD7" w14:textId="3C05FE44" w:rsidR="005A6D2D" w:rsidRPr="00BC4E52" w:rsidRDefault="00F40DA2" w:rsidP="00BC4E52">
            <w:pPr>
              <w:contextualSpacing/>
              <w:rPr>
                <w:rFonts w:cstheme="minorHAnsi"/>
                <w:sz w:val="20"/>
                <w:szCs w:val="20"/>
              </w:rPr>
            </w:pPr>
            <w:r>
              <w:rPr>
                <w:rFonts w:cstheme="minorHAnsi"/>
                <w:sz w:val="20"/>
                <w:szCs w:val="20"/>
              </w:rPr>
              <w:t>20</w:t>
            </w:r>
            <w:r w:rsidR="008C72EE">
              <w:rPr>
                <w:rFonts w:cstheme="minorHAnsi"/>
                <w:sz w:val="20"/>
                <w:szCs w:val="20"/>
              </w:rPr>
              <w:t xml:space="preserve"> Points</w:t>
            </w:r>
          </w:p>
        </w:tc>
      </w:tr>
      <w:tr w:rsidR="00403EC0" w:rsidRPr="00BC4E52" w14:paraId="6CBD5437" w14:textId="77777777" w:rsidTr="000960CA">
        <w:tc>
          <w:tcPr>
            <w:tcW w:w="2245" w:type="dxa"/>
          </w:tcPr>
          <w:p w14:paraId="6E1E6480" w14:textId="39E0DB39" w:rsidR="00403EC0" w:rsidRPr="00BC4E52" w:rsidRDefault="00F40DA2" w:rsidP="00BC4E52">
            <w:pPr>
              <w:contextualSpacing/>
              <w:rPr>
                <w:rFonts w:cstheme="minorHAnsi"/>
                <w:sz w:val="20"/>
                <w:szCs w:val="20"/>
              </w:rPr>
            </w:pPr>
            <w:r w:rsidRPr="00F40DA2">
              <w:rPr>
                <w:rFonts w:cstheme="minorHAnsi"/>
                <w:sz w:val="20"/>
                <w:szCs w:val="20"/>
              </w:rPr>
              <w:t>Cost proposal</w:t>
            </w:r>
          </w:p>
        </w:tc>
        <w:tc>
          <w:tcPr>
            <w:tcW w:w="4860" w:type="dxa"/>
          </w:tcPr>
          <w:p w14:paraId="1F026CAD" w14:textId="17959C2B" w:rsidR="00403EC0" w:rsidRPr="00BC4E52" w:rsidRDefault="00F40DA2" w:rsidP="00BC4E52">
            <w:pPr>
              <w:contextualSpacing/>
              <w:rPr>
                <w:rFonts w:cstheme="minorHAnsi"/>
                <w:sz w:val="20"/>
                <w:szCs w:val="20"/>
              </w:rPr>
            </w:pPr>
            <w:r w:rsidRPr="00F40DA2">
              <w:rPr>
                <w:rFonts w:cstheme="minorHAnsi"/>
                <w:sz w:val="20"/>
                <w:szCs w:val="20"/>
              </w:rPr>
              <w:t>The overall cost presented in the bid in relation to the services and/or goods provided. Whether the proposed costs are efficient/appropriate.</w:t>
            </w:r>
          </w:p>
        </w:tc>
        <w:tc>
          <w:tcPr>
            <w:tcW w:w="2245" w:type="dxa"/>
          </w:tcPr>
          <w:p w14:paraId="3B0FEB29" w14:textId="12307FA1" w:rsidR="00403EC0" w:rsidRPr="00BC4E52" w:rsidRDefault="00F40DA2" w:rsidP="00BC4E52">
            <w:pPr>
              <w:contextualSpacing/>
              <w:rPr>
                <w:rFonts w:cstheme="minorHAnsi"/>
                <w:sz w:val="20"/>
                <w:szCs w:val="20"/>
              </w:rPr>
            </w:pPr>
            <w:r>
              <w:rPr>
                <w:rFonts w:cstheme="minorHAnsi"/>
                <w:sz w:val="20"/>
                <w:szCs w:val="20"/>
              </w:rPr>
              <w:t>20</w:t>
            </w:r>
            <w:r w:rsidR="008C72EE">
              <w:rPr>
                <w:rFonts w:cstheme="minorHAnsi"/>
                <w:sz w:val="20"/>
                <w:szCs w:val="20"/>
              </w:rPr>
              <w:t xml:space="preserve"> Points</w:t>
            </w:r>
          </w:p>
        </w:tc>
      </w:tr>
      <w:tr w:rsidR="00403EC0" w:rsidRPr="00BC4E52" w14:paraId="5151A8E2" w14:textId="77777777" w:rsidTr="000960CA">
        <w:tc>
          <w:tcPr>
            <w:tcW w:w="7105" w:type="dxa"/>
            <w:gridSpan w:val="2"/>
          </w:tcPr>
          <w:p w14:paraId="33360D34" w14:textId="1471DCDD" w:rsidR="00403EC0" w:rsidRPr="00BC4E52" w:rsidRDefault="00403EC0" w:rsidP="00BC4E52">
            <w:pPr>
              <w:contextualSpacing/>
              <w:jc w:val="right"/>
              <w:rPr>
                <w:rFonts w:cstheme="minorHAnsi"/>
                <w:b/>
                <w:bCs/>
                <w:sz w:val="20"/>
                <w:szCs w:val="20"/>
              </w:rPr>
            </w:pPr>
            <w:r w:rsidRPr="00BC4E52">
              <w:rPr>
                <w:rFonts w:cstheme="minorHAnsi"/>
                <w:b/>
                <w:bCs/>
                <w:sz w:val="20"/>
                <w:szCs w:val="20"/>
              </w:rPr>
              <w:t>Total</w:t>
            </w:r>
          </w:p>
        </w:tc>
        <w:tc>
          <w:tcPr>
            <w:tcW w:w="2245" w:type="dxa"/>
          </w:tcPr>
          <w:p w14:paraId="3BA558EF" w14:textId="367E36A3" w:rsidR="00403EC0" w:rsidRPr="00BC4E52" w:rsidRDefault="00403EC0" w:rsidP="00BC4E52">
            <w:pPr>
              <w:contextualSpacing/>
              <w:jc w:val="center"/>
              <w:rPr>
                <w:rFonts w:cstheme="minorHAnsi"/>
                <w:b/>
                <w:bCs/>
                <w:sz w:val="20"/>
                <w:szCs w:val="20"/>
              </w:rPr>
            </w:pPr>
            <w:r w:rsidRPr="00BC4E52">
              <w:rPr>
                <w:rFonts w:cstheme="minorHAnsi"/>
                <w:b/>
                <w:bCs/>
                <w:sz w:val="20"/>
                <w:szCs w:val="20"/>
              </w:rPr>
              <w:t>100 points</w:t>
            </w:r>
          </w:p>
        </w:tc>
      </w:tr>
    </w:tbl>
    <w:p w14:paraId="5B67EB6B" w14:textId="77777777" w:rsidR="00894F50" w:rsidRPr="00BC4E52" w:rsidRDefault="00894F50" w:rsidP="00BC4E52">
      <w:pPr>
        <w:spacing w:after="0" w:line="240" w:lineRule="auto"/>
        <w:contextualSpacing/>
        <w:rPr>
          <w:rFonts w:cstheme="minorHAnsi"/>
          <w:sz w:val="20"/>
          <w:szCs w:val="20"/>
        </w:rPr>
      </w:pPr>
    </w:p>
    <w:p w14:paraId="71A167E0" w14:textId="77777777" w:rsidR="0081167C" w:rsidRDefault="0081167C">
      <w:pPr>
        <w:rPr>
          <w:b/>
          <w:bCs/>
          <w:sz w:val="20"/>
          <w:szCs w:val="20"/>
        </w:rPr>
      </w:pPr>
      <w:r>
        <w:rPr>
          <w:b/>
          <w:bCs/>
          <w:sz w:val="20"/>
          <w:szCs w:val="20"/>
        </w:rPr>
        <w:br w:type="page"/>
      </w:r>
    </w:p>
    <w:p w14:paraId="6D5134EA" w14:textId="448D090F" w:rsidR="00750103" w:rsidRPr="00BC4E52" w:rsidRDefault="6C512ACE" w:rsidP="00BC4E52">
      <w:pPr>
        <w:pBdr>
          <w:bottom w:val="single" w:sz="12" w:space="1" w:color="auto"/>
        </w:pBdr>
        <w:spacing w:after="0" w:line="240" w:lineRule="auto"/>
        <w:contextualSpacing/>
        <w:rPr>
          <w:b/>
          <w:bCs/>
          <w:sz w:val="20"/>
          <w:szCs w:val="20"/>
        </w:rPr>
      </w:pPr>
      <w:r w:rsidRPr="00BC4E52">
        <w:rPr>
          <w:b/>
          <w:bCs/>
          <w:sz w:val="20"/>
          <w:szCs w:val="20"/>
        </w:rPr>
        <w:lastRenderedPageBreak/>
        <w:t>Section 4 – Offer Format Instructions</w:t>
      </w:r>
    </w:p>
    <w:p w14:paraId="006BD52F" w14:textId="77777777" w:rsidR="007506CF" w:rsidRPr="00BC4E52" w:rsidRDefault="007506CF" w:rsidP="00BC4E52">
      <w:pPr>
        <w:spacing w:after="0" w:line="240" w:lineRule="auto"/>
        <w:contextualSpacing/>
        <w:rPr>
          <w:rFonts w:cstheme="minorHAnsi"/>
          <w:b/>
          <w:bCs/>
          <w:sz w:val="20"/>
          <w:szCs w:val="20"/>
        </w:rPr>
      </w:pPr>
    </w:p>
    <w:p w14:paraId="0D8B3245" w14:textId="50F74E6B" w:rsidR="00750103" w:rsidRPr="00BC4E52" w:rsidRDefault="00750103" w:rsidP="00BC4E52">
      <w:pPr>
        <w:spacing w:after="0" w:line="240" w:lineRule="auto"/>
        <w:contextualSpacing/>
        <w:rPr>
          <w:rFonts w:cstheme="minorHAnsi"/>
          <w:sz w:val="20"/>
          <w:szCs w:val="20"/>
        </w:rPr>
      </w:pPr>
      <w:r w:rsidRPr="00BC4E52">
        <w:rPr>
          <w:rFonts w:cstheme="minorHAnsi"/>
          <w:sz w:val="20"/>
          <w:szCs w:val="20"/>
        </w:rPr>
        <w:t>Offers in response to this solicitation must comply with the following instructions:</w:t>
      </w:r>
    </w:p>
    <w:p w14:paraId="64D10653" w14:textId="3CD590DC" w:rsidR="002303F0" w:rsidRPr="00BC4E52" w:rsidRDefault="002E3187" w:rsidP="00BC4E52">
      <w:pPr>
        <w:pStyle w:val="ListParagraph"/>
        <w:numPr>
          <w:ilvl w:val="0"/>
          <w:numId w:val="1"/>
        </w:numPr>
        <w:spacing w:after="0" w:line="240" w:lineRule="auto"/>
        <w:rPr>
          <w:b/>
          <w:bCs/>
          <w:sz w:val="20"/>
          <w:szCs w:val="20"/>
        </w:rPr>
      </w:pPr>
      <w:r w:rsidRPr="00BC4E52">
        <w:rPr>
          <w:sz w:val="20"/>
          <w:szCs w:val="20"/>
        </w:rPr>
        <w:t xml:space="preserve">Submissions will be accepted in the following language(s): </w:t>
      </w:r>
      <w:r w:rsidR="0081167C">
        <w:rPr>
          <w:rFonts w:cstheme="minorHAnsi"/>
          <w:sz w:val="20"/>
          <w:szCs w:val="20"/>
        </w:rPr>
        <w:t>English Language Only</w:t>
      </w:r>
      <w:r w:rsidR="00941633" w:rsidRPr="00BC4E52">
        <w:rPr>
          <w:sz w:val="20"/>
          <w:szCs w:val="20"/>
        </w:rPr>
        <w:t xml:space="preserve"> </w:t>
      </w:r>
    </w:p>
    <w:p w14:paraId="3ED1AED5" w14:textId="3969DF1F" w:rsidR="00825864" w:rsidRPr="00BC4E52" w:rsidRDefault="00825864" w:rsidP="00BC4E52">
      <w:pPr>
        <w:pStyle w:val="ListParagraph"/>
        <w:numPr>
          <w:ilvl w:val="0"/>
          <w:numId w:val="1"/>
        </w:numPr>
        <w:spacing w:after="0" w:line="240" w:lineRule="auto"/>
        <w:rPr>
          <w:rFonts w:cstheme="minorHAnsi"/>
          <w:b/>
          <w:bCs/>
          <w:sz w:val="20"/>
          <w:szCs w:val="20"/>
        </w:rPr>
      </w:pPr>
      <w:r w:rsidRPr="00BC4E52">
        <w:rPr>
          <w:rFonts w:cstheme="minorHAnsi"/>
          <w:sz w:val="20"/>
          <w:szCs w:val="20"/>
        </w:rPr>
        <w:t>Include the following in the offer footer:</w:t>
      </w:r>
    </w:p>
    <w:p w14:paraId="4C5F9556" w14:textId="0EA2AABC" w:rsidR="00825864" w:rsidRPr="00BC4E52" w:rsidRDefault="00825864" w:rsidP="00BC4E52">
      <w:pPr>
        <w:pStyle w:val="ListParagraph"/>
        <w:numPr>
          <w:ilvl w:val="1"/>
          <w:numId w:val="1"/>
        </w:numPr>
        <w:spacing w:after="0" w:line="240" w:lineRule="auto"/>
        <w:rPr>
          <w:rFonts w:cstheme="minorHAnsi"/>
          <w:b/>
          <w:bCs/>
          <w:sz w:val="20"/>
          <w:szCs w:val="20"/>
        </w:rPr>
      </w:pPr>
      <w:r w:rsidRPr="00BC4E52">
        <w:rPr>
          <w:rFonts w:cstheme="minorHAnsi"/>
          <w:sz w:val="20"/>
          <w:szCs w:val="20"/>
        </w:rPr>
        <w:t>Offeror name</w:t>
      </w:r>
    </w:p>
    <w:p w14:paraId="6A483265" w14:textId="2D595036" w:rsidR="00825864" w:rsidRPr="00BC4E52" w:rsidRDefault="00825864" w:rsidP="00BC4E52">
      <w:pPr>
        <w:pStyle w:val="ListParagraph"/>
        <w:numPr>
          <w:ilvl w:val="1"/>
          <w:numId w:val="1"/>
        </w:numPr>
        <w:spacing w:after="0" w:line="240" w:lineRule="auto"/>
        <w:rPr>
          <w:rFonts w:cstheme="minorHAnsi"/>
          <w:b/>
          <w:bCs/>
          <w:sz w:val="20"/>
          <w:szCs w:val="20"/>
        </w:rPr>
      </w:pPr>
      <w:r w:rsidRPr="00BC4E52">
        <w:rPr>
          <w:rFonts w:cstheme="minorHAnsi"/>
          <w:sz w:val="20"/>
          <w:szCs w:val="20"/>
        </w:rPr>
        <w:t>Solicitation Number</w:t>
      </w:r>
    </w:p>
    <w:p w14:paraId="4895D857" w14:textId="345F91B6" w:rsidR="00825864" w:rsidRPr="00BC4E52" w:rsidRDefault="00825864" w:rsidP="00BC4E52">
      <w:pPr>
        <w:pStyle w:val="ListParagraph"/>
        <w:numPr>
          <w:ilvl w:val="1"/>
          <w:numId w:val="1"/>
        </w:numPr>
        <w:spacing w:after="0" w:line="240" w:lineRule="auto"/>
        <w:rPr>
          <w:rFonts w:cstheme="minorHAnsi"/>
          <w:b/>
          <w:bCs/>
          <w:sz w:val="20"/>
          <w:szCs w:val="20"/>
        </w:rPr>
      </w:pPr>
      <w:r w:rsidRPr="00BC4E52">
        <w:rPr>
          <w:rFonts w:cstheme="minorHAnsi"/>
          <w:sz w:val="20"/>
          <w:szCs w:val="20"/>
        </w:rPr>
        <w:t>Page Numbers</w:t>
      </w:r>
    </w:p>
    <w:p w14:paraId="267F3139" w14:textId="06CBEDF6" w:rsidR="00825864" w:rsidRPr="00BC4E52" w:rsidRDefault="002135F9" w:rsidP="00BC4E52">
      <w:pPr>
        <w:pStyle w:val="ListParagraph"/>
        <w:numPr>
          <w:ilvl w:val="0"/>
          <w:numId w:val="1"/>
        </w:numPr>
        <w:spacing w:after="0" w:line="240" w:lineRule="auto"/>
        <w:rPr>
          <w:rFonts w:cstheme="minorHAnsi"/>
          <w:b/>
          <w:bCs/>
          <w:sz w:val="20"/>
          <w:szCs w:val="20"/>
        </w:rPr>
      </w:pPr>
      <w:r w:rsidRPr="00BC4E52">
        <w:rPr>
          <w:rFonts w:cstheme="minorHAnsi"/>
          <w:sz w:val="20"/>
          <w:szCs w:val="20"/>
        </w:rPr>
        <w:t xml:space="preserve">Offer </w:t>
      </w:r>
      <w:r w:rsidR="00CC44A4" w:rsidRPr="00BC4E52">
        <w:rPr>
          <w:rFonts w:cstheme="minorHAnsi"/>
          <w:sz w:val="20"/>
          <w:szCs w:val="20"/>
        </w:rPr>
        <w:t xml:space="preserve">in the format provided in Annex </w:t>
      </w:r>
      <w:r w:rsidR="00C731C6" w:rsidRPr="00BC4E52">
        <w:rPr>
          <w:rFonts w:cstheme="minorHAnsi"/>
          <w:sz w:val="20"/>
          <w:szCs w:val="20"/>
        </w:rPr>
        <w:t>1</w:t>
      </w:r>
    </w:p>
    <w:p w14:paraId="08839FCF" w14:textId="77777777" w:rsidR="00AD6750" w:rsidRPr="00BC4E52" w:rsidRDefault="00AD6750" w:rsidP="00BC4E52">
      <w:pPr>
        <w:spacing w:after="0" w:line="240" w:lineRule="auto"/>
        <w:contextualSpacing/>
        <w:rPr>
          <w:rFonts w:cstheme="minorHAnsi"/>
          <w:b/>
          <w:bCs/>
          <w:sz w:val="20"/>
          <w:szCs w:val="20"/>
        </w:rPr>
      </w:pPr>
    </w:p>
    <w:p w14:paraId="23999307" w14:textId="77777777" w:rsidR="0081167C" w:rsidRDefault="0081167C">
      <w:pPr>
        <w:rPr>
          <w:rFonts w:cstheme="minorHAnsi"/>
          <w:b/>
          <w:bCs/>
          <w:sz w:val="20"/>
          <w:szCs w:val="20"/>
        </w:rPr>
      </w:pPr>
      <w:r>
        <w:rPr>
          <w:rFonts w:cstheme="minorHAnsi"/>
          <w:b/>
          <w:bCs/>
          <w:sz w:val="20"/>
          <w:szCs w:val="20"/>
        </w:rPr>
        <w:br w:type="page"/>
      </w:r>
    </w:p>
    <w:p w14:paraId="698AA8C9" w14:textId="20FCF6ED" w:rsidR="00AD6750" w:rsidRPr="00BC4E52" w:rsidRDefault="00AD6750" w:rsidP="00BC4E52">
      <w:pPr>
        <w:pBdr>
          <w:bottom w:val="single" w:sz="12" w:space="1" w:color="auto"/>
        </w:pBdr>
        <w:spacing w:after="0" w:line="240" w:lineRule="auto"/>
        <w:contextualSpacing/>
        <w:rPr>
          <w:rFonts w:cstheme="minorHAnsi"/>
          <w:b/>
          <w:bCs/>
          <w:sz w:val="20"/>
          <w:szCs w:val="20"/>
        </w:rPr>
      </w:pPr>
      <w:r w:rsidRPr="00BC4E52">
        <w:rPr>
          <w:rFonts w:cstheme="minorHAnsi"/>
          <w:b/>
          <w:bCs/>
          <w:sz w:val="20"/>
          <w:szCs w:val="20"/>
        </w:rPr>
        <w:lastRenderedPageBreak/>
        <w:t>Section 5 – Complete Offer</w:t>
      </w:r>
    </w:p>
    <w:p w14:paraId="538691DA" w14:textId="77777777" w:rsidR="007506CF" w:rsidRPr="00BC4E52" w:rsidRDefault="007506CF" w:rsidP="00BC4E52">
      <w:pPr>
        <w:spacing w:after="0" w:line="240" w:lineRule="auto"/>
        <w:contextualSpacing/>
        <w:rPr>
          <w:rFonts w:cstheme="minorHAnsi"/>
          <w:b/>
          <w:bCs/>
          <w:sz w:val="20"/>
          <w:szCs w:val="20"/>
        </w:rPr>
      </w:pPr>
    </w:p>
    <w:p w14:paraId="75DB9A3B" w14:textId="2946AAAC" w:rsidR="00AD6750" w:rsidRPr="00BC4E52" w:rsidRDefault="00AD6750" w:rsidP="00BC4E52">
      <w:pPr>
        <w:spacing w:after="0" w:line="240" w:lineRule="auto"/>
        <w:contextualSpacing/>
        <w:rPr>
          <w:rFonts w:cstheme="minorHAnsi"/>
          <w:sz w:val="20"/>
          <w:szCs w:val="20"/>
        </w:rPr>
      </w:pPr>
      <w:r w:rsidRPr="00BC4E52">
        <w:rPr>
          <w:rFonts w:cstheme="minorHAnsi"/>
          <w:sz w:val="20"/>
          <w:szCs w:val="20"/>
        </w:rPr>
        <w:t>A complete offer must include the following documents:</w:t>
      </w:r>
    </w:p>
    <w:p w14:paraId="19610F8F" w14:textId="0E4B7927" w:rsidR="00AD6750" w:rsidRPr="00BC4E52" w:rsidRDefault="00483A5E" w:rsidP="00BC4E52">
      <w:pPr>
        <w:pStyle w:val="ListParagraph"/>
        <w:numPr>
          <w:ilvl w:val="0"/>
          <w:numId w:val="2"/>
        </w:numPr>
        <w:spacing w:after="0" w:line="240" w:lineRule="auto"/>
        <w:rPr>
          <w:rFonts w:cstheme="minorHAnsi"/>
          <w:sz w:val="20"/>
          <w:szCs w:val="20"/>
        </w:rPr>
      </w:pPr>
      <w:r w:rsidRPr="00BC4E52">
        <w:rPr>
          <w:rFonts w:cstheme="minorHAnsi"/>
          <w:sz w:val="20"/>
          <w:szCs w:val="20"/>
        </w:rPr>
        <w:t xml:space="preserve">Completed </w:t>
      </w:r>
      <w:r w:rsidR="0089208E" w:rsidRPr="00BC4E52">
        <w:rPr>
          <w:rFonts w:cstheme="minorHAnsi"/>
          <w:sz w:val="20"/>
          <w:szCs w:val="20"/>
        </w:rPr>
        <w:t xml:space="preserve">Annex </w:t>
      </w:r>
      <w:r w:rsidR="00C731C6" w:rsidRPr="00BC4E52">
        <w:rPr>
          <w:rFonts w:cstheme="minorHAnsi"/>
          <w:sz w:val="20"/>
          <w:szCs w:val="20"/>
        </w:rPr>
        <w:t>1</w:t>
      </w:r>
      <w:r w:rsidR="001A4B22" w:rsidRPr="00BC4E52">
        <w:rPr>
          <w:rFonts w:cstheme="minorHAnsi"/>
          <w:sz w:val="20"/>
          <w:szCs w:val="20"/>
        </w:rPr>
        <w:t xml:space="preserve"> – Offer Template</w:t>
      </w:r>
      <w:r w:rsidR="0089208E" w:rsidRPr="00BC4E52">
        <w:rPr>
          <w:rFonts w:cstheme="minorHAnsi"/>
          <w:sz w:val="20"/>
          <w:szCs w:val="20"/>
        </w:rPr>
        <w:t xml:space="preserve"> </w:t>
      </w:r>
    </w:p>
    <w:p w14:paraId="172F986F" w14:textId="77777777" w:rsidR="00A83A1C" w:rsidRDefault="00483A5E" w:rsidP="00A83A1C">
      <w:pPr>
        <w:pStyle w:val="ListParagraph"/>
        <w:numPr>
          <w:ilvl w:val="0"/>
          <w:numId w:val="2"/>
        </w:numPr>
        <w:spacing w:after="0" w:line="240" w:lineRule="auto"/>
        <w:rPr>
          <w:rFonts w:cstheme="minorHAnsi"/>
          <w:sz w:val="20"/>
          <w:szCs w:val="20"/>
        </w:rPr>
      </w:pPr>
      <w:r w:rsidRPr="00BC4E52">
        <w:rPr>
          <w:rFonts w:cstheme="minorHAnsi"/>
          <w:sz w:val="20"/>
          <w:szCs w:val="20"/>
        </w:rPr>
        <w:t xml:space="preserve">Copy of the Offeror’s </w:t>
      </w:r>
      <w:r w:rsidR="006D7976" w:rsidRPr="00BC4E52">
        <w:rPr>
          <w:rFonts w:cstheme="minorHAnsi"/>
          <w:sz w:val="20"/>
          <w:szCs w:val="20"/>
        </w:rPr>
        <w:t>business license – if an individual, a copy of personal identification</w:t>
      </w:r>
    </w:p>
    <w:p w14:paraId="28171DF3" w14:textId="310E9324" w:rsidR="00A83A1C" w:rsidRDefault="00A83A1C" w:rsidP="00A83A1C">
      <w:pPr>
        <w:pStyle w:val="ListParagraph"/>
        <w:numPr>
          <w:ilvl w:val="0"/>
          <w:numId w:val="2"/>
        </w:numPr>
        <w:spacing w:after="0" w:line="240" w:lineRule="auto"/>
        <w:rPr>
          <w:rFonts w:cstheme="minorHAnsi"/>
          <w:sz w:val="20"/>
          <w:szCs w:val="20"/>
        </w:rPr>
      </w:pPr>
      <w:r w:rsidRPr="00A83A1C">
        <w:rPr>
          <w:rFonts w:cstheme="minorHAnsi"/>
          <w:sz w:val="20"/>
          <w:szCs w:val="20"/>
        </w:rPr>
        <w:t>A complete Proposal in response to the Scope of works</w:t>
      </w:r>
    </w:p>
    <w:p w14:paraId="123BE2E5" w14:textId="5845A6A8" w:rsidR="00D912D6" w:rsidRDefault="008927BE" w:rsidP="00D912D6">
      <w:pPr>
        <w:pStyle w:val="ListParagraph"/>
        <w:numPr>
          <w:ilvl w:val="0"/>
          <w:numId w:val="2"/>
        </w:numPr>
        <w:spacing w:after="0" w:line="240" w:lineRule="auto"/>
        <w:rPr>
          <w:rFonts w:cstheme="minorHAnsi"/>
          <w:sz w:val="20"/>
          <w:szCs w:val="20"/>
        </w:rPr>
      </w:pPr>
      <w:r w:rsidRPr="008927BE">
        <w:rPr>
          <w:rFonts w:cstheme="minorHAnsi"/>
          <w:sz w:val="20"/>
          <w:szCs w:val="20"/>
        </w:rPr>
        <w:t>At least three (3) contacts for references from organizations/individuals for which the offeror has successfully performed similar work in the past 3 years</w:t>
      </w:r>
      <w:r w:rsidR="00D912D6">
        <w:rPr>
          <w:rFonts w:cstheme="minorHAnsi"/>
          <w:sz w:val="20"/>
          <w:szCs w:val="20"/>
        </w:rPr>
        <w:t>.</w:t>
      </w:r>
    </w:p>
    <w:p w14:paraId="180C5627" w14:textId="5A3E7B82" w:rsidR="00D912D6" w:rsidRPr="00487B1F" w:rsidRDefault="00D912D6" w:rsidP="00D912D6">
      <w:pPr>
        <w:pStyle w:val="ListParagraph"/>
        <w:numPr>
          <w:ilvl w:val="0"/>
          <w:numId w:val="2"/>
        </w:numPr>
        <w:spacing w:after="0" w:line="240" w:lineRule="auto"/>
        <w:rPr>
          <w:rFonts w:cstheme="minorHAnsi"/>
          <w:sz w:val="20"/>
          <w:szCs w:val="20"/>
        </w:rPr>
      </w:pPr>
      <w:r>
        <w:rPr>
          <w:rFonts w:cstheme="minorHAnsi"/>
          <w:sz w:val="20"/>
          <w:szCs w:val="20"/>
        </w:rPr>
        <w:t xml:space="preserve">Also, consider information to be completed and matched with </w:t>
      </w:r>
      <w:r w:rsidRPr="00487B1F">
        <w:rPr>
          <w:rFonts w:cstheme="minorHAnsi"/>
          <w:b/>
          <w:bCs/>
          <w:sz w:val="20"/>
          <w:szCs w:val="20"/>
        </w:rPr>
        <w:t>section 3</w:t>
      </w:r>
      <w:r>
        <w:rPr>
          <w:rFonts w:cstheme="minorHAnsi"/>
          <w:sz w:val="20"/>
          <w:szCs w:val="20"/>
        </w:rPr>
        <w:t xml:space="preserve"> (Evaluation Methodology and Criteria)</w:t>
      </w:r>
      <w:r w:rsidR="00C83F0F">
        <w:rPr>
          <w:rFonts w:cstheme="minorHAnsi"/>
          <w:sz w:val="20"/>
          <w:szCs w:val="20"/>
        </w:rPr>
        <w:t>.</w:t>
      </w:r>
    </w:p>
    <w:p w14:paraId="2471430F" w14:textId="77777777" w:rsidR="00E142D1" w:rsidRPr="00BC4E52" w:rsidRDefault="00E142D1" w:rsidP="00BC4E52">
      <w:pPr>
        <w:spacing w:line="240" w:lineRule="auto"/>
        <w:contextualSpacing/>
        <w:rPr>
          <w:rFonts w:cstheme="minorHAnsi"/>
          <w:b/>
          <w:bCs/>
          <w:sz w:val="20"/>
          <w:szCs w:val="20"/>
        </w:rPr>
      </w:pPr>
    </w:p>
    <w:p w14:paraId="3FC633EF" w14:textId="77777777" w:rsidR="008927BE" w:rsidRDefault="008927BE">
      <w:pPr>
        <w:rPr>
          <w:rFonts w:cstheme="minorHAnsi"/>
          <w:b/>
          <w:bCs/>
          <w:sz w:val="20"/>
          <w:szCs w:val="20"/>
        </w:rPr>
      </w:pPr>
      <w:r>
        <w:rPr>
          <w:rFonts w:cstheme="minorHAnsi"/>
          <w:b/>
          <w:bCs/>
          <w:sz w:val="20"/>
          <w:szCs w:val="20"/>
        </w:rPr>
        <w:br w:type="page"/>
      </w:r>
    </w:p>
    <w:p w14:paraId="3A0DA633" w14:textId="1ABC2AE4" w:rsidR="00111AC2" w:rsidRPr="00BC4E52" w:rsidRDefault="00E142D1" w:rsidP="00BC4E52">
      <w:pPr>
        <w:pBdr>
          <w:bottom w:val="single" w:sz="12" w:space="1" w:color="auto"/>
        </w:pBdr>
        <w:spacing w:line="240" w:lineRule="auto"/>
        <w:contextualSpacing/>
        <w:rPr>
          <w:rFonts w:cstheme="minorHAnsi"/>
          <w:b/>
          <w:bCs/>
          <w:sz w:val="20"/>
          <w:szCs w:val="20"/>
        </w:rPr>
      </w:pPr>
      <w:r w:rsidRPr="00BC4E52">
        <w:rPr>
          <w:rFonts w:cstheme="minorHAnsi"/>
          <w:b/>
          <w:bCs/>
          <w:sz w:val="20"/>
          <w:szCs w:val="20"/>
        </w:rPr>
        <w:lastRenderedPageBreak/>
        <w:t>Section 6 – CNFA Terms and Conditions</w:t>
      </w:r>
    </w:p>
    <w:p w14:paraId="58443B0E" w14:textId="77777777" w:rsidR="007506CF" w:rsidRPr="00BC4E52" w:rsidRDefault="007506CF" w:rsidP="00BC4E52">
      <w:pPr>
        <w:spacing w:line="240" w:lineRule="auto"/>
        <w:contextualSpacing/>
        <w:rPr>
          <w:rFonts w:cstheme="minorHAnsi"/>
          <w:sz w:val="20"/>
          <w:szCs w:val="20"/>
        </w:rPr>
      </w:pPr>
    </w:p>
    <w:p w14:paraId="64FD0E72" w14:textId="0E5CBE1E" w:rsidR="00A02051" w:rsidRPr="00BC4E52" w:rsidRDefault="00111AC2" w:rsidP="00BC4E52">
      <w:pPr>
        <w:spacing w:after="0" w:line="240" w:lineRule="auto"/>
        <w:contextualSpacing/>
        <w:rPr>
          <w:rFonts w:cstheme="minorHAnsi"/>
          <w:sz w:val="20"/>
          <w:szCs w:val="20"/>
        </w:rPr>
      </w:pPr>
      <w:r w:rsidRPr="00BC4E52">
        <w:rPr>
          <w:rFonts w:cstheme="minorHAnsi"/>
          <w:b/>
          <w:bCs/>
          <w:sz w:val="20"/>
          <w:szCs w:val="20"/>
        </w:rPr>
        <w:t>1. Ethical and Business Conduct:</w:t>
      </w:r>
      <w:r w:rsidR="00A02051" w:rsidRPr="00BC4E52">
        <w:rPr>
          <w:rFonts w:cstheme="minorHAnsi"/>
          <w:b/>
          <w:bCs/>
          <w:sz w:val="20"/>
          <w:szCs w:val="20"/>
        </w:rPr>
        <w:t xml:space="preserve"> </w:t>
      </w:r>
      <w:r w:rsidR="00A02051" w:rsidRPr="00BC4E52">
        <w:rPr>
          <w:rFonts w:cstheme="minorHAnsi"/>
          <w:sz w:val="20"/>
          <w:szCs w:val="20"/>
        </w:rPr>
        <w:t xml:space="preserve">CNFA is committed to integrity in procurement, and only selects </w:t>
      </w:r>
      <w:r w:rsidR="00B25FC3" w:rsidRPr="00BC4E52">
        <w:rPr>
          <w:rFonts w:cstheme="minorHAnsi"/>
          <w:sz w:val="20"/>
          <w:szCs w:val="20"/>
        </w:rPr>
        <w:t>offerors</w:t>
      </w:r>
      <w:r w:rsidR="00A02051" w:rsidRPr="00BC4E52">
        <w:rPr>
          <w:rFonts w:cstheme="minorHAnsi"/>
          <w:sz w:val="20"/>
          <w:szCs w:val="20"/>
        </w:rPr>
        <w:t xml:space="preserve"> based on objective business criteria such as price and technical merit.</w:t>
      </w:r>
      <w:r w:rsidR="00B25FC3" w:rsidRPr="00BC4E52">
        <w:rPr>
          <w:rFonts w:cstheme="minorHAnsi"/>
          <w:sz w:val="20"/>
          <w:szCs w:val="20"/>
        </w:rPr>
        <w:t xml:space="preserve"> </w:t>
      </w:r>
      <w:r w:rsidR="00A02051" w:rsidRPr="00BC4E52">
        <w:rPr>
          <w:rFonts w:cstheme="minorHAnsi"/>
          <w:sz w:val="20"/>
          <w:szCs w:val="20"/>
        </w:rPr>
        <w:t xml:space="preserve">CNFA does not tolerate fraud, collusion among offerors, falsified proposals/bids, bribery, or kickbacks. Any </w:t>
      </w:r>
      <w:r w:rsidR="00B25FC3" w:rsidRPr="00BC4E52">
        <w:rPr>
          <w:rFonts w:cstheme="minorHAnsi"/>
          <w:sz w:val="20"/>
          <w:szCs w:val="20"/>
        </w:rPr>
        <w:t>organization</w:t>
      </w:r>
      <w:r w:rsidR="00A02051" w:rsidRPr="00BC4E52">
        <w:rPr>
          <w:rFonts w:cstheme="minorHAnsi"/>
          <w:sz w:val="20"/>
          <w:szCs w:val="20"/>
        </w:rPr>
        <w:t xml:space="preserve"> or individual violating these standards will be disqualified from this </w:t>
      </w:r>
      <w:r w:rsidR="00B25FC3" w:rsidRPr="00BC4E52">
        <w:rPr>
          <w:rFonts w:cstheme="minorHAnsi"/>
          <w:sz w:val="20"/>
          <w:szCs w:val="20"/>
        </w:rPr>
        <w:t>solicitation</w:t>
      </w:r>
      <w:r w:rsidR="00A02051" w:rsidRPr="00BC4E52">
        <w:rPr>
          <w:rFonts w:cstheme="minorHAnsi"/>
          <w:sz w:val="20"/>
          <w:szCs w:val="20"/>
        </w:rPr>
        <w:t xml:space="preserve">, barred from future procurement opportunities, and may be reported to both </w:t>
      </w:r>
      <w:r w:rsidR="00B25FC3" w:rsidRPr="00BC4E52">
        <w:rPr>
          <w:rFonts w:cstheme="minorHAnsi"/>
          <w:sz w:val="20"/>
          <w:szCs w:val="20"/>
        </w:rPr>
        <w:t>CNFA’s Client</w:t>
      </w:r>
      <w:r w:rsidR="00576543" w:rsidRPr="00BC4E52">
        <w:rPr>
          <w:rFonts w:cstheme="minorHAnsi"/>
          <w:sz w:val="20"/>
          <w:szCs w:val="20"/>
        </w:rPr>
        <w:t xml:space="preserve"> – as applicable –</w:t>
      </w:r>
      <w:r w:rsidR="00A02051" w:rsidRPr="00BC4E52">
        <w:rPr>
          <w:rFonts w:cstheme="minorHAnsi"/>
          <w:sz w:val="20"/>
          <w:szCs w:val="20"/>
        </w:rPr>
        <w:t xml:space="preserve"> and the </w:t>
      </w:r>
      <w:r w:rsidR="00576543" w:rsidRPr="00BC4E52">
        <w:rPr>
          <w:rFonts w:cstheme="minorHAnsi"/>
          <w:sz w:val="20"/>
          <w:szCs w:val="20"/>
        </w:rPr>
        <w:t xml:space="preserve">appropriate </w:t>
      </w:r>
      <w:r w:rsidR="00A02051" w:rsidRPr="00BC4E52">
        <w:rPr>
          <w:rFonts w:cstheme="minorHAnsi"/>
          <w:sz w:val="20"/>
          <w:szCs w:val="20"/>
        </w:rPr>
        <w:t>Office of the Inspector General.</w:t>
      </w:r>
    </w:p>
    <w:p w14:paraId="5B201B21" w14:textId="77777777" w:rsidR="00A02051" w:rsidRPr="00BC4E52" w:rsidRDefault="00A02051" w:rsidP="00BC4E52">
      <w:pPr>
        <w:spacing w:after="0" w:line="240" w:lineRule="auto"/>
        <w:ind w:left="360"/>
        <w:contextualSpacing/>
        <w:rPr>
          <w:rFonts w:cstheme="minorHAnsi"/>
          <w:sz w:val="20"/>
          <w:szCs w:val="20"/>
        </w:rPr>
      </w:pPr>
    </w:p>
    <w:p w14:paraId="79BDBA85" w14:textId="0A790C93" w:rsidR="00A02051" w:rsidRPr="00BC4E52" w:rsidRDefault="00A02051" w:rsidP="00BC4E52">
      <w:pPr>
        <w:spacing w:after="0" w:line="240" w:lineRule="auto"/>
        <w:contextualSpacing/>
        <w:rPr>
          <w:rFonts w:cstheme="minorHAnsi"/>
          <w:sz w:val="20"/>
          <w:szCs w:val="20"/>
        </w:rPr>
      </w:pPr>
      <w:r w:rsidRPr="00BC4E52">
        <w:rPr>
          <w:rFonts w:cstheme="minorHAnsi"/>
          <w:sz w:val="20"/>
          <w:szCs w:val="20"/>
        </w:rPr>
        <w:t xml:space="preserve">Employees and agents of CNFA are strictly prohibited from asking for or accepting any money, fee, commission, credit, gift, gratuity, object of value or compensation from current or potential vendors or suppliers in exchange for or as a reward for business. Employees and agents engaging in this conduct are subject to termination and will be reported to </w:t>
      </w:r>
      <w:r w:rsidR="00576543" w:rsidRPr="00BC4E52">
        <w:rPr>
          <w:rFonts w:cstheme="minorHAnsi"/>
          <w:sz w:val="20"/>
          <w:szCs w:val="20"/>
        </w:rPr>
        <w:t xml:space="preserve">CNFA’s Client – as applicable – and the appropriate </w:t>
      </w:r>
      <w:r w:rsidRPr="00BC4E52">
        <w:rPr>
          <w:rFonts w:cstheme="minorHAnsi"/>
          <w:sz w:val="20"/>
          <w:szCs w:val="20"/>
        </w:rPr>
        <w:t xml:space="preserve">Office of the Inspector General. In addition, CNFA will </w:t>
      </w:r>
      <w:r w:rsidR="00576543" w:rsidRPr="00BC4E52">
        <w:rPr>
          <w:rFonts w:cstheme="minorHAnsi"/>
          <w:sz w:val="20"/>
          <w:szCs w:val="20"/>
        </w:rPr>
        <w:t>further inform these agencies</w:t>
      </w:r>
      <w:r w:rsidRPr="00BC4E52">
        <w:rPr>
          <w:rFonts w:cstheme="minorHAnsi"/>
          <w:sz w:val="20"/>
          <w:szCs w:val="20"/>
        </w:rPr>
        <w:t xml:space="preserve"> of any</w:t>
      </w:r>
      <w:r w:rsidR="00972FEC" w:rsidRPr="00BC4E52">
        <w:rPr>
          <w:rFonts w:cstheme="minorHAnsi"/>
          <w:sz w:val="20"/>
          <w:szCs w:val="20"/>
        </w:rPr>
        <w:t xml:space="preserve"> Offerors’</w:t>
      </w:r>
      <w:r w:rsidRPr="00BC4E52">
        <w:rPr>
          <w:rFonts w:cstheme="minorHAnsi"/>
          <w:sz w:val="20"/>
          <w:szCs w:val="20"/>
        </w:rPr>
        <w:t xml:space="preserve"> offers of money, fee, commission, credit, gift, gratuity, object of value or compensation to obtain business.</w:t>
      </w:r>
    </w:p>
    <w:p w14:paraId="7DA07B08" w14:textId="77777777" w:rsidR="00A02051" w:rsidRPr="00BC4E52" w:rsidRDefault="00A02051" w:rsidP="00BC4E52">
      <w:pPr>
        <w:spacing w:after="0" w:line="240" w:lineRule="auto"/>
        <w:contextualSpacing/>
        <w:rPr>
          <w:rFonts w:cstheme="minorHAnsi"/>
          <w:sz w:val="20"/>
          <w:szCs w:val="20"/>
        </w:rPr>
      </w:pPr>
    </w:p>
    <w:p w14:paraId="31BC67AC" w14:textId="64FFD43D" w:rsidR="00111AC2" w:rsidRPr="00BC4E52" w:rsidRDefault="00A02051" w:rsidP="00BC4E52">
      <w:pPr>
        <w:spacing w:line="240" w:lineRule="auto"/>
        <w:contextualSpacing/>
        <w:rPr>
          <w:rFonts w:cstheme="minorHAnsi"/>
          <w:b/>
          <w:bCs/>
          <w:sz w:val="20"/>
          <w:szCs w:val="20"/>
          <w:u w:val="single"/>
        </w:rPr>
      </w:pPr>
      <w:r w:rsidRPr="00BC4E52">
        <w:rPr>
          <w:rFonts w:cstheme="minorHAnsi"/>
          <w:sz w:val="20"/>
          <w:szCs w:val="20"/>
        </w:rPr>
        <w:t>Please contact</w:t>
      </w:r>
      <w:r w:rsidR="00972FEC" w:rsidRPr="00BC4E52">
        <w:rPr>
          <w:rFonts w:cstheme="minorHAnsi"/>
          <w:sz w:val="20"/>
          <w:szCs w:val="20"/>
        </w:rPr>
        <w:t xml:space="preserve"> the design</w:t>
      </w:r>
      <w:r w:rsidR="00F933E3">
        <w:rPr>
          <w:rFonts w:cstheme="minorHAnsi"/>
          <w:sz w:val="20"/>
          <w:szCs w:val="20"/>
        </w:rPr>
        <w:t>at</w:t>
      </w:r>
      <w:r w:rsidR="00972FEC" w:rsidRPr="00BC4E52">
        <w:rPr>
          <w:rFonts w:cstheme="minorHAnsi"/>
          <w:sz w:val="20"/>
          <w:szCs w:val="20"/>
        </w:rPr>
        <w:t xml:space="preserve">ed Point of Contact on the Solicitation Cover Page </w:t>
      </w:r>
      <w:r w:rsidRPr="00BC4E52">
        <w:rPr>
          <w:rFonts w:cstheme="minorHAnsi"/>
          <w:sz w:val="20"/>
          <w:szCs w:val="20"/>
        </w:rPr>
        <w:t>with any questions or concerns regarding the above information or to report any potential violations. Potential violations may also be reported directly to CNFA</w:t>
      </w:r>
      <w:r w:rsidR="007E67EC">
        <w:rPr>
          <w:rFonts w:cstheme="minorHAnsi"/>
          <w:sz w:val="20"/>
          <w:szCs w:val="20"/>
        </w:rPr>
        <w:t xml:space="preserve">’s Fraud Hotline in writing </w:t>
      </w:r>
      <w:r w:rsidRPr="00BC4E52">
        <w:rPr>
          <w:rFonts w:cstheme="minorHAnsi"/>
          <w:sz w:val="20"/>
          <w:szCs w:val="20"/>
        </w:rPr>
        <w:t xml:space="preserve">via email at </w:t>
      </w:r>
      <w:hyperlink r:id="rId13" w:history="1">
        <w:r w:rsidRPr="00BC4E52">
          <w:rPr>
            <w:rStyle w:val="Hyperlink"/>
            <w:rFonts w:cstheme="minorHAnsi"/>
            <w:sz w:val="20"/>
            <w:szCs w:val="20"/>
          </w:rPr>
          <w:t>FraudHotline@cnfa.org</w:t>
        </w:r>
      </w:hyperlink>
      <w:r w:rsidRPr="00BC4E52">
        <w:rPr>
          <w:rFonts w:cstheme="minorHAnsi"/>
          <w:sz w:val="20"/>
          <w:szCs w:val="20"/>
        </w:rPr>
        <w:t xml:space="preserve"> or you may make an anonymous report by </w:t>
      </w:r>
      <w:r w:rsidR="00877839" w:rsidRPr="00BC4E52">
        <w:rPr>
          <w:rFonts w:cstheme="minorHAnsi"/>
          <w:sz w:val="20"/>
          <w:szCs w:val="20"/>
        </w:rPr>
        <w:t xml:space="preserve">phone, text, or WhatsApp to the </w:t>
      </w:r>
      <w:r w:rsidRPr="00BC4E52">
        <w:rPr>
          <w:rFonts w:cstheme="minorHAnsi"/>
          <w:sz w:val="20"/>
          <w:szCs w:val="20"/>
        </w:rPr>
        <w:t xml:space="preserve">CNFA Global </w:t>
      </w:r>
      <w:r w:rsidR="00877839" w:rsidRPr="00BC4E52">
        <w:rPr>
          <w:rFonts w:cstheme="minorHAnsi"/>
          <w:sz w:val="20"/>
          <w:szCs w:val="20"/>
        </w:rPr>
        <w:t xml:space="preserve">Fraud </w:t>
      </w:r>
      <w:r w:rsidRPr="00BC4E52">
        <w:rPr>
          <w:rFonts w:cstheme="minorHAnsi"/>
          <w:sz w:val="20"/>
          <w:szCs w:val="20"/>
        </w:rPr>
        <w:t>Hotline at 202-991-09</w:t>
      </w:r>
      <w:r w:rsidR="00877839" w:rsidRPr="00BC4E52">
        <w:rPr>
          <w:rFonts w:cstheme="minorHAnsi"/>
          <w:sz w:val="20"/>
          <w:szCs w:val="20"/>
        </w:rPr>
        <w:t>43</w:t>
      </w:r>
      <w:r w:rsidRPr="00BC4E52">
        <w:rPr>
          <w:rFonts w:cstheme="minorHAnsi"/>
          <w:sz w:val="20"/>
          <w:szCs w:val="20"/>
        </w:rPr>
        <w:t>.</w:t>
      </w:r>
    </w:p>
    <w:p w14:paraId="3F86D901" w14:textId="77777777" w:rsidR="00517D22" w:rsidRPr="00BC4E52" w:rsidRDefault="00517D22" w:rsidP="00BC4E52">
      <w:pPr>
        <w:spacing w:line="240" w:lineRule="auto"/>
        <w:contextualSpacing/>
        <w:rPr>
          <w:rFonts w:cstheme="minorHAnsi"/>
          <w:b/>
          <w:bCs/>
          <w:sz w:val="20"/>
          <w:szCs w:val="20"/>
        </w:rPr>
      </w:pPr>
    </w:p>
    <w:p w14:paraId="4C39ED69" w14:textId="03390214" w:rsidR="00787D9A" w:rsidRPr="00BC4E52" w:rsidRDefault="00111AC2" w:rsidP="00BC4E52">
      <w:pPr>
        <w:spacing w:line="240" w:lineRule="auto"/>
        <w:contextualSpacing/>
        <w:rPr>
          <w:rFonts w:cstheme="minorHAnsi"/>
          <w:sz w:val="20"/>
          <w:szCs w:val="20"/>
        </w:rPr>
      </w:pPr>
      <w:r w:rsidRPr="00BC4E52">
        <w:rPr>
          <w:rFonts w:cstheme="minorHAnsi"/>
          <w:b/>
          <w:bCs/>
          <w:sz w:val="20"/>
          <w:szCs w:val="20"/>
        </w:rPr>
        <w:t>2. Terms and Conditions:</w:t>
      </w:r>
      <w:r w:rsidR="00787D9A" w:rsidRPr="00BC4E52">
        <w:rPr>
          <w:rFonts w:cstheme="minorHAnsi"/>
          <w:b/>
          <w:bCs/>
          <w:sz w:val="20"/>
          <w:szCs w:val="20"/>
        </w:rPr>
        <w:t xml:space="preserve"> </w:t>
      </w:r>
      <w:r w:rsidR="00787D9A" w:rsidRPr="00BC4E52">
        <w:rPr>
          <w:rFonts w:cstheme="minorHAnsi"/>
          <w:sz w:val="20"/>
          <w:szCs w:val="20"/>
        </w:rPr>
        <w:t xml:space="preserve">This </w:t>
      </w:r>
      <w:r w:rsidR="00644A40" w:rsidRPr="00BC4E52">
        <w:rPr>
          <w:rFonts w:cstheme="minorHAnsi"/>
          <w:sz w:val="20"/>
          <w:szCs w:val="20"/>
        </w:rPr>
        <w:t>S</w:t>
      </w:r>
      <w:r w:rsidR="00787D9A" w:rsidRPr="00BC4E52">
        <w:rPr>
          <w:rFonts w:cstheme="minorHAnsi"/>
          <w:sz w:val="20"/>
          <w:szCs w:val="20"/>
        </w:rPr>
        <w:t>olicitation is subject to CNFA’s standard terms and conditions. Any resultant award will be governed by these terms and conditions; a copy of the full terms and conditions is available upon request. Please note the following terms and conditions will apply:</w:t>
      </w:r>
    </w:p>
    <w:p w14:paraId="6555A29E" w14:textId="5EA84A6E" w:rsidR="00787D9A" w:rsidRPr="00BC4E52" w:rsidRDefault="00787D9A" w:rsidP="00BC4E52">
      <w:pPr>
        <w:numPr>
          <w:ilvl w:val="0"/>
          <w:numId w:val="7"/>
        </w:numPr>
        <w:spacing w:after="0" w:line="240" w:lineRule="auto"/>
        <w:contextualSpacing/>
        <w:rPr>
          <w:rFonts w:cstheme="minorHAnsi"/>
          <w:b/>
          <w:sz w:val="20"/>
          <w:szCs w:val="20"/>
          <w:u w:val="single"/>
        </w:rPr>
      </w:pPr>
      <w:r w:rsidRPr="00BC4E52">
        <w:rPr>
          <w:rFonts w:cstheme="minorHAnsi"/>
          <w:sz w:val="20"/>
          <w:szCs w:val="20"/>
        </w:rPr>
        <w:t xml:space="preserve">CNFA’s standard payment terms are 30 </w:t>
      </w:r>
      <w:r w:rsidR="00B66F3B" w:rsidRPr="00BC4E52">
        <w:rPr>
          <w:rFonts w:cstheme="minorHAnsi"/>
          <w:sz w:val="20"/>
          <w:szCs w:val="20"/>
        </w:rPr>
        <w:t xml:space="preserve">calendar </w:t>
      </w:r>
      <w:r w:rsidRPr="00BC4E52">
        <w:rPr>
          <w:rFonts w:cstheme="minorHAnsi"/>
          <w:sz w:val="20"/>
          <w:szCs w:val="20"/>
        </w:rPr>
        <w:t xml:space="preserve">days after receipt and acceptance of any commodities or deliverables. Payment will only be issued to the entity submitting the offer in response to this </w:t>
      </w:r>
      <w:r w:rsidR="00644A40" w:rsidRPr="00BC4E52">
        <w:rPr>
          <w:rFonts w:cstheme="minorHAnsi"/>
          <w:sz w:val="20"/>
          <w:szCs w:val="20"/>
        </w:rPr>
        <w:t>Solicitation</w:t>
      </w:r>
      <w:r w:rsidRPr="00BC4E52">
        <w:rPr>
          <w:rFonts w:cstheme="minorHAnsi"/>
          <w:sz w:val="20"/>
          <w:szCs w:val="20"/>
        </w:rPr>
        <w:t xml:space="preserve"> and identified in the resulting award; payment will not be issued to a third party.</w:t>
      </w:r>
    </w:p>
    <w:p w14:paraId="214C808F" w14:textId="77777777" w:rsidR="00787D9A" w:rsidRPr="00BC4E52" w:rsidRDefault="00787D9A" w:rsidP="00BC4E52">
      <w:pPr>
        <w:numPr>
          <w:ilvl w:val="0"/>
          <w:numId w:val="7"/>
        </w:numPr>
        <w:spacing w:after="0" w:line="240" w:lineRule="auto"/>
        <w:contextualSpacing/>
        <w:rPr>
          <w:rFonts w:cstheme="minorHAnsi"/>
          <w:sz w:val="20"/>
          <w:szCs w:val="20"/>
        </w:rPr>
      </w:pPr>
      <w:r w:rsidRPr="00BC4E52">
        <w:rPr>
          <w:rFonts w:cstheme="minorHAnsi"/>
          <w:color w:val="000000"/>
          <w:sz w:val="20"/>
          <w:szCs w:val="20"/>
        </w:rPr>
        <w:t>No commodities or services</w:t>
      </w:r>
      <w:r w:rsidRPr="00BC4E52">
        <w:rPr>
          <w:rFonts w:cstheme="minorHAnsi"/>
          <w:sz w:val="20"/>
          <w:szCs w:val="20"/>
        </w:rPr>
        <w:t xml:space="preserve"> may be supplied that are manufactured or assembled in, shipped from, transported through, or otherwise involving any of the following countries: Cuba, Iran, North Korea, Syria.</w:t>
      </w:r>
    </w:p>
    <w:p w14:paraId="0EECBCC7" w14:textId="1A1515D8" w:rsidR="00787D9A" w:rsidRPr="00BC4E52" w:rsidRDefault="00787D9A" w:rsidP="00BC4E52">
      <w:pPr>
        <w:numPr>
          <w:ilvl w:val="0"/>
          <w:numId w:val="7"/>
        </w:numPr>
        <w:spacing w:after="0" w:line="240" w:lineRule="auto"/>
        <w:contextualSpacing/>
        <w:rPr>
          <w:rFonts w:cstheme="minorHAnsi"/>
          <w:sz w:val="20"/>
          <w:szCs w:val="20"/>
        </w:rPr>
      </w:pPr>
      <w:r w:rsidRPr="00BC4E52">
        <w:rPr>
          <w:rFonts w:cstheme="minorHAnsi"/>
          <w:sz w:val="20"/>
          <w:szCs w:val="20"/>
        </w:rPr>
        <w:t xml:space="preserve">Any international air or ocean transportation or shipping carried out under any award resulting from this </w:t>
      </w:r>
      <w:r w:rsidR="00644A40" w:rsidRPr="00BC4E52">
        <w:rPr>
          <w:rFonts w:cstheme="minorHAnsi"/>
          <w:sz w:val="20"/>
          <w:szCs w:val="20"/>
        </w:rPr>
        <w:t>Solicitation</w:t>
      </w:r>
      <w:r w:rsidRPr="00BC4E52">
        <w:rPr>
          <w:rFonts w:cstheme="minorHAnsi"/>
          <w:sz w:val="20"/>
          <w:szCs w:val="20"/>
        </w:rPr>
        <w:t xml:space="preserve"> must take place on U.S.-flag carriers/vessels</w:t>
      </w:r>
      <w:r w:rsidR="00644A40" w:rsidRPr="00BC4E52">
        <w:rPr>
          <w:rFonts w:cstheme="minorHAnsi"/>
          <w:sz w:val="20"/>
          <w:szCs w:val="20"/>
        </w:rPr>
        <w:t xml:space="preserve"> unless otherwise approved by CNFA</w:t>
      </w:r>
      <w:r w:rsidRPr="00BC4E52">
        <w:rPr>
          <w:rFonts w:cstheme="minorHAnsi"/>
          <w:sz w:val="20"/>
          <w:szCs w:val="20"/>
        </w:rPr>
        <w:t>.</w:t>
      </w:r>
    </w:p>
    <w:p w14:paraId="2B12D511" w14:textId="793C4BE1" w:rsidR="00787D9A" w:rsidRPr="00BC4E52" w:rsidRDefault="00787D9A" w:rsidP="00BC4E52">
      <w:pPr>
        <w:numPr>
          <w:ilvl w:val="0"/>
          <w:numId w:val="7"/>
        </w:numPr>
        <w:spacing w:after="0" w:line="240" w:lineRule="auto"/>
        <w:contextualSpacing/>
        <w:rPr>
          <w:rFonts w:cstheme="minorHAnsi"/>
          <w:sz w:val="20"/>
          <w:szCs w:val="20"/>
        </w:rPr>
      </w:pPr>
      <w:r w:rsidRPr="00BC4E52">
        <w:rPr>
          <w:rFonts w:cstheme="minorHAnsi"/>
          <w:sz w:val="20"/>
          <w:szCs w:val="20"/>
        </w:rPr>
        <w:t xml:space="preserve">United States law prohibits transactions with, and the provision of resources and support to, individuals and organizations associated with terrorism. The </w:t>
      </w:r>
      <w:r w:rsidR="005C450D" w:rsidRPr="00BC4E52">
        <w:rPr>
          <w:rFonts w:cstheme="minorHAnsi"/>
          <w:sz w:val="20"/>
          <w:szCs w:val="20"/>
        </w:rPr>
        <w:t xml:space="preserve">selected offeror </w:t>
      </w:r>
      <w:r w:rsidRPr="00BC4E52">
        <w:rPr>
          <w:rFonts w:cstheme="minorHAnsi"/>
          <w:sz w:val="20"/>
          <w:szCs w:val="20"/>
        </w:rPr>
        <w:t xml:space="preserve">under any award resulting from this </w:t>
      </w:r>
      <w:r w:rsidR="00800D59" w:rsidRPr="00BC4E52">
        <w:rPr>
          <w:rFonts w:cstheme="minorHAnsi"/>
          <w:sz w:val="20"/>
          <w:szCs w:val="20"/>
        </w:rPr>
        <w:t>Solicitation</w:t>
      </w:r>
      <w:r w:rsidRPr="00BC4E52">
        <w:rPr>
          <w:rFonts w:cstheme="minorHAnsi"/>
          <w:sz w:val="20"/>
          <w:szCs w:val="20"/>
        </w:rPr>
        <w:t xml:space="preserve"> must ensure compliance with these laws.</w:t>
      </w:r>
    </w:p>
    <w:p w14:paraId="0C84BE8D" w14:textId="1937E27D" w:rsidR="00787D9A" w:rsidRPr="00BC4E52" w:rsidRDefault="00787D9A" w:rsidP="00BC4E52">
      <w:pPr>
        <w:numPr>
          <w:ilvl w:val="0"/>
          <w:numId w:val="7"/>
        </w:numPr>
        <w:spacing w:after="0" w:line="240" w:lineRule="auto"/>
        <w:contextualSpacing/>
        <w:rPr>
          <w:rFonts w:cstheme="minorHAnsi"/>
          <w:sz w:val="20"/>
          <w:szCs w:val="20"/>
        </w:rPr>
      </w:pPr>
      <w:r w:rsidRPr="00BC4E52">
        <w:rPr>
          <w:rFonts w:cstheme="minorHAnsi"/>
          <w:sz w:val="20"/>
          <w:szCs w:val="20"/>
        </w:rPr>
        <w:t xml:space="preserve">United States law prohibits engaging in any activities related to Trafficking in Persons. The </w:t>
      </w:r>
      <w:r w:rsidR="005C450D" w:rsidRPr="00BC4E52">
        <w:rPr>
          <w:rFonts w:cstheme="minorHAnsi"/>
          <w:sz w:val="20"/>
          <w:szCs w:val="20"/>
        </w:rPr>
        <w:t xml:space="preserve">selected offeror </w:t>
      </w:r>
      <w:r w:rsidRPr="00BC4E52">
        <w:rPr>
          <w:rFonts w:cstheme="minorHAnsi"/>
          <w:sz w:val="20"/>
          <w:szCs w:val="20"/>
        </w:rPr>
        <w:t xml:space="preserve">under any award resulting from this </w:t>
      </w:r>
      <w:r w:rsidR="00800D59" w:rsidRPr="00BC4E52">
        <w:rPr>
          <w:rFonts w:cstheme="minorHAnsi"/>
          <w:sz w:val="20"/>
          <w:szCs w:val="20"/>
        </w:rPr>
        <w:t xml:space="preserve">Solicitation </w:t>
      </w:r>
      <w:r w:rsidRPr="00BC4E52">
        <w:rPr>
          <w:rFonts w:cstheme="minorHAnsi"/>
          <w:sz w:val="20"/>
          <w:szCs w:val="20"/>
        </w:rPr>
        <w:t xml:space="preserve">must ensure compliance with these laws. </w:t>
      </w:r>
    </w:p>
    <w:p w14:paraId="5B8EE4BD" w14:textId="0C63D4D5" w:rsidR="00787D9A" w:rsidRPr="00BC4E52" w:rsidRDefault="00787D9A" w:rsidP="00BC4E52">
      <w:pPr>
        <w:numPr>
          <w:ilvl w:val="0"/>
          <w:numId w:val="7"/>
        </w:numPr>
        <w:spacing w:after="0" w:line="240" w:lineRule="auto"/>
        <w:contextualSpacing/>
        <w:rPr>
          <w:rFonts w:cstheme="minorHAnsi"/>
          <w:sz w:val="20"/>
          <w:szCs w:val="20"/>
        </w:rPr>
      </w:pPr>
      <w:r w:rsidRPr="00BC4E52">
        <w:rPr>
          <w:rFonts w:cstheme="minorHAnsi"/>
          <w:sz w:val="20"/>
          <w:szCs w:val="20"/>
        </w:rPr>
        <w:t xml:space="preserve">The title to any </w:t>
      </w:r>
      <w:r w:rsidR="00594F53" w:rsidRPr="00BC4E52">
        <w:rPr>
          <w:rFonts w:cstheme="minorHAnsi"/>
          <w:sz w:val="20"/>
          <w:szCs w:val="20"/>
        </w:rPr>
        <w:t>goods</w:t>
      </w:r>
      <w:r w:rsidR="005C450D" w:rsidRPr="00BC4E52">
        <w:rPr>
          <w:rFonts w:cstheme="minorHAnsi"/>
          <w:sz w:val="20"/>
          <w:szCs w:val="20"/>
        </w:rPr>
        <w:t xml:space="preserve"> </w:t>
      </w:r>
      <w:r w:rsidRPr="00BC4E52">
        <w:rPr>
          <w:rFonts w:cstheme="minorHAnsi"/>
          <w:sz w:val="20"/>
          <w:szCs w:val="20"/>
        </w:rPr>
        <w:t xml:space="preserve">supplied under any award resulting from this </w:t>
      </w:r>
      <w:r w:rsidR="00800D59" w:rsidRPr="00BC4E52">
        <w:rPr>
          <w:rFonts w:cstheme="minorHAnsi"/>
          <w:sz w:val="20"/>
          <w:szCs w:val="20"/>
        </w:rPr>
        <w:t xml:space="preserve">Solicitation </w:t>
      </w:r>
      <w:r w:rsidRPr="00BC4E52">
        <w:rPr>
          <w:rFonts w:cstheme="minorHAnsi"/>
          <w:sz w:val="20"/>
          <w:szCs w:val="20"/>
        </w:rPr>
        <w:t>shall pass to CNFA following delivery and acceptance of the goods by CNFA. Risk of loss, injury, or destruction of the goods shall be borne by the offeror until title passes to CNFA.</w:t>
      </w:r>
    </w:p>
    <w:p w14:paraId="13EA055F" w14:textId="3AE7A95D" w:rsidR="00787D9A" w:rsidRPr="00BC4E52" w:rsidRDefault="00787D9A" w:rsidP="00BC4E52">
      <w:pPr>
        <w:numPr>
          <w:ilvl w:val="0"/>
          <w:numId w:val="7"/>
        </w:numPr>
        <w:spacing w:after="0" w:line="240" w:lineRule="auto"/>
        <w:contextualSpacing/>
        <w:rPr>
          <w:rFonts w:cstheme="minorHAnsi"/>
          <w:sz w:val="20"/>
          <w:szCs w:val="20"/>
        </w:rPr>
      </w:pPr>
      <w:r w:rsidRPr="00BC4E52">
        <w:rPr>
          <w:rFonts w:cstheme="minorHAnsi"/>
          <w:sz w:val="20"/>
          <w:szCs w:val="20"/>
        </w:rPr>
        <w:t xml:space="preserve">The offeror is prohibited from providing certain telecommunications equipment or services as a substantial or essential component of any system, or as a critical technology as part of any system, produced by the following covered companies, and their subsidiaries and affiliates, in the performance of any resulting award: Huawei Technologies Company; ZTE Corporation; Hytera Communications Corporation; Hangzhou Hikvision Digital Technology Company; Dahua Technology Company; and any other company as determined by the United States Government. The offeror certifies it will not provide covered telecommunications equipment or services to CNFA in performance of the resulting award. </w:t>
      </w:r>
      <w:r w:rsidR="0041489C" w:rsidRPr="00BC4E52">
        <w:rPr>
          <w:rFonts w:cstheme="minorHAnsi"/>
          <w:sz w:val="20"/>
          <w:szCs w:val="20"/>
        </w:rPr>
        <w:t>If</w:t>
      </w:r>
      <w:r w:rsidR="0074239B" w:rsidRPr="00BC4E52">
        <w:rPr>
          <w:rFonts w:cstheme="minorHAnsi"/>
          <w:sz w:val="20"/>
          <w:szCs w:val="20"/>
        </w:rPr>
        <w:t xml:space="preserve"> covered telecommunications equipment or services are offered, the offeror must disclose it. </w:t>
      </w:r>
    </w:p>
    <w:p w14:paraId="34849041" w14:textId="13DCD7C5" w:rsidR="00111AC2" w:rsidRPr="00BC4E52" w:rsidRDefault="00111AC2" w:rsidP="00BC4E52">
      <w:pPr>
        <w:spacing w:line="240" w:lineRule="auto"/>
        <w:contextualSpacing/>
        <w:rPr>
          <w:rFonts w:cstheme="minorHAnsi"/>
          <w:b/>
          <w:bCs/>
          <w:sz w:val="20"/>
          <w:szCs w:val="20"/>
        </w:rPr>
      </w:pPr>
    </w:p>
    <w:p w14:paraId="08322FB6" w14:textId="20B62D8F" w:rsidR="006131B8" w:rsidRPr="00BC4E52" w:rsidRDefault="00111AC2" w:rsidP="00BC4E52">
      <w:pPr>
        <w:spacing w:line="240" w:lineRule="auto"/>
        <w:contextualSpacing/>
        <w:rPr>
          <w:rFonts w:cstheme="minorHAnsi"/>
          <w:sz w:val="20"/>
          <w:szCs w:val="20"/>
        </w:rPr>
      </w:pPr>
      <w:r w:rsidRPr="00BC4E52">
        <w:rPr>
          <w:rFonts w:cstheme="minorHAnsi"/>
          <w:b/>
          <w:bCs/>
          <w:sz w:val="20"/>
          <w:szCs w:val="20"/>
        </w:rPr>
        <w:lastRenderedPageBreak/>
        <w:t>3. Disclaimers:</w:t>
      </w:r>
      <w:r w:rsidR="006131B8" w:rsidRPr="00BC4E52">
        <w:rPr>
          <w:rFonts w:cstheme="minorHAnsi"/>
          <w:b/>
          <w:bCs/>
          <w:sz w:val="20"/>
          <w:szCs w:val="20"/>
        </w:rPr>
        <w:t xml:space="preserve"> </w:t>
      </w:r>
      <w:r w:rsidR="006131B8" w:rsidRPr="00BC4E52">
        <w:rPr>
          <w:rFonts w:cstheme="minorHAnsi"/>
          <w:sz w:val="20"/>
          <w:szCs w:val="20"/>
        </w:rPr>
        <w:t xml:space="preserve">This is a </w:t>
      </w:r>
      <w:r w:rsidR="00800D59" w:rsidRPr="00BC4E52">
        <w:rPr>
          <w:rFonts w:cstheme="minorHAnsi"/>
          <w:sz w:val="20"/>
          <w:szCs w:val="20"/>
        </w:rPr>
        <w:t>Solicitation</w:t>
      </w:r>
      <w:r w:rsidR="006131B8" w:rsidRPr="00BC4E52">
        <w:rPr>
          <w:rFonts w:cstheme="minorHAnsi"/>
          <w:sz w:val="20"/>
          <w:szCs w:val="20"/>
        </w:rPr>
        <w:t xml:space="preserve"> only. Issuance of this </w:t>
      </w:r>
      <w:r w:rsidR="00800D59" w:rsidRPr="00BC4E52">
        <w:rPr>
          <w:rFonts w:cstheme="minorHAnsi"/>
          <w:sz w:val="20"/>
          <w:szCs w:val="20"/>
        </w:rPr>
        <w:t xml:space="preserve">Solicitation </w:t>
      </w:r>
      <w:r w:rsidR="006131B8" w:rsidRPr="00BC4E52">
        <w:rPr>
          <w:rFonts w:cstheme="minorHAnsi"/>
          <w:sz w:val="20"/>
          <w:szCs w:val="20"/>
        </w:rPr>
        <w:t xml:space="preserve">does not in any way obligate CNFA, </w:t>
      </w:r>
      <w:r w:rsidR="00800D59" w:rsidRPr="00BC4E52">
        <w:rPr>
          <w:rFonts w:cstheme="minorHAnsi"/>
          <w:sz w:val="20"/>
          <w:szCs w:val="20"/>
        </w:rPr>
        <w:t xml:space="preserve">its project(s), or its </w:t>
      </w:r>
      <w:proofErr w:type="gramStart"/>
      <w:r w:rsidR="00800D59" w:rsidRPr="00BC4E52">
        <w:rPr>
          <w:rFonts w:cstheme="minorHAnsi"/>
          <w:sz w:val="20"/>
          <w:szCs w:val="20"/>
        </w:rPr>
        <w:t>Client</w:t>
      </w:r>
      <w:proofErr w:type="gramEnd"/>
      <w:r w:rsidR="00800D59" w:rsidRPr="00BC4E52">
        <w:rPr>
          <w:rFonts w:cstheme="minorHAnsi"/>
          <w:sz w:val="20"/>
          <w:szCs w:val="20"/>
        </w:rPr>
        <w:t>(s) to</w:t>
      </w:r>
      <w:r w:rsidR="006131B8" w:rsidRPr="00BC4E52">
        <w:rPr>
          <w:rFonts w:cstheme="minorHAnsi"/>
          <w:sz w:val="20"/>
          <w:szCs w:val="20"/>
        </w:rPr>
        <w:t xml:space="preserve"> make an award or pay for costs incurred by potential offerors in the preparation and submission of an offer. In addition: </w:t>
      </w:r>
    </w:p>
    <w:p w14:paraId="133D2180" w14:textId="2F20F872" w:rsidR="0047453A" w:rsidRPr="00BC4E52" w:rsidRDefault="0047453A" w:rsidP="00BC4E52">
      <w:pPr>
        <w:pStyle w:val="ListParagraph"/>
        <w:numPr>
          <w:ilvl w:val="0"/>
          <w:numId w:val="8"/>
        </w:numPr>
        <w:suppressAutoHyphens/>
        <w:spacing w:after="0" w:line="240" w:lineRule="auto"/>
        <w:rPr>
          <w:rStyle w:val="normaltextrun"/>
          <w:rFonts w:eastAsia="Calibri" w:cstheme="minorHAnsi"/>
          <w:sz w:val="20"/>
          <w:szCs w:val="20"/>
        </w:rPr>
      </w:pPr>
      <w:r w:rsidRPr="00BC4E52">
        <w:rPr>
          <w:rStyle w:val="normaltextrun"/>
          <w:rFonts w:cstheme="minorHAnsi"/>
          <w:sz w:val="20"/>
          <w:szCs w:val="20"/>
        </w:rPr>
        <w:t xml:space="preserve">Offerors are responsible for ensuring their offers are received by CNFA in accordance with the instructions, terms, and conditions described in this Solicitation; failure to adhere to instructions may lead to </w:t>
      </w:r>
      <w:proofErr w:type="gramStart"/>
      <w:r w:rsidRPr="00BC4E52">
        <w:rPr>
          <w:rStyle w:val="normaltextrun"/>
          <w:rFonts w:cstheme="minorHAnsi"/>
          <w:sz w:val="20"/>
          <w:szCs w:val="20"/>
        </w:rPr>
        <w:t>disqualification</w:t>
      </w:r>
      <w:proofErr w:type="gramEnd"/>
    </w:p>
    <w:p w14:paraId="085D0999" w14:textId="20C07B0B" w:rsidR="006131B8" w:rsidRPr="00BC4E52" w:rsidRDefault="006131B8" w:rsidP="00BC4E52">
      <w:pPr>
        <w:pStyle w:val="ListParagraph"/>
        <w:numPr>
          <w:ilvl w:val="0"/>
          <w:numId w:val="8"/>
        </w:numPr>
        <w:suppressAutoHyphens/>
        <w:spacing w:after="0" w:line="240" w:lineRule="auto"/>
        <w:rPr>
          <w:rFonts w:eastAsia="Calibri" w:cstheme="minorHAnsi"/>
          <w:sz w:val="20"/>
          <w:szCs w:val="20"/>
        </w:rPr>
      </w:pPr>
      <w:r w:rsidRPr="00BC4E52">
        <w:rPr>
          <w:rFonts w:eastAsia="Calibri" w:cstheme="minorHAnsi"/>
          <w:sz w:val="20"/>
          <w:szCs w:val="20"/>
        </w:rPr>
        <w:t xml:space="preserve">CNFA may cancel </w:t>
      </w:r>
      <w:r w:rsidR="00017ACC" w:rsidRPr="00BC4E52">
        <w:rPr>
          <w:rFonts w:eastAsia="Calibri" w:cstheme="minorHAnsi"/>
          <w:sz w:val="20"/>
          <w:szCs w:val="20"/>
        </w:rPr>
        <w:t xml:space="preserve">the </w:t>
      </w:r>
      <w:r w:rsidR="00800D59" w:rsidRPr="00BC4E52">
        <w:rPr>
          <w:rFonts w:cstheme="minorHAnsi"/>
          <w:sz w:val="20"/>
          <w:szCs w:val="20"/>
        </w:rPr>
        <w:t xml:space="preserve">Solicitation </w:t>
      </w:r>
      <w:r w:rsidRPr="00BC4E52">
        <w:rPr>
          <w:rFonts w:eastAsia="Calibri" w:cstheme="minorHAnsi"/>
          <w:sz w:val="20"/>
          <w:szCs w:val="20"/>
        </w:rPr>
        <w:t>and not award</w:t>
      </w:r>
      <w:r w:rsidR="00841242" w:rsidRPr="00BC4E52">
        <w:rPr>
          <w:rFonts w:eastAsia="Calibri" w:cstheme="minorHAnsi"/>
          <w:sz w:val="20"/>
          <w:szCs w:val="20"/>
        </w:rPr>
        <w:t xml:space="preserve"> at any </w:t>
      </w:r>
      <w:proofErr w:type="gramStart"/>
      <w:r w:rsidR="00841242" w:rsidRPr="00BC4E52">
        <w:rPr>
          <w:rFonts w:eastAsia="Calibri" w:cstheme="minorHAnsi"/>
          <w:sz w:val="20"/>
          <w:szCs w:val="20"/>
        </w:rPr>
        <w:t>time</w:t>
      </w:r>
      <w:proofErr w:type="gramEnd"/>
    </w:p>
    <w:p w14:paraId="7445FA10" w14:textId="5DAB0535" w:rsidR="006131B8" w:rsidRPr="00BC4E52" w:rsidRDefault="006131B8" w:rsidP="00BC4E52">
      <w:pPr>
        <w:pStyle w:val="ListParagraph"/>
        <w:numPr>
          <w:ilvl w:val="0"/>
          <w:numId w:val="8"/>
        </w:numPr>
        <w:suppressAutoHyphens/>
        <w:spacing w:after="0" w:line="240" w:lineRule="auto"/>
        <w:rPr>
          <w:rFonts w:eastAsia="Calibri" w:cstheme="minorHAnsi"/>
          <w:sz w:val="20"/>
          <w:szCs w:val="20"/>
        </w:rPr>
      </w:pPr>
      <w:r w:rsidRPr="00BC4E52">
        <w:rPr>
          <w:rFonts w:eastAsia="Calibri" w:cstheme="minorHAnsi"/>
          <w:sz w:val="20"/>
          <w:szCs w:val="20"/>
        </w:rPr>
        <w:t xml:space="preserve">CNFA may reject any or all responses </w:t>
      </w:r>
      <w:proofErr w:type="gramStart"/>
      <w:r w:rsidRPr="00BC4E52">
        <w:rPr>
          <w:rFonts w:eastAsia="Calibri" w:cstheme="minorHAnsi"/>
          <w:sz w:val="20"/>
          <w:szCs w:val="20"/>
        </w:rPr>
        <w:t>received</w:t>
      </w:r>
      <w:proofErr w:type="gramEnd"/>
    </w:p>
    <w:p w14:paraId="3B971C97" w14:textId="25DBF8C3" w:rsidR="006131B8" w:rsidRPr="00BC4E52" w:rsidRDefault="006131B8" w:rsidP="00BC4E52">
      <w:pPr>
        <w:pStyle w:val="ListParagraph"/>
        <w:numPr>
          <w:ilvl w:val="0"/>
          <w:numId w:val="8"/>
        </w:numPr>
        <w:suppressAutoHyphens/>
        <w:spacing w:after="0" w:line="240" w:lineRule="auto"/>
        <w:rPr>
          <w:rFonts w:eastAsia="Calibri" w:cstheme="minorHAnsi"/>
          <w:sz w:val="20"/>
          <w:szCs w:val="20"/>
        </w:rPr>
      </w:pPr>
      <w:r w:rsidRPr="00BC4E52">
        <w:rPr>
          <w:rFonts w:eastAsia="Calibri" w:cstheme="minorHAnsi"/>
          <w:sz w:val="20"/>
          <w:szCs w:val="20"/>
        </w:rPr>
        <w:t xml:space="preserve">Issuance of </w:t>
      </w:r>
      <w:r w:rsidR="00017ACC" w:rsidRPr="00BC4E52">
        <w:rPr>
          <w:rFonts w:eastAsia="Calibri" w:cstheme="minorHAnsi"/>
          <w:sz w:val="20"/>
          <w:szCs w:val="20"/>
        </w:rPr>
        <w:t xml:space="preserve">the </w:t>
      </w:r>
      <w:r w:rsidR="00800D59" w:rsidRPr="00BC4E52">
        <w:rPr>
          <w:rFonts w:cstheme="minorHAnsi"/>
          <w:sz w:val="20"/>
          <w:szCs w:val="20"/>
        </w:rPr>
        <w:t xml:space="preserve">Solicitation </w:t>
      </w:r>
      <w:r w:rsidRPr="00BC4E52">
        <w:rPr>
          <w:rFonts w:eastAsia="Calibri" w:cstheme="minorHAnsi"/>
          <w:sz w:val="20"/>
          <w:szCs w:val="20"/>
        </w:rPr>
        <w:t xml:space="preserve">does not constitute award commitment by </w:t>
      </w:r>
      <w:proofErr w:type="gramStart"/>
      <w:r w:rsidRPr="00BC4E52">
        <w:rPr>
          <w:rFonts w:eastAsia="Calibri" w:cstheme="minorHAnsi"/>
          <w:sz w:val="20"/>
          <w:szCs w:val="20"/>
        </w:rPr>
        <w:t>CNFA</w:t>
      </w:r>
      <w:proofErr w:type="gramEnd"/>
    </w:p>
    <w:p w14:paraId="2F30B289" w14:textId="5550E343" w:rsidR="006131B8" w:rsidRPr="00BC4E52" w:rsidRDefault="006131B8" w:rsidP="00BC4E52">
      <w:pPr>
        <w:pStyle w:val="ListParagraph"/>
        <w:numPr>
          <w:ilvl w:val="0"/>
          <w:numId w:val="8"/>
        </w:numPr>
        <w:suppressAutoHyphens/>
        <w:spacing w:after="0" w:line="240" w:lineRule="auto"/>
        <w:rPr>
          <w:rFonts w:eastAsia="Calibri" w:cstheme="minorHAnsi"/>
          <w:sz w:val="20"/>
          <w:szCs w:val="20"/>
        </w:rPr>
      </w:pPr>
      <w:r w:rsidRPr="00BC4E52">
        <w:rPr>
          <w:rFonts w:eastAsia="Calibri" w:cstheme="minorHAnsi"/>
          <w:sz w:val="20"/>
          <w:szCs w:val="20"/>
        </w:rPr>
        <w:t xml:space="preserve">CNFA reserves the right to disqualify any offer based on offeror failure to follow </w:t>
      </w:r>
      <w:r w:rsidR="00017ACC" w:rsidRPr="00BC4E52">
        <w:rPr>
          <w:rFonts w:eastAsia="Calibri" w:cstheme="minorHAnsi"/>
          <w:sz w:val="20"/>
          <w:szCs w:val="20"/>
        </w:rPr>
        <w:t xml:space="preserve">the </w:t>
      </w:r>
      <w:r w:rsidR="00800D59" w:rsidRPr="00BC4E52">
        <w:rPr>
          <w:rFonts w:cstheme="minorHAnsi"/>
          <w:sz w:val="20"/>
          <w:szCs w:val="20"/>
        </w:rPr>
        <w:t xml:space="preserve">Solicitation </w:t>
      </w:r>
      <w:proofErr w:type="gramStart"/>
      <w:r w:rsidRPr="00BC4E52">
        <w:rPr>
          <w:rFonts w:eastAsia="Calibri" w:cstheme="minorHAnsi"/>
          <w:sz w:val="20"/>
          <w:szCs w:val="20"/>
        </w:rPr>
        <w:t>instructions</w:t>
      </w:r>
      <w:proofErr w:type="gramEnd"/>
    </w:p>
    <w:p w14:paraId="7A3DF7E6" w14:textId="72DEA91A" w:rsidR="006131B8" w:rsidRPr="00BC4E52" w:rsidRDefault="006131B8" w:rsidP="00BC4E52">
      <w:pPr>
        <w:pStyle w:val="ListParagraph"/>
        <w:numPr>
          <w:ilvl w:val="0"/>
          <w:numId w:val="8"/>
        </w:numPr>
        <w:suppressAutoHyphens/>
        <w:spacing w:after="0" w:line="240" w:lineRule="auto"/>
        <w:rPr>
          <w:rFonts w:eastAsia="Calibri" w:cstheme="minorHAnsi"/>
          <w:sz w:val="20"/>
          <w:szCs w:val="20"/>
        </w:rPr>
      </w:pPr>
      <w:r w:rsidRPr="00BC4E52">
        <w:rPr>
          <w:rFonts w:eastAsia="Calibri" w:cstheme="minorHAnsi"/>
          <w:sz w:val="20"/>
          <w:szCs w:val="20"/>
        </w:rPr>
        <w:t xml:space="preserve">CNFA will not compensate offerors for response to </w:t>
      </w:r>
      <w:r w:rsidR="00017ACC" w:rsidRPr="00BC4E52">
        <w:rPr>
          <w:rFonts w:eastAsia="Calibri" w:cstheme="minorHAnsi"/>
          <w:sz w:val="20"/>
          <w:szCs w:val="20"/>
        </w:rPr>
        <w:t xml:space="preserve">the </w:t>
      </w:r>
      <w:proofErr w:type="gramStart"/>
      <w:r w:rsidR="00800D59" w:rsidRPr="00BC4E52">
        <w:rPr>
          <w:rFonts w:cstheme="minorHAnsi"/>
          <w:sz w:val="20"/>
          <w:szCs w:val="20"/>
        </w:rPr>
        <w:t>Solicitation</w:t>
      </w:r>
      <w:proofErr w:type="gramEnd"/>
    </w:p>
    <w:p w14:paraId="365C335B" w14:textId="00A5BF30" w:rsidR="006131B8" w:rsidRPr="00BC4E52" w:rsidRDefault="006131B8" w:rsidP="00BC4E52">
      <w:pPr>
        <w:pStyle w:val="ListParagraph"/>
        <w:numPr>
          <w:ilvl w:val="0"/>
          <w:numId w:val="8"/>
        </w:numPr>
        <w:suppressAutoHyphens/>
        <w:spacing w:after="0" w:line="240" w:lineRule="auto"/>
        <w:rPr>
          <w:rFonts w:eastAsia="Calibri" w:cstheme="minorHAnsi"/>
          <w:sz w:val="20"/>
          <w:szCs w:val="20"/>
        </w:rPr>
      </w:pPr>
      <w:r w:rsidRPr="00BC4E52">
        <w:rPr>
          <w:rFonts w:eastAsia="Calibri" w:cstheme="minorHAnsi"/>
          <w:sz w:val="20"/>
          <w:szCs w:val="20"/>
        </w:rPr>
        <w:t xml:space="preserve">CNFA reserves the right to issue award based on initial evaluation of offers without further </w:t>
      </w:r>
      <w:proofErr w:type="gramStart"/>
      <w:r w:rsidRPr="00BC4E52">
        <w:rPr>
          <w:rFonts w:eastAsia="Calibri" w:cstheme="minorHAnsi"/>
          <w:sz w:val="20"/>
          <w:szCs w:val="20"/>
        </w:rPr>
        <w:t>discussion</w:t>
      </w:r>
      <w:proofErr w:type="gramEnd"/>
    </w:p>
    <w:p w14:paraId="0A2B0D31" w14:textId="4066EC98" w:rsidR="006131B8" w:rsidRPr="00BC4E52" w:rsidRDefault="006131B8" w:rsidP="00BC4E52">
      <w:pPr>
        <w:pStyle w:val="ListParagraph"/>
        <w:numPr>
          <w:ilvl w:val="0"/>
          <w:numId w:val="8"/>
        </w:numPr>
        <w:suppressAutoHyphens/>
        <w:spacing w:after="0" w:line="240" w:lineRule="auto"/>
        <w:rPr>
          <w:rFonts w:cstheme="minorHAnsi"/>
          <w:sz w:val="20"/>
          <w:szCs w:val="20"/>
        </w:rPr>
      </w:pPr>
      <w:r w:rsidRPr="00BC4E52">
        <w:rPr>
          <w:rFonts w:cstheme="minorHAnsi"/>
          <w:sz w:val="20"/>
          <w:szCs w:val="20"/>
        </w:rPr>
        <w:t>CNFA may negotiate with offerors for their best and final offer</w:t>
      </w:r>
      <w:r w:rsidR="00017ACC" w:rsidRPr="00BC4E52">
        <w:rPr>
          <w:rFonts w:cstheme="minorHAnsi"/>
          <w:sz w:val="20"/>
          <w:szCs w:val="20"/>
        </w:rPr>
        <w:t xml:space="preserve"> and/or </w:t>
      </w:r>
      <w:r w:rsidR="00B546CF" w:rsidRPr="00BC4E52">
        <w:rPr>
          <w:rFonts w:cstheme="minorHAnsi"/>
          <w:sz w:val="20"/>
          <w:szCs w:val="20"/>
        </w:rPr>
        <w:t xml:space="preserve">request clarifications from any offeror prior to </w:t>
      </w:r>
      <w:proofErr w:type="gramStart"/>
      <w:r w:rsidR="00B546CF" w:rsidRPr="00BC4E52">
        <w:rPr>
          <w:rFonts w:cstheme="minorHAnsi"/>
          <w:sz w:val="20"/>
          <w:szCs w:val="20"/>
        </w:rPr>
        <w:t>award</w:t>
      </w:r>
      <w:proofErr w:type="gramEnd"/>
    </w:p>
    <w:p w14:paraId="30A5D031" w14:textId="0783BDAC" w:rsidR="006131B8" w:rsidRPr="00BC4E52" w:rsidRDefault="077640C0" w:rsidP="00BC4E52">
      <w:pPr>
        <w:pStyle w:val="ListParagraph"/>
        <w:numPr>
          <w:ilvl w:val="0"/>
          <w:numId w:val="8"/>
        </w:numPr>
        <w:suppressAutoHyphens/>
        <w:spacing w:after="0" w:line="240" w:lineRule="auto"/>
        <w:rPr>
          <w:sz w:val="20"/>
          <w:szCs w:val="20"/>
        </w:rPr>
      </w:pPr>
      <w:r w:rsidRPr="00BC4E52">
        <w:rPr>
          <w:sz w:val="20"/>
          <w:szCs w:val="20"/>
        </w:rPr>
        <w:t xml:space="preserve">CNFA reserves the right to </w:t>
      </w:r>
      <w:r w:rsidR="007C20AD" w:rsidRPr="00BC4E52">
        <w:rPr>
          <w:sz w:val="20"/>
          <w:szCs w:val="20"/>
        </w:rPr>
        <w:t xml:space="preserve">increase or decrease its </w:t>
      </w:r>
      <w:r w:rsidRPr="00BC4E52">
        <w:rPr>
          <w:sz w:val="20"/>
          <w:szCs w:val="20"/>
        </w:rPr>
        <w:t xml:space="preserve">order </w:t>
      </w:r>
      <w:r w:rsidR="007C20AD" w:rsidRPr="00BC4E52">
        <w:rPr>
          <w:sz w:val="20"/>
          <w:szCs w:val="20"/>
        </w:rPr>
        <w:t>for</w:t>
      </w:r>
      <w:r w:rsidRPr="00BC4E52">
        <w:rPr>
          <w:sz w:val="20"/>
          <w:szCs w:val="20"/>
        </w:rPr>
        <w:t xml:space="preserve"> quantities or units with the selected </w:t>
      </w:r>
      <w:proofErr w:type="gramStart"/>
      <w:r w:rsidRPr="00BC4E52">
        <w:rPr>
          <w:sz w:val="20"/>
          <w:szCs w:val="20"/>
        </w:rPr>
        <w:t>offeror</w:t>
      </w:r>
      <w:proofErr w:type="gramEnd"/>
    </w:p>
    <w:p w14:paraId="6430B4E6" w14:textId="5203CF3C" w:rsidR="006131B8" w:rsidRPr="00BC4E52" w:rsidRDefault="006131B8" w:rsidP="00BC4E52">
      <w:pPr>
        <w:pStyle w:val="ListParagraph"/>
        <w:numPr>
          <w:ilvl w:val="0"/>
          <w:numId w:val="8"/>
        </w:numPr>
        <w:suppressAutoHyphens/>
        <w:spacing w:after="0" w:line="240" w:lineRule="auto"/>
        <w:rPr>
          <w:rFonts w:cstheme="minorHAnsi"/>
          <w:sz w:val="20"/>
          <w:szCs w:val="20"/>
        </w:rPr>
      </w:pPr>
      <w:r w:rsidRPr="00BC4E52">
        <w:rPr>
          <w:rFonts w:cstheme="minorHAnsi"/>
          <w:sz w:val="20"/>
          <w:szCs w:val="20"/>
        </w:rPr>
        <w:t xml:space="preserve">CNFA may reissue the </w:t>
      </w:r>
      <w:r w:rsidR="00B546CF" w:rsidRPr="00BC4E52">
        <w:rPr>
          <w:rFonts w:cstheme="minorHAnsi"/>
          <w:sz w:val="20"/>
          <w:szCs w:val="20"/>
        </w:rPr>
        <w:t>S</w:t>
      </w:r>
      <w:r w:rsidRPr="00BC4E52">
        <w:rPr>
          <w:rFonts w:cstheme="minorHAnsi"/>
          <w:sz w:val="20"/>
          <w:szCs w:val="20"/>
        </w:rPr>
        <w:t xml:space="preserve">olicitation or issue formal amendments revising the original </w:t>
      </w:r>
      <w:r w:rsidR="00B546CF" w:rsidRPr="00BC4E52">
        <w:rPr>
          <w:rFonts w:cstheme="minorHAnsi"/>
          <w:sz w:val="20"/>
          <w:szCs w:val="20"/>
        </w:rPr>
        <w:t>Solicitation</w:t>
      </w:r>
      <w:r w:rsidRPr="00BC4E52">
        <w:rPr>
          <w:rFonts w:cstheme="minorHAnsi"/>
          <w:sz w:val="20"/>
          <w:szCs w:val="20"/>
        </w:rPr>
        <w:t xml:space="preserve"> specifications and evaluation criteria before or after receipt of </w:t>
      </w:r>
      <w:proofErr w:type="gramStart"/>
      <w:r w:rsidRPr="00BC4E52">
        <w:rPr>
          <w:rFonts w:cstheme="minorHAnsi"/>
          <w:sz w:val="20"/>
          <w:szCs w:val="20"/>
        </w:rPr>
        <w:t>proposals</w:t>
      </w:r>
      <w:proofErr w:type="gramEnd"/>
    </w:p>
    <w:p w14:paraId="3B98D83C" w14:textId="3C8DD6ED" w:rsidR="006131B8" w:rsidRPr="00BC4E52" w:rsidRDefault="077640C0" w:rsidP="00BC4E52">
      <w:pPr>
        <w:pStyle w:val="ListParagraph"/>
        <w:numPr>
          <w:ilvl w:val="0"/>
          <w:numId w:val="8"/>
        </w:numPr>
        <w:suppressAutoHyphens/>
        <w:spacing w:after="0" w:line="240" w:lineRule="auto"/>
        <w:rPr>
          <w:sz w:val="20"/>
          <w:szCs w:val="20"/>
        </w:rPr>
      </w:pPr>
      <w:r w:rsidRPr="00BC4E52">
        <w:rPr>
          <w:sz w:val="20"/>
          <w:szCs w:val="20"/>
        </w:rPr>
        <w:t xml:space="preserve">CNFA may modify the specifications without issuing a formal notice to all offerors when the revisions are immaterial to the scope of the </w:t>
      </w:r>
      <w:proofErr w:type="gramStart"/>
      <w:r w:rsidR="03CD1057" w:rsidRPr="00BC4E52">
        <w:rPr>
          <w:sz w:val="20"/>
          <w:szCs w:val="20"/>
        </w:rPr>
        <w:t>Solicitation</w:t>
      </w:r>
      <w:proofErr w:type="gramEnd"/>
    </w:p>
    <w:p w14:paraId="71AC5939" w14:textId="6CB35B61" w:rsidR="006131B8" w:rsidRPr="00BC4E52" w:rsidRDefault="006131B8" w:rsidP="00BC4E52">
      <w:pPr>
        <w:pStyle w:val="ListParagraph"/>
        <w:numPr>
          <w:ilvl w:val="0"/>
          <w:numId w:val="8"/>
        </w:numPr>
        <w:suppressAutoHyphens/>
        <w:spacing w:after="0" w:line="240" w:lineRule="auto"/>
        <w:rPr>
          <w:rFonts w:eastAsia="Calibri" w:cstheme="minorHAnsi"/>
          <w:sz w:val="20"/>
          <w:szCs w:val="20"/>
        </w:rPr>
      </w:pPr>
      <w:r w:rsidRPr="00BC4E52">
        <w:rPr>
          <w:rFonts w:eastAsia="Calibri" w:cstheme="minorHAnsi"/>
          <w:sz w:val="20"/>
          <w:szCs w:val="20"/>
        </w:rPr>
        <w:t xml:space="preserve">CNFA may choose to award only part of the activities in the </w:t>
      </w:r>
      <w:r w:rsidR="00B546CF" w:rsidRPr="00BC4E52">
        <w:rPr>
          <w:rFonts w:eastAsia="Calibri" w:cstheme="minorHAnsi"/>
          <w:sz w:val="20"/>
          <w:szCs w:val="20"/>
        </w:rPr>
        <w:t>Solicitation</w:t>
      </w:r>
      <w:r w:rsidRPr="00BC4E52">
        <w:rPr>
          <w:rFonts w:eastAsia="Calibri" w:cstheme="minorHAnsi"/>
          <w:sz w:val="20"/>
          <w:szCs w:val="20"/>
        </w:rPr>
        <w:t>, or issue multiple awards</w:t>
      </w:r>
      <w:r w:rsidR="00896D9B" w:rsidRPr="00BC4E52">
        <w:rPr>
          <w:rFonts w:eastAsia="Calibri" w:cstheme="minorHAnsi"/>
          <w:sz w:val="20"/>
          <w:szCs w:val="20"/>
        </w:rPr>
        <w:t>, if in the best interest of CNFA</w:t>
      </w:r>
    </w:p>
    <w:p w14:paraId="7BE7E154" w14:textId="11488BD7" w:rsidR="006131B8" w:rsidRPr="00BC4E52" w:rsidRDefault="006131B8" w:rsidP="00BC4E52">
      <w:pPr>
        <w:pStyle w:val="ListParagraph"/>
        <w:numPr>
          <w:ilvl w:val="0"/>
          <w:numId w:val="8"/>
        </w:numPr>
        <w:suppressAutoHyphens/>
        <w:spacing w:after="0" w:line="240" w:lineRule="auto"/>
        <w:rPr>
          <w:rFonts w:eastAsia="Calibri" w:cstheme="minorHAnsi"/>
          <w:sz w:val="20"/>
          <w:szCs w:val="20"/>
        </w:rPr>
      </w:pPr>
      <w:r w:rsidRPr="00BC4E52">
        <w:rPr>
          <w:rFonts w:eastAsia="Calibri" w:cstheme="minorHAnsi"/>
          <w:sz w:val="20"/>
          <w:szCs w:val="20"/>
        </w:rPr>
        <w:t xml:space="preserve">CNFA reserves the right to waive minor </w:t>
      </w:r>
      <w:r w:rsidR="00896D9B" w:rsidRPr="00BC4E52">
        <w:rPr>
          <w:rFonts w:eastAsia="Calibri" w:cstheme="minorHAnsi"/>
          <w:sz w:val="20"/>
          <w:szCs w:val="20"/>
        </w:rPr>
        <w:t>offer</w:t>
      </w:r>
      <w:r w:rsidRPr="00BC4E52">
        <w:rPr>
          <w:rFonts w:eastAsia="Calibri" w:cstheme="minorHAnsi"/>
          <w:sz w:val="20"/>
          <w:szCs w:val="20"/>
        </w:rPr>
        <w:t xml:space="preserve"> deficiencies that can be corrected prior to award determination to promote </w:t>
      </w:r>
      <w:proofErr w:type="gramStart"/>
      <w:r w:rsidRPr="00BC4E52">
        <w:rPr>
          <w:rFonts w:eastAsia="Calibri" w:cstheme="minorHAnsi"/>
          <w:sz w:val="20"/>
          <w:szCs w:val="20"/>
        </w:rPr>
        <w:t>competition</w:t>
      </w:r>
      <w:proofErr w:type="gramEnd"/>
    </w:p>
    <w:p w14:paraId="44B7FD90" w14:textId="7F02A979" w:rsidR="00111AC2" w:rsidRPr="00BC4E52" w:rsidRDefault="005243C8" w:rsidP="00BC4E52">
      <w:pPr>
        <w:pStyle w:val="ListParagraph"/>
        <w:numPr>
          <w:ilvl w:val="0"/>
          <w:numId w:val="8"/>
        </w:numPr>
        <w:suppressAutoHyphens/>
        <w:spacing w:after="0" w:line="240" w:lineRule="auto"/>
        <w:rPr>
          <w:rFonts w:cstheme="minorHAnsi"/>
          <w:b/>
          <w:bCs/>
          <w:sz w:val="20"/>
          <w:szCs w:val="20"/>
        </w:rPr>
      </w:pPr>
      <w:r w:rsidRPr="00BC4E52">
        <w:rPr>
          <w:rFonts w:cstheme="minorHAnsi"/>
          <w:sz w:val="20"/>
          <w:szCs w:val="20"/>
        </w:rPr>
        <w:t>O</w:t>
      </w:r>
      <w:r w:rsidR="006131B8" w:rsidRPr="00BC4E52">
        <w:rPr>
          <w:rFonts w:cstheme="minorHAnsi"/>
          <w:sz w:val="20"/>
          <w:szCs w:val="20"/>
        </w:rPr>
        <w:t xml:space="preserve">fferors understand that </w:t>
      </w:r>
      <w:r w:rsidR="00841242" w:rsidRPr="00BC4E52">
        <w:rPr>
          <w:rFonts w:cstheme="minorHAnsi"/>
          <w:sz w:val="20"/>
          <w:szCs w:val="20"/>
        </w:rPr>
        <w:t>CNFA’s Client(s)</w:t>
      </w:r>
      <w:r w:rsidR="006131B8" w:rsidRPr="00BC4E52">
        <w:rPr>
          <w:rFonts w:cstheme="minorHAnsi"/>
          <w:sz w:val="20"/>
          <w:szCs w:val="20"/>
        </w:rPr>
        <w:t xml:space="preserve"> is not a party to this </w:t>
      </w:r>
      <w:r w:rsidR="00841242" w:rsidRPr="00BC4E52">
        <w:rPr>
          <w:rFonts w:cstheme="minorHAnsi"/>
          <w:sz w:val="20"/>
          <w:szCs w:val="20"/>
        </w:rPr>
        <w:t>S</w:t>
      </w:r>
      <w:r w:rsidR="006131B8" w:rsidRPr="00BC4E52">
        <w:rPr>
          <w:rFonts w:cstheme="minorHAnsi"/>
          <w:sz w:val="20"/>
          <w:szCs w:val="20"/>
        </w:rPr>
        <w:t xml:space="preserve">olicitation and the offeror agrees that any protest hereunder must be presented – in writing with full explanations – to </w:t>
      </w:r>
      <w:r w:rsidR="00841242" w:rsidRPr="00BC4E52">
        <w:rPr>
          <w:rFonts w:cstheme="minorHAnsi"/>
          <w:sz w:val="20"/>
          <w:szCs w:val="20"/>
        </w:rPr>
        <w:t>CNFA</w:t>
      </w:r>
      <w:r w:rsidR="006131B8" w:rsidRPr="00BC4E52">
        <w:rPr>
          <w:rFonts w:cstheme="minorHAnsi"/>
          <w:sz w:val="20"/>
          <w:szCs w:val="20"/>
        </w:rPr>
        <w:t xml:space="preserve"> for consideration. </w:t>
      </w:r>
      <w:r w:rsidR="00841242" w:rsidRPr="00BC4E52">
        <w:rPr>
          <w:rFonts w:cstheme="minorHAnsi"/>
          <w:sz w:val="20"/>
          <w:szCs w:val="20"/>
        </w:rPr>
        <w:t>CNFA’s Client(s)</w:t>
      </w:r>
      <w:r w:rsidR="006131B8" w:rsidRPr="00BC4E52">
        <w:rPr>
          <w:rFonts w:cstheme="minorHAnsi"/>
          <w:sz w:val="20"/>
          <w:szCs w:val="20"/>
        </w:rPr>
        <w:t xml:space="preserve"> will not consider protests regarding procurements carried out by </w:t>
      </w:r>
      <w:r w:rsidR="00841242" w:rsidRPr="00BC4E52">
        <w:rPr>
          <w:rFonts w:cstheme="minorHAnsi"/>
          <w:sz w:val="20"/>
          <w:szCs w:val="20"/>
        </w:rPr>
        <w:t>CNFA</w:t>
      </w:r>
      <w:r w:rsidR="006131B8" w:rsidRPr="00BC4E52">
        <w:rPr>
          <w:rFonts w:cstheme="minorHAnsi"/>
          <w:sz w:val="20"/>
          <w:szCs w:val="20"/>
        </w:rPr>
        <w:t>. CNFA, at its sole discretion, will make a final decision on any protest for this procurement.</w:t>
      </w:r>
    </w:p>
    <w:p w14:paraId="62464447" w14:textId="5D59F948" w:rsidR="00C56B15" w:rsidRPr="00BC4E52" w:rsidRDefault="00C56B15" w:rsidP="00BC4E52">
      <w:pPr>
        <w:spacing w:line="240" w:lineRule="auto"/>
        <w:contextualSpacing/>
        <w:rPr>
          <w:rFonts w:cstheme="minorHAnsi"/>
          <w:sz w:val="20"/>
          <w:szCs w:val="20"/>
        </w:rPr>
      </w:pPr>
      <w:r w:rsidRPr="00BC4E52">
        <w:rPr>
          <w:rFonts w:cstheme="minorHAnsi"/>
          <w:sz w:val="20"/>
          <w:szCs w:val="20"/>
        </w:rPr>
        <w:br w:type="page"/>
      </w:r>
    </w:p>
    <w:p w14:paraId="1F72D38E" w14:textId="149C5210" w:rsidR="006D7976" w:rsidRPr="00BC4E52" w:rsidRDefault="55DAD066" w:rsidP="00BC4E52">
      <w:pPr>
        <w:spacing w:after="0" w:line="240" w:lineRule="auto"/>
        <w:contextualSpacing/>
        <w:rPr>
          <w:b/>
          <w:bCs/>
          <w:sz w:val="20"/>
          <w:szCs w:val="20"/>
        </w:rPr>
      </w:pPr>
      <w:r w:rsidRPr="00BC4E52">
        <w:rPr>
          <w:b/>
          <w:bCs/>
          <w:sz w:val="20"/>
          <w:szCs w:val="20"/>
        </w:rPr>
        <w:lastRenderedPageBreak/>
        <w:t xml:space="preserve">Annex 1 – </w:t>
      </w:r>
      <w:r w:rsidR="23E00C30" w:rsidRPr="00BC4E52">
        <w:rPr>
          <w:b/>
          <w:bCs/>
          <w:sz w:val="20"/>
          <w:szCs w:val="20"/>
        </w:rPr>
        <w:t>Offer Template</w:t>
      </w:r>
    </w:p>
    <w:p w14:paraId="1E9EECDB" w14:textId="7FF13B33" w:rsidR="00FE65FC" w:rsidRPr="008F5935" w:rsidRDefault="00FE65FC" w:rsidP="00BC4E52">
      <w:pPr>
        <w:spacing w:after="0" w:line="240" w:lineRule="auto"/>
        <w:contextualSpacing/>
        <w:jc w:val="both"/>
        <w:rPr>
          <w:i/>
          <w:iCs/>
          <w:sz w:val="20"/>
          <w:szCs w:val="20"/>
        </w:rPr>
      </w:pPr>
      <w:r w:rsidRPr="008F5935">
        <w:rPr>
          <w:i/>
          <w:iCs/>
          <w:sz w:val="20"/>
          <w:szCs w:val="20"/>
        </w:rPr>
        <w:t>The following cover letter must be placed on letterhead</w:t>
      </w:r>
      <w:r w:rsidR="003C3086" w:rsidRPr="008F5935">
        <w:rPr>
          <w:i/>
          <w:iCs/>
          <w:sz w:val="20"/>
          <w:szCs w:val="20"/>
        </w:rPr>
        <w:t xml:space="preserve"> – if applicable –</w:t>
      </w:r>
      <w:r w:rsidRPr="008F5935">
        <w:rPr>
          <w:i/>
          <w:iCs/>
          <w:sz w:val="20"/>
          <w:szCs w:val="20"/>
        </w:rPr>
        <w:t xml:space="preserve"> and completed/signed/stamped by a representative authorized to sign on behalf of the offeror:</w:t>
      </w:r>
    </w:p>
    <w:p w14:paraId="51F14BAC" w14:textId="77777777" w:rsidR="00FE65FC" w:rsidRPr="00BC4E52" w:rsidRDefault="00FE65FC" w:rsidP="00BC4E52">
      <w:pPr>
        <w:spacing w:after="0" w:line="240" w:lineRule="auto"/>
        <w:contextualSpacing/>
        <w:rPr>
          <w:rFonts w:cstheme="minorHAnsi"/>
          <w:sz w:val="20"/>
          <w:szCs w:val="20"/>
        </w:rPr>
      </w:pPr>
    </w:p>
    <w:p w14:paraId="51AACB7B" w14:textId="3660B477" w:rsidR="003C3086" w:rsidRPr="00BC4E52" w:rsidRDefault="00877855" w:rsidP="00BC4E52">
      <w:pPr>
        <w:spacing w:after="0" w:line="240" w:lineRule="auto"/>
        <w:contextualSpacing/>
        <w:jc w:val="center"/>
        <w:rPr>
          <w:rFonts w:cstheme="minorHAnsi"/>
          <w:b/>
          <w:bCs/>
          <w:iCs/>
          <w:color w:val="000000" w:themeColor="text1"/>
          <w:sz w:val="20"/>
          <w:szCs w:val="20"/>
        </w:rPr>
      </w:pPr>
      <w:r w:rsidRPr="00BC4E52">
        <w:rPr>
          <w:rFonts w:cstheme="minorHAnsi"/>
          <w:b/>
          <w:bCs/>
          <w:iCs/>
          <w:color w:val="000000" w:themeColor="text1"/>
          <w:sz w:val="20"/>
          <w:szCs w:val="20"/>
        </w:rPr>
        <w:t xml:space="preserve">PART 1 – </w:t>
      </w:r>
      <w:r w:rsidR="003C3086" w:rsidRPr="00BC4E52">
        <w:rPr>
          <w:rFonts w:cstheme="minorHAnsi"/>
          <w:b/>
          <w:bCs/>
          <w:iCs/>
          <w:color w:val="000000" w:themeColor="text1"/>
          <w:sz w:val="20"/>
          <w:szCs w:val="20"/>
        </w:rPr>
        <w:t>COVER LETTER</w:t>
      </w:r>
    </w:p>
    <w:p w14:paraId="0CCDE3DA" w14:textId="77777777" w:rsidR="003C3086" w:rsidRPr="00BC4E52" w:rsidRDefault="003C3086" w:rsidP="00BC4E52">
      <w:pPr>
        <w:spacing w:after="0" w:line="240" w:lineRule="auto"/>
        <w:contextualSpacing/>
        <w:rPr>
          <w:rFonts w:cstheme="minorHAnsi"/>
          <w:sz w:val="20"/>
          <w:szCs w:val="20"/>
        </w:rPr>
      </w:pPr>
    </w:p>
    <w:p w14:paraId="130E2061" w14:textId="77777777" w:rsidR="00805757" w:rsidRDefault="00FE65FC" w:rsidP="00FB6EC9">
      <w:pPr>
        <w:spacing w:after="0" w:line="240" w:lineRule="auto"/>
        <w:contextualSpacing/>
        <w:rPr>
          <w:rFonts w:cstheme="minorHAnsi"/>
          <w:sz w:val="20"/>
          <w:szCs w:val="20"/>
        </w:rPr>
      </w:pPr>
      <w:r w:rsidRPr="00BC4E52">
        <w:rPr>
          <w:rFonts w:cstheme="minorHAnsi"/>
          <w:sz w:val="20"/>
          <w:szCs w:val="20"/>
        </w:rPr>
        <w:t>To:</w:t>
      </w:r>
      <w:r w:rsidR="00FB6EC9">
        <w:rPr>
          <w:rFonts w:cstheme="minorHAnsi"/>
          <w:sz w:val="20"/>
          <w:szCs w:val="20"/>
        </w:rPr>
        <w:tab/>
      </w:r>
      <w:r w:rsidR="00FB6EC9">
        <w:rPr>
          <w:rFonts w:cstheme="minorHAnsi"/>
          <w:sz w:val="20"/>
          <w:szCs w:val="20"/>
        </w:rPr>
        <w:tab/>
      </w:r>
      <w:r w:rsidR="00FB6EC9" w:rsidRPr="00FB6EC9">
        <w:rPr>
          <w:rFonts w:cstheme="minorHAnsi"/>
          <w:sz w:val="20"/>
          <w:szCs w:val="20"/>
        </w:rPr>
        <w:t>CNFA Pro-Cashew, The city of refuge building, Royalton Road, Off Tanke junction</w:t>
      </w:r>
      <w:r w:rsidR="00FB6EC9">
        <w:rPr>
          <w:rFonts w:cstheme="minorHAnsi"/>
          <w:sz w:val="20"/>
          <w:szCs w:val="20"/>
        </w:rPr>
        <w:t>,</w:t>
      </w:r>
    </w:p>
    <w:p w14:paraId="45720592" w14:textId="34ED6A27" w:rsidR="00FE65FC" w:rsidRPr="00BC4E52" w:rsidRDefault="00FB6EC9" w:rsidP="00805757">
      <w:pPr>
        <w:spacing w:after="0" w:line="240" w:lineRule="auto"/>
        <w:ind w:left="720" w:firstLine="720"/>
        <w:contextualSpacing/>
        <w:rPr>
          <w:rFonts w:cstheme="minorHAnsi"/>
          <w:sz w:val="20"/>
          <w:szCs w:val="20"/>
        </w:rPr>
      </w:pPr>
      <w:r w:rsidRPr="00FB6EC9">
        <w:rPr>
          <w:rFonts w:cstheme="minorHAnsi"/>
          <w:sz w:val="20"/>
          <w:szCs w:val="20"/>
        </w:rPr>
        <w:t xml:space="preserve">2nd </w:t>
      </w:r>
      <w:proofErr w:type="gramStart"/>
      <w:r w:rsidRPr="00FB6EC9">
        <w:rPr>
          <w:rFonts w:cstheme="minorHAnsi"/>
          <w:sz w:val="20"/>
          <w:szCs w:val="20"/>
        </w:rPr>
        <w:t>floor ;</w:t>
      </w:r>
      <w:proofErr w:type="gramEnd"/>
      <w:r w:rsidRPr="00FB6EC9">
        <w:rPr>
          <w:rFonts w:cstheme="minorHAnsi"/>
          <w:sz w:val="20"/>
          <w:szCs w:val="20"/>
        </w:rPr>
        <w:t xml:space="preserve"> No. 14, Station GRA, Ilorin, Kwara State of Nigeria.</w:t>
      </w:r>
    </w:p>
    <w:p w14:paraId="424C7C71" w14:textId="162A943C" w:rsidR="00FE65FC" w:rsidRPr="005373C3" w:rsidRDefault="00FE65FC" w:rsidP="00BC4E52">
      <w:pPr>
        <w:spacing w:after="0" w:line="240" w:lineRule="auto"/>
        <w:contextualSpacing/>
        <w:rPr>
          <w:rFonts w:cstheme="minorHAnsi"/>
          <w:sz w:val="20"/>
          <w:szCs w:val="20"/>
        </w:rPr>
      </w:pPr>
      <w:r w:rsidRPr="005373C3">
        <w:rPr>
          <w:rFonts w:cstheme="minorHAnsi"/>
          <w:sz w:val="20"/>
          <w:szCs w:val="20"/>
        </w:rPr>
        <w:t xml:space="preserve">Reference: </w:t>
      </w:r>
      <w:r w:rsidRPr="005373C3">
        <w:rPr>
          <w:rFonts w:cstheme="minorHAnsi"/>
          <w:sz w:val="20"/>
          <w:szCs w:val="20"/>
        </w:rPr>
        <w:tab/>
        <w:t xml:space="preserve">Solicitation no. </w:t>
      </w:r>
      <w:r w:rsidR="004842C5">
        <w:rPr>
          <w:rFonts w:cstheme="minorHAnsi"/>
          <w:sz w:val="20"/>
          <w:szCs w:val="20"/>
        </w:rPr>
        <w:t>RFP NGA#02-001-2024</w:t>
      </w:r>
    </w:p>
    <w:p w14:paraId="0B4EE30E" w14:textId="77777777" w:rsidR="00FE65FC" w:rsidRPr="005373C3" w:rsidRDefault="00FE65FC" w:rsidP="00BC4E52">
      <w:pPr>
        <w:spacing w:after="0" w:line="240" w:lineRule="auto"/>
        <w:contextualSpacing/>
        <w:jc w:val="both"/>
        <w:rPr>
          <w:rFonts w:cstheme="minorHAnsi"/>
          <w:sz w:val="20"/>
          <w:szCs w:val="20"/>
        </w:rPr>
      </w:pPr>
    </w:p>
    <w:p w14:paraId="6C69480E" w14:textId="77777777" w:rsidR="00FE65FC" w:rsidRPr="00BC4E52" w:rsidRDefault="00FE65FC" w:rsidP="00BC4E52">
      <w:pPr>
        <w:spacing w:after="0" w:line="240" w:lineRule="auto"/>
        <w:contextualSpacing/>
        <w:jc w:val="both"/>
        <w:rPr>
          <w:rFonts w:cstheme="minorHAnsi"/>
          <w:sz w:val="20"/>
          <w:szCs w:val="20"/>
        </w:rPr>
      </w:pPr>
      <w:r w:rsidRPr="00BC4E52">
        <w:rPr>
          <w:rFonts w:cstheme="minorHAnsi"/>
          <w:sz w:val="20"/>
          <w:szCs w:val="20"/>
        </w:rPr>
        <w:t>To Whom It May Concern:</w:t>
      </w:r>
    </w:p>
    <w:p w14:paraId="1DFE353A" w14:textId="77777777" w:rsidR="00FE65FC" w:rsidRPr="00BC4E52" w:rsidRDefault="00FE65FC" w:rsidP="00BC4E52">
      <w:pPr>
        <w:spacing w:after="0" w:line="240" w:lineRule="auto"/>
        <w:contextualSpacing/>
        <w:jc w:val="both"/>
        <w:rPr>
          <w:rFonts w:cstheme="minorHAnsi"/>
          <w:sz w:val="20"/>
          <w:szCs w:val="20"/>
        </w:rPr>
      </w:pPr>
    </w:p>
    <w:p w14:paraId="3C4CBA87" w14:textId="00FCF360" w:rsidR="00FE65FC" w:rsidRPr="00BC4E52" w:rsidRDefault="00FE65FC" w:rsidP="00BC4E52">
      <w:pPr>
        <w:spacing w:after="0" w:line="240" w:lineRule="auto"/>
        <w:contextualSpacing/>
        <w:rPr>
          <w:rFonts w:cstheme="minorHAnsi"/>
          <w:sz w:val="20"/>
          <w:szCs w:val="20"/>
        </w:rPr>
      </w:pPr>
      <w:r w:rsidRPr="00BC4E52">
        <w:rPr>
          <w:rFonts w:cstheme="minorHAnsi"/>
          <w:sz w:val="20"/>
          <w:szCs w:val="20"/>
        </w:rPr>
        <w:t>We, the undersigned, hereby provide the attached offer to perform all work required to complete the activities and requirements as described in the above-referenced Solicitation. Please find our offer attached.</w:t>
      </w:r>
    </w:p>
    <w:p w14:paraId="669C9951" w14:textId="77777777" w:rsidR="00FE65FC" w:rsidRPr="00BC4E52" w:rsidRDefault="00FE65FC" w:rsidP="00BC4E52">
      <w:pPr>
        <w:spacing w:after="0" w:line="240" w:lineRule="auto"/>
        <w:contextualSpacing/>
        <w:rPr>
          <w:rFonts w:cstheme="minorHAnsi"/>
          <w:sz w:val="20"/>
          <w:szCs w:val="20"/>
        </w:rPr>
      </w:pPr>
    </w:p>
    <w:p w14:paraId="20B2B52F" w14:textId="7C14A2AA" w:rsidR="00FE65FC" w:rsidRPr="00BC4E52" w:rsidRDefault="00FE65FC" w:rsidP="00BC4E52">
      <w:pPr>
        <w:spacing w:after="0" w:line="240" w:lineRule="auto"/>
        <w:contextualSpacing/>
        <w:rPr>
          <w:rFonts w:cstheme="minorHAnsi"/>
          <w:sz w:val="20"/>
          <w:szCs w:val="20"/>
        </w:rPr>
      </w:pPr>
      <w:r w:rsidRPr="00BC4E52">
        <w:rPr>
          <w:rFonts w:cstheme="minorHAnsi"/>
          <w:sz w:val="20"/>
          <w:szCs w:val="20"/>
        </w:rPr>
        <w:t>We hereby acknowledge and agree to all terms, conditions, special provisions, and instructions included in the above-referenced Solicitation. We further certify that the below-named organization—as well as the organization’s principal officers and all commodities and services offered in response to this Solicitation—are eligible to participate in this procurement under the terms of this solicitation and under the applicable regulations.</w:t>
      </w:r>
    </w:p>
    <w:p w14:paraId="02DD901D" w14:textId="77777777" w:rsidR="00FE65FC" w:rsidRPr="00BC4E52" w:rsidRDefault="00FE65FC" w:rsidP="00BC4E52">
      <w:pPr>
        <w:spacing w:after="0" w:line="240" w:lineRule="auto"/>
        <w:contextualSpacing/>
        <w:rPr>
          <w:rFonts w:cstheme="minorHAnsi"/>
          <w:sz w:val="20"/>
          <w:szCs w:val="20"/>
        </w:rPr>
      </w:pPr>
    </w:p>
    <w:p w14:paraId="08EE5951" w14:textId="77777777" w:rsidR="00FE65FC" w:rsidRPr="00BC4E52" w:rsidRDefault="00FE65FC" w:rsidP="00BC4E52">
      <w:pPr>
        <w:spacing w:after="0" w:line="240" w:lineRule="auto"/>
        <w:contextualSpacing/>
        <w:rPr>
          <w:rFonts w:cstheme="minorHAnsi"/>
          <w:sz w:val="20"/>
          <w:szCs w:val="20"/>
        </w:rPr>
      </w:pPr>
      <w:r w:rsidRPr="00BC4E52">
        <w:rPr>
          <w:rFonts w:cstheme="minorHAnsi"/>
          <w:sz w:val="20"/>
          <w:szCs w:val="20"/>
        </w:rPr>
        <w:t>Furthermore, we hereby certify that, to the best of our knowledge and belief:</w:t>
      </w:r>
    </w:p>
    <w:p w14:paraId="3AE5356C" w14:textId="621C5B72" w:rsidR="00FE65FC" w:rsidRPr="00BC4E52" w:rsidRDefault="00FE65FC" w:rsidP="00BC4E52">
      <w:pPr>
        <w:numPr>
          <w:ilvl w:val="0"/>
          <w:numId w:val="3"/>
        </w:numPr>
        <w:tabs>
          <w:tab w:val="left" w:pos="540"/>
        </w:tabs>
        <w:spacing w:after="0" w:line="240" w:lineRule="auto"/>
        <w:ind w:left="540"/>
        <w:contextualSpacing/>
        <w:rPr>
          <w:rFonts w:cstheme="minorHAnsi"/>
          <w:sz w:val="20"/>
          <w:szCs w:val="20"/>
        </w:rPr>
      </w:pPr>
      <w:r w:rsidRPr="00BC4E52">
        <w:rPr>
          <w:rFonts w:cstheme="minorHAnsi"/>
          <w:sz w:val="20"/>
          <w:szCs w:val="20"/>
        </w:rPr>
        <w:t xml:space="preserve">We have no close, familial, or financial relationships with any CNFA, its project staff members, or its </w:t>
      </w:r>
      <w:proofErr w:type="gramStart"/>
      <w:r w:rsidRPr="00BC4E52">
        <w:rPr>
          <w:rFonts w:cstheme="minorHAnsi"/>
          <w:sz w:val="20"/>
          <w:szCs w:val="20"/>
        </w:rPr>
        <w:t>Client</w:t>
      </w:r>
      <w:proofErr w:type="gramEnd"/>
      <w:r w:rsidRPr="00BC4E52">
        <w:rPr>
          <w:rFonts w:cstheme="minorHAnsi"/>
          <w:sz w:val="20"/>
          <w:szCs w:val="20"/>
        </w:rPr>
        <w:t xml:space="preserve"> (as applicable);</w:t>
      </w:r>
    </w:p>
    <w:p w14:paraId="063F352A" w14:textId="7D6C89FC" w:rsidR="00FE65FC" w:rsidRPr="00BC4E52" w:rsidRDefault="00FE65FC" w:rsidP="00BC4E52">
      <w:pPr>
        <w:numPr>
          <w:ilvl w:val="0"/>
          <w:numId w:val="3"/>
        </w:numPr>
        <w:tabs>
          <w:tab w:val="left" w:pos="540"/>
        </w:tabs>
        <w:spacing w:after="0" w:line="240" w:lineRule="auto"/>
        <w:ind w:left="540"/>
        <w:contextualSpacing/>
        <w:rPr>
          <w:rFonts w:cstheme="minorHAnsi"/>
          <w:sz w:val="20"/>
          <w:szCs w:val="20"/>
        </w:rPr>
      </w:pPr>
      <w:r w:rsidRPr="00BC4E52">
        <w:rPr>
          <w:rFonts w:cstheme="minorHAnsi"/>
          <w:sz w:val="20"/>
          <w:szCs w:val="20"/>
        </w:rPr>
        <w:t xml:space="preserve">We have no close, familial, or financial relationships with any other offerors submitting proposals in response to the above-referenced </w:t>
      </w:r>
      <w:proofErr w:type="gramStart"/>
      <w:r w:rsidRPr="00BC4E52">
        <w:rPr>
          <w:rFonts w:cstheme="minorHAnsi"/>
          <w:sz w:val="20"/>
          <w:szCs w:val="20"/>
        </w:rPr>
        <w:t>Solicitation;</w:t>
      </w:r>
      <w:proofErr w:type="gramEnd"/>
      <w:r w:rsidRPr="00BC4E52">
        <w:rPr>
          <w:rFonts w:cstheme="minorHAnsi"/>
          <w:sz w:val="20"/>
          <w:szCs w:val="20"/>
        </w:rPr>
        <w:t xml:space="preserve"> </w:t>
      </w:r>
    </w:p>
    <w:p w14:paraId="58690D04" w14:textId="4A6071DA" w:rsidR="000B0640" w:rsidRPr="00BC4E52" w:rsidRDefault="00ED7797" w:rsidP="00BC4E52">
      <w:pPr>
        <w:numPr>
          <w:ilvl w:val="0"/>
          <w:numId w:val="3"/>
        </w:numPr>
        <w:tabs>
          <w:tab w:val="left" w:pos="540"/>
        </w:tabs>
        <w:spacing w:after="0" w:line="240" w:lineRule="auto"/>
        <w:ind w:left="540" w:right="-180"/>
        <w:contextualSpacing/>
        <w:rPr>
          <w:rFonts w:cstheme="minorHAnsi"/>
          <w:sz w:val="20"/>
          <w:szCs w:val="20"/>
        </w:rPr>
      </w:pPr>
      <w:r w:rsidRPr="00BC4E52">
        <w:rPr>
          <w:rFonts w:cstheme="minorHAnsi"/>
          <w:sz w:val="20"/>
          <w:szCs w:val="20"/>
        </w:rPr>
        <w:t xml:space="preserve">We and our principal offerors are not debarred, suspended, or otherwise considered ineligible for </w:t>
      </w:r>
      <w:r w:rsidR="00A4527F" w:rsidRPr="00BC4E52">
        <w:rPr>
          <w:rFonts w:cstheme="minorHAnsi"/>
          <w:sz w:val="20"/>
          <w:szCs w:val="20"/>
        </w:rPr>
        <w:t xml:space="preserve">receiving </w:t>
      </w:r>
      <w:r w:rsidRPr="00BC4E52">
        <w:rPr>
          <w:rFonts w:cstheme="minorHAnsi"/>
          <w:sz w:val="20"/>
          <w:szCs w:val="20"/>
        </w:rPr>
        <w:t>US Government</w:t>
      </w:r>
      <w:r w:rsidR="00A4527F" w:rsidRPr="00BC4E52">
        <w:rPr>
          <w:rFonts w:cstheme="minorHAnsi"/>
          <w:sz w:val="20"/>
          <w:szCs w:val="20"/>
        </w:rPr>
        <w:t xml:space="preserve"> funds</w:t>
      </w:r>
      <w:r w:rsidRPr="00BC4E52">
        <w:rPr>
          <w:rFonts w:cstheme="minorHAnsi"/>
          <w:sz w:val="20"/>
          <w:szCs w:val="20"/>
        </w:rPr>
        <w:t xml:space="preserve">. We understand that CNFA will not make any award to an entity </w:t>
      </w:r>
      <w:r w:rsidR="00472EDE" w:rsidRPr="00BC4E52">
        <w:rPr>
          <w:rFonts w:cstheme="minorHAnsi"/>
          <w:sz w:val="20"/>
          <w:szCs w:val="20"/>
        </w:rPr>
        <w:t xml:space="preserve">that is debarred, suspended, or considered ineligible by the US </w:t>
      </w:r>
      <w:proofErr w:type="gramStart"/>
      <w:r w:rsidR="00472EDE" w:rsidRPr="00BC4E52">
        <w:rPr>
          <w:rFonts w:cstheme="minorHAnsi"/>
          <w:sz w:val="20"/>
          <w:szCs w:val="20"/>
        </w:rPr>
        <w:t>Government;</w:t>
      </w:r>
      <w:proofErr w:type="gramEnd"/>
    </w:p>
    <w:p w14:paraId="41E734A5" w14:textId="7807A59A" w:rsidR="00FE65FC" w:rsidRPr="00BC4E52" w:rsidRDefault="00FE65FC" w:rsidP="00BC4E52">
      <w:pPr>
        <w:numPr>
          <w:ilvl w:val="0"/>
          <w:numId w:val="3"/>
        </w:numPr>
        <w:tabs>
          <w:tab w:val="left" w:pos="540"/>
        </w:tabs>
        <w:spacing w:after="0" w:line="240" w:lineRule="auto"/>
        <w:ind w:left="540" w:right="-180"/>
        <w:contextualSpacing/>
        <w:rPr>
          <w:rFonts w:cstheme="minorHAnsi"/>
          <w:sz w:val="20"/>
          <w:szCs w:val="20"/>
        </w:rPr>
      </w:pPr>
      <w:r w:rsidRPr="00BC4E52">
        <w:rPr>
          <w:rFonts w:cstheme="minorHAnsi"/>
          <w:sz w:val="20"/>
          <w:szCs w:val="20"/>
        </w:rPr>
        <w:t xml:space="preserve">The prices in our offer have been arrived at independently, without any consultation, communication, or agreement with any other offeror or competitor for the purpose of restricting </w:t>
      </w:r>
      <w:proofErr w:type="gramStart"/>
      <w:r w:rsidRPr="00BC4E52">
        <w:rPr>
          <w:rFonts w:cstheme="minorHAnsi"/>
          <w:sz w:val="20"/>
          <w:szCs w:val="20"/>
        </w:rPr>
        <w:t>competition;</w:t>
      </w:r>
      <w:proofErr w:type="gramEnd"/>
    </w:p>
    <w:p w14:paraId="5DDB741C" w14:textId="5F36802B" w:rsidR="00FE65FC" w:rsidRPr="00BC4E52" w:rsidRDefault="00FE65FC" w:rsidP="00BC4E52">
      <w:pPr>
        <w:numPr>
          <w:ilvl w:val="0"/>
          <w:numId w:val="3"/>
        </w:numPr>
        <w:tabs>
          <w:tab w:val="left" w:pos="540"/>
        </w:tabs>
        <w:spacing w:after="0" w:line="240" w:lineRule="auto"/>
        <w:ind w:left="540" w:right="-180"/>
        <w:contextualSpacing/>
        <w:rPr>
          <w:rFonts w:cstheme="minorHAnsi"/>
          <w:sz w:val="20"/>
          <w:szCs w:val="20"/>
        </w:rPr>
      </w:pPr>
      <w:r w:rsidRPr="00BC4E52">
        <w:rPr>
          <w:rFonts w:cstheme="minorHAnsi"/>
          <w:sz w:val="20"/>
          <w:szCs w:val="20"/>
        </w:rPr>
        <w:t xml:space="preserve">All information in our proposal and all supporting documentation is authentic and </w:t>
      </w:r>
      <w:proofErr w:type="gramStart"/>
      <w:r w:rsidRPr="00BC4E52">
        <w:rPr>
          <w:rFonts w:cstheme="minorHAnsi"/>
          <w:sz w:val="20"/>
          <w:szCs w:val="20"/>
        </w:rPr>
        <w:t>accurate;</w:t>
      </w:r>
      <w:proofErr w:type="gramEnd"/>
    </w:p>
    <w:p w14:paraId="47022BAA" w14:textId="517B26C4" w:rsidR="00FE65FC" w:rsidRPr="00BC4E52" w:rsidRDefault="00FE65FC" w:rsidP="00BC4E52">
      <w:pPr>
        <w:numPr>
          <w:ilvl w:val="0"/>
          <w:numId w:val="3"/>
        </w:numPr>
        <w:tabs>
          <w:tab w:val="left" w:pos="540"/>
        </w:tabs>
        <w:spacing w:after="0" w:line="240" w:lineRule="auto"/>
        <w:ind w:left="540" w:right="-180"/>
        <w:contextualSpacing/>
        <w:rPr>
          <w:rFonts w:cstheme="minorHAnsi"/>
          <w:sz w:val="20"/>
          <w:szCs w:val="20"/>
        </w:rPr>
      </w:pPr>
      <w:r w:rsidRPr="00BC4E52">
        <w:rPr>
          <w:rFonts w:cstheme="minorHAnsi"/>
          <w:sz w:val="20"/>
          <w:szCs w:val="20"/>
        </w:rPr>
        <w:t xml:space="preserve">We understand and agree to CNFA’s prohibitions against fraud, bribery, and </w:t>
      </w:r>
      <w:proofErr w:type="gramStart"/>
      <w:r w:rsidRPr="00BC4E52">
        <w:rPr>
          <w:rFonts w:cstheme="minorHAnsi"/>
          <w:sz w:val="20"/>
          <w:szCs w:val="20"/>
        </w:rPr>
        <w:t>kickbacks;</w:t>
      </w:r>
      <w:proofErr w:type="gramEnd"/>
    </w:p>
    <w:p w14:paraId="3951FC43" w14:textId="77777777" w:rsidR="00FE65FC" w:rsidRPr="00BC4E52" w:rsidRDefault="00FE65FC" w:rsidP="00BC4E52">
      <w:pPr>
        <w:numPr>
          <w:ilvl w:val="0"/>
          <w:numId w:val="3"/>
        </w:numPr>
        <w:tabs>
          <w:tab w:val="left" w:pos="540"/>
        </w:tabs>
        <w:spacing w:after="0" w:line="240" w:lineRule="auto"/>
        <w:ind w:left="540" w:right="-180"/>
        <w:contextualSpacing/>
        <w:rPr>
          <w:rFonts w:cstheme="minorHAnsi"/>
          <w:sz w:val="20"/>
          <w:szCs w:val="20"/>
        </w:rPr>
      </w:pPr>
      <w:r w:rsidRPr="00BC4E52">
        <w:rPr>
          <w:rFonts w:cstheme="minorHAnsi"/>
          <w:sz w:val="20"/>
          <w:szCs w:val="20"/>
        </w:rPr>
        <w:t xml:space="preserve">We understand and agree to CNFA’s prohibitions against funding or associating with individuals or organizations engaged in terrorism or trafficking in persons activities. </w:t>
      </w:r>
    </w:p>
    <w:p w14:paraId="19477893" w14:textId="77777777" w:rsidR="00FE65FC" w:rsidRPr="00BC4E52" w:rsidRDefault="00FE65FC" w:rsidP="00BC4E52">
      <w:pPr>
        <w:spacing w:after="0" w:line="240" w:lineRule="auto"/>
        <w:contextualSpacing/>
        <w:rPr>
          <w:rFonts w:cstheme="minorHAnsi"/>
          <w:sz w:val="20"/>
          <w:szCs w:val="20"/>
        </w:rPr>
      </w:pPr>
    </w:p>
    <w:p w14:paraId="6CEF64FE" w14:textId="5438425A" w:rsidR="005A7D70" w:rsidRPr="00BC4E52" w:rsidRDefault="00FE65FC" w:rsidP="00BC4E52">
      <w:pPr>
        <w:spacing w:after="0" w:line="240" w:lineRule="auto"/>
        <w:contextualSpacing/>
        <w:rPr>
          <w:rFonts w:cstheme="minorHAnsi"/>
          <w:sz w:val="20"/>
          <w:szCs w:val="20"/>
        </w:rPr>
      </w:pPr>
      <w:r w:rsidRPr="00BC4E52">
        <w:rPr>
          <w:rFonts w:cstheme="minorHAnsi"/>
          <w:sz w:val="20"/>
          <w:szCs w:val="20"/>
        </w:rPr>
        <w:t>We hereby certify that the enclosed representations, certifications, and other statements are accurate, current, and complete</w:t>
      </w:r>
      <w:r w:rsidR="00932554" w:rsidRPr="00BC4E52">
        <w:rPr>
          <w:rFonts w:cstheme="minorHAnsi"/>
          <w:sz w:val="20"/>
          <w:szCs w:val="20"/>
        </w:rPr>
        <w:t>:</w:t>
      </w:r>
    </w:p>
    <w:p w14:paraId="7A1A330E" w14:textId="0D566179" w:rsidR="005A7D70" w:rsidRPr="00BC4E52" w:rsidRDefault="005A7D70" w:rsidP="00BC4E52">
      <w:pPr>
        <w:spacing w:line="240" w:lineRule="auto"/>
        <w:contextualSpacing/>
        <w:rPr>
          <w:rFonts w:cstheme="minorHAnsi"/>
          <w:sz w:val="20"/>
          <w:szCs w:val="20"/>
        </w:rPr>
      </w:pPr>
    </w:p>
    <w:tbl>
      <w:tblPr>
        <w:tblStyle w:val="TableGrid"/>
        <w:tblW w:w="9360" w:type="dxa"/>
        <w:tblInd w:w="-5" w:type="dxa"/>
        <w:tblLook w:val="04A0" w:firstRow="1" w:lastRow="0" w:firstColumn="1" w:lastColumn="0" w:noHBand="0" w:noVBand="1"/>
      </w:tblPr>
      <w:tblGrid>
        <w:gridCol w:w="1975"/>
        <w:gridCol w:w="1440"/>
        <w:gridCol w:w="5945"/>
      </w:tblGrid>
      <w:tr w:rsidR="005A7D70" w:rsidRPr="00BC4E52" w14:paraId="7C6A428A" w14:textId="77777777" w:rsidTr="39DA503C">
        <w:tc>
          <w:tcPr>
            <w:tcW w:w="1975" w:type="dxa"/>
          </w:tcPr>
          <w:p w14:paraId="5A258F21" w14:textId="77777777" w:rsidR="005A7D70" w:rsidRPr="00BC4E52" w:rsidRDefault="005A7D70" w:rsidP="00BC4E52">
            <w:pPr>
              <w:contextualSpacing/>
              <w:rPr>
                <w:b/>
                <w:bCs/>
                <w:sz w:val="20"/>
                <w:szCs w:val="20"/>
              </w:rPr>
            </w:pPr>
            <w:r w:rsidRPr="00BC4E52">
              <w:rPr>
                <w:b/>
                <w:bCs/>
                <w:sz w:val="20"/>
                <w:szCs w:val="20"/>
              </w:rPr>
              <w:t>For:</w:t>
            </w:r>
          </w:p>
        </w:tc>
        <w:tc>
          <w:tcPr>
            <w:tcW w:w="1440" w:type="dxa"/>
          </w:tcPr>
          <w:p w14:paraId="6DF0C651" w14:textId="77777777" w:rsidR="005A7D70" w:rsidRPr="00BC4E52" w:rsidRDefault="005A7D70" w:rsidP="00BC4E52">
            <w:pPr>
              <w:contextualSpacing/>
              <w:rPr>
                <w:rFonts w:cstheme="minorHAnsi"/>
                <w:b/>
                <w:bCs/>
                <w:sz w:val="20"/>
                <w:szCs w:val="20"/>
              </w:rPr>
            </w:pPr>
            <w:r w:rsidRPr="00BC4E52">
              <w:rPr>
                <w:rFonts w:cstheme="minorHAnsi"/>
                <w:b/>
                <w:bCs/>
                <w:sz w:val="20"/>
                <w:szCs w:val="20"/>
              </w:rPr>
              <w:t>Offeror Name:</w:t>
            </w:r>
          </w:p>
        </w:tc>
        <w:tc>
          <w:tcPr>
            <w:tcW w:w="5945" w:type="dxa"/>
            <w:shd w:val="clear" w:color="auto" w:fill="D9D9D9" w:themeFill="background1" w:themeFillShade="D9"/>
          </w:tcPr>
          <w:p w14:paraId="48F50FC1" w14:textId="64945D97" w:rsidR="005A7D70" w:rsidRPr="00BC4E52" w:rsidRDefault="005A7D70" w:rsidP="00BC4E52">
            <w:pPr>
              <w:contextualSpacing/>
              <w:rPr>
                <w:rFonts w:cstheme="minorHAnsi"/>
                <w:i/>
                <w:iCs/>
                <w:sz w:val="20"/>
                <w:szCs w:val="20"/>
              </w:rPr>
            </w:pPr>
            <w:r w:rsidRPr="00BC4E52">
              <w:rPr>
                <w:rFonts w:cstheme="minorHAnsi"/>
                <w:i/>
                <w:iCs/>
                <w:sz w:val="20"/>
                <w:szCs w:val="20"/>
              </w:rPr>
              <w:t>Offerors must provide entity name, if applicable</w:t>
            </w:r>
            <w:r w:rsidR="004A4B3E" w:rsidRPr="00BC4E52">
              <w:rPr>
                <w:rFonts w:cstheme="minorHAnsi"/>
                <w:i/>
                <w:iCs/>
                <w:sz w:val="20"/>
                <w:szCs w:val="20"/>
              </w:rPr>
              <w:t>, here</w:t>
            </w:r>
          </w:p>
        </w:tc>
      </w:tr>
      <w:tr w:rsidR="005A7D70" w:rsidRPr="00BC4E52" w14:paraId="156F7CEB" w14:textId="77777777" w:rsidTr="39DA503C">
        <w:tc>
          <w:tcPr>
            <w:tcW w:w="1975" w:type="dxa"/>
            <w:vMerge w:val="restart"/>
          </w:tcPr>
          <w:p w14:paraId="1387A9C3" w14:textId="77777777" w:rsidR="005A7D70" w:rsidRPr="00BC4E52" w:rsidRDefault="005A7D70" w:rsidP="00BC4E52">
            <w:pPr>
              <w:contextualSpacing/>
              <w:rPr>
                <w:rFonts w:cstheme="minorHAnsi"/>
                <w:b/>
                <w:bCs/>
                <w:sz w:val="20"/>
                <w:szCs w:val="20"/>
              </w:rPr>
            </w:pPr>
            <w:r w:rsidRPr="00BC4E52">
              <w:rPr>
                <w:rFonts w:cstheme="minorHAnsi"/>
                <w:b/>
                <w:bCs/>
                <w:sz w:val="20"/>
                <w:szCs w:val="20"/>
              </w:rPr>
              <w:t>Submitted By:</w:t>
            </w:r>
          </w:p>
        </w:tc>
        <w:tc>
          <w:tcPr>
            <w:tcW w:w="1440" w:type="dxa"/>
          </w:tcPr>
          <w:p w14:paraId="56885A9B" w14:textId="77777777" w:rsidR="005A7D70" w:rsidRPr="00BC4E52" w:rsidRDefault="005A7D70" w:rsidP="00BC4E52">
            <w:pPr>
              <w:contextualSpacing/>
              <w:rPr>
                <w:rFonts w:cstheme="minorHAnsi"/>
                <w:b/>
                <w:bCs/>
                <w:sz w:val="20"/>
                <w:szCs w:val="20"/>
              </w:rPr>
            </w:pPr>
            <w:r w:rsidRPr="00BC4E52">
              <w:rPr>
                <w:rFonts w:cstheme="minorHAnsi"/>
                <w:b/>
                <w:bCs/>
                <w:sz w:val="20"/>
                <w:szCs w:val="20"/>
              </w:rPr>
              <w:t>Name:</w:t>
            </w:r>
          </w:p>
        </w:tc>
        <w:tc>
          <w:tcPr>
            <w:tcW w:w="5945" w:type="dxa"/>
            <w:shd w:val="clear" w:color="auto" w:fill="D9D9D9" w:themeFill="background1" w:themeFillShade="D9"/>
          </w:tcPr>
          <w:p w14:paraId="4808D210" w14:textId="5964BF81" w:rsidR="005A7D70" w:rsidRPr="00BC4E52" w:rsidRDefault="005A7D70" w:rsidP="00BC4E52">
            <w:pPr>
              <w:contextualSpacing/>
              <w:rPr>
                <w:rFonts w:cstheme="minorHAnsi"/>
                <w:i/>
                <w:iCs/>
                <w:sz w:val="20"/>
                <w:szCs w:val="20"/>
              </w:rPr>
            </w:pPr>
            <w:r w:rsidRPr="00BC4E52">
              <w:rPr>
                <w:rFonts w:cstheme="minorHAnsi"/>
                <w:i/>
                <w:iCs/>
                <w:sz w:val="20"/>
                <w:szCs w:val="20"/>
              </w:rPr>
              <w:t xml:space="preserve">Offerors must print name of </w:t>
            </w:r>
            <w:r w:rsidR="00CC1B2F" w:rsidRPr="00BC4E52">
              <w:rPr>
                <w:rFonts w:cstheme="minorHAnsi"/>
                <w:i/>
                <w:iCs/>
                <w:sz w:val="20"/>
                <w:szCs w:val="20"/>
              </w:rPr>
              <w:t xml:space="preserve">the authorized </w:t>
            </w:r>
            <w:r w:rsidRPr="00BC4E52">
              <w:rPr>
                <w:rFonts w:cstheme="minorHAnsi"/>
                <w:i/>
                <w:iCs/>
                <w:sz w:val="20"/>
                <w:szCs w:val="20"/>
              </w:rPr>
              <w:t>person who completed this offer</w:t>
            </w:r>
            <w:r w:rsidR="004A4B3E" w:rsidRPr="00BC4E52">
              <w:rPr>
                <w:rFonts w:cstheme="minorHAnsi"/>
                <w:i/>
                <w:iCs/>
                <w:sz w:val="20"/>
                <w:szCs w:val="20"/>
              </w:rPr>
              <w:t xml:space="preserve"> here</w:t>
            </w:r>
          </w:p>
        </w:tc>
      </w:tr>
      <w:tr w:rsidR="005A7D70" w:rsidRPr="00BC4E52" w14:paraId="4A59BC2E" w14:textId="77777777" w:rsidTr="39DA503C">
        <w:tc>
          <w:tcPr>
            <w:tcW w:w="1975" w:type="dxa"/>
            <w:vMerge/>
          </w:tcPr>
          <w:p w14:paraId="7117F353" w14:textId="77777777" w:rsidR="005A7D70" w:rsidRPr="00BC4E52" w:rsidRDefault="005A7D70" w:rsidP="00BC4E52">
            <w:pPr>
              <w:contextualSpacing/>
              <w:rPr>
                <w:rFonts w:cstheme="minorHAnsi"/>
                <w:b/>
                <w:bCs/>
                <w:sz w:val="20"/>
                <w:szCs w:val="20"/>
              </w:rPr>
            </w:pPr>
          </w:p>
        </w:tc>
        <w:tc>
          <w:tcPr>
            <w:tcW w:w="1440" w:type="dxa"/>
          </w:tcPr>
          <w:p w14:paraId="3EDE9A95" w14:textId="77777777" w:rsidR="005A7D70" w:rsidRPr="00BC4E52" w:rsidRDefault="005A7D70" w:rsidP="00BC4E52">
            <w:pPr>
              <w:contextualSpacing/>
              <w:rPr>
                <w:rFonts w:cstheme="minorHAnsi"/>
                <w:b/>
                <w:bCs/>
                <w:sz w:val="20"/>
                <w:szCs w:val="20"/>
              </w:rPr>
            </w:pPr>
            <w:r w:rsidRPr="00BC4E52">
              <w:rPr>
                <w:rFonts w:cstheme="minorHAnsi"/>
                <w:b/>
                <w:bCs/>
                <w:sz w:val="20"/>
                <w:szCs w:val="20"/>
              </w:rPr>
              <w:t>Title:</w:t>
            </w:r>
          </w:p>
        </w:tc>
        <w:tc>
          <w:tcPr>
            <w:tcW w:w="5945" w:type="dxa"/>
            <w:shd w:val="clear" w:color="auto" w:fill="D9D9D9" w:themeFill="background1" w:themeFillShade="D9"/>
          </w:tcPr>
          <w:p w14:paraId="7CDD2177" w14:textId="5771E0E2" w:rsidR="005A7D70" w:rsidRPr="00BC4E52" w:rsidRDefault="005A7D70" w:rsidP="00BC4E52">
            <w:pPr>
              <w:contextualSpacing/>
              <w:rPr>
                <w:rFonts w:cstheme="minorHAnsi"/>
                <w:i/>
                <w:iCs/>
                <w:sz w:val="20"/>
                <w:szCs w:val="20"/>
              </w:rPr>
            </w:pPr>
            <w:r w:rsidRPr="00BC4E52">
              <w:rPr>
                <w:rFonts w:cstheme="minorHAnsi"/>
                <w:i/>
                <w:iCs/>
                <w:sz w:val="20"/>
                <w:szCs w:val="20"/>
              </w:rPr>
              <w:t xml:space="preserve">Offerors must provide title of </w:t>
            </w:r>
            <w:r w:rsidR="00CC1B2F" w:rsidRPr="00BC4E52">
              <w:rPr>
                <w:rFonts w:cstheme="minorHAnsi"/>
                <w:i/>
                <w:iCs/>
                <w:sz w:val="20"/>
                <w:szCs w:val="20"/>
              </w:rPr>
              <w:t xml:space="preserve">the authorized </w:t>
            </w:r>
            <w:r w:rsidRPr="00BC4E52">
              <w:rPr>
                <w:rFonts w:cstheme="minorHAnsi"/>
                <w:i/>
                <w:iCs/>
                <w:sz w:val="20"/>
                <w:szCs w:val="20"/>
              </w:rPr>
              <w:t>person who completed this offer</w:t>
            </w:r>
            <w:r w:rsidR="004A4B3E" w:rsidRPr="00BC4E52">
              <w:rPr>
                <w:rFonts w:cstheme="minorHAnsi"/>
                <w:i/>
                <w:iCs/>
                <w:sz w:val="20"/>
                <w:szCs w:val="20"/>
              </w:rPr>
              <w:t xml:space="preserve"> here</w:t>
            </w:r>
          </w:p>
        </w:tc>
      </w:tr>
      <w:tr w:rsidR="005A7D70" w:rsidRPr="00BC4E52" w14:paraId="4AAA2D13" w14:textId="77777777" w:rsidTr="39DA503C">
        <w:tc>
          <w:tcPr>
            <w:tcW w:w="1975" w:type="dxa"/>
            <w:vMerge/>
          </w:tcPr>
          <w:p w14:paraId="6F95048E" w14:textId="77777777" w:rsidR="005A7D70" w:rsidRPr="00BC4E52" w:rsidRDefault="005A7D70" w:rsidP="00BC4E52">
            <w:pPr>
              <w:contextualSpacing/>
              <w:rPr>
                <w:rFonts w:cstheme="minorHAnsi"/>
                <w:b/>
                <w:bCs/>
                <w:sz w:val="20"/>
                <w:szCs w:val="20"/>
              </w:rPr>
            </w:pPr>
          </w:p>
        </w:tc>
        <w:tc>
          <w:tcPr>
            <w:tcW w:w="1440" w:type="dxa"/>
          </w:tcPr>
          <w:p w14:paraId="42DC9F3E" w14:textId="77777777" w:rsidR="005A7D70" w:rsidRPr="00BC4E52" w:rsidRDefault="005A7D70" w:rsidP="00BC4E52">
            <w:pPr>
              <w:contextualSpacing/>
              <w:rPr>
                <w:rFonts w:cstheme="minorHAnsi"/>
                <w:b/>
                <w:bCs/>
                <w:sz w:val="20"/>
                <w:szCs w:val="20"/>
              </w:rPr>
            </w:pPr>
            <w:r w:rsidRPr="00BC4E52">
              <w:rPr>
                <w:rFonts w:cstheme="minorHAnsi"/>
                <w:b/>
                <w:bCs/>
                <w:sz w:val="20"/>
                <w:szCs w:val="20"/>
              </w:rPr>
              <w:t>Signature:</w:t>
            </w:r>
          </w:p>
        </w:tc>
        <w:tc>
          <w:tcPr>
            <w:tcW w:w="5945" w:type="dxa"/>
            <w:shd w:val="clear" w:color="auto" w:fill="D9D9D9" w:themeFill="background1" w:themeFillShade="D9"/>
          </w:tcPr>
          <w:p w14:paraId="3AB847E0" w14:textId="70B462DC" w:rsidR="005A7D70" w:rsidRPr="00BC4E52" w:rsidRDefault="005A7D70" w:rsidP="00BC4E52">
            <w:pPr>
              <w:contextualSpacing/>
              <w:rPr>
                <w:rFonts w:cstheme="minorHAnsi"/>
                <w:i/>
                <w:iCs/>
                <w:sz w:val="20"/>
                <w:szCs w:val="20"/>
              </w:rPr>
            </w:pPr>
            <w:r w:rsidRPr="00BC4E52">
              <w:rPr>
                <w:rFonts w:cstheme="minorHAnsi"/>
                <w:i/>
                <w:iCs/>
                <w:sz w:val="20"/>
                <w:szCs w:val="20"/>
              </w:rPr>
              <w:t xml:space="preserve">Offerors must provide signature of </w:t>
            </w:r>
            <w:r w:rsidR="00CC1B2F" w:rsidRPr="00BC4E52">
              <w:rPr>
                <w:rFonts w:cstheme="minorHAnsi"/>
                <w:i/>
                <w:iCs/>
                <w:sz w:val="20"/>
                <w:szCs w:val="20"/>
              </w:rPr>
              <w:t xml:space="preserve">the authorized </w:t>
            </w:r>
            <w:r w:rsidRPr="00BC4E52">
              <w:rPr>
                <w:rFonts w:cstheme="minorHAnsi"/>
                <w:i/>
                <w:iCs/>
                <w:sz w:val="20"/>
                <w:szCs w:val="20"/>
              </w:rPr>
              <w:t>person who completed this offer</w:t>
            </w:r>
            <w:r w:rsidR="004A4B3E" w:rsidRPr="00BC4E52">
              <w:rPr>
                <w:rFonts w:cstheme="minorHAnsi"/>
                <w:i/>
                <w:iCs/>
                <w:sz w:val="20"/>
                <w:szCs w:val="20"/>
              </w:rPr>
              <w:t xml:space="preserve"> here</w:t>
            </w:r>
          </w:p>
        </w:tc>
      </w:tr>
      <w:tr w:rsidR="005A7D70" w:rsidRPr="00BC4E52" w14:paraId="72D6EF73" w14:textId="77777777" w:rsidTr="39DA503C">
        <w:tc>
          <w:tcPr>
            <w:tcW w:w="1975" w:type="dxa"/>
            <w:vMerge/>
          </w:tcPr>
          <w:p w14:paraId="7D8FFD6D" w14:textId="77777777" w:rsidR="005A7D70" w:rsidRPr="00BC4E52" w:rsidRDefault="005A7D70" w:rsidP="00BC4E52">
            <w:pPr>
              <w:contextualSpacing/>
              <w:rPr>
                <w:rFonts w:cstheme="minorHAnsi"/>
                <w:b/>
                <w:bCs/>
                <w:sz w:val="20"/>
                <w:szCs w:val="20"/>
              </w:rPr>
            </w:pPr>
          </w:p>
        </w:tc>
        <w:tc>
          <w:tcPr>
            <w:tcW w:w="1440" w:type="dxa"/>
          </w:tcPr>
          <w:p w14:paraId="17FA4266" w14:textId="77777777" w:rsidR="005A7D70" w:rsidRPr="00BC4E52" w:rsidRDefault="005A7D70" w:rsidP="00BC4E52">
            <w:pPr>
              <w:contextualSpacing/>
              <w:rPr>
                <w:rFonts w:cstheme="minorHAnsi"/>
                <w:b/>
                <w:bCs/>
                <w:sz w:val="20"/>
                <w:szCs w:val="20"/>
              </w:rPr>
            </w:pPr>
            <w:r w:rsidRPr="00BC4E52">
              <w:rPr>
                <w:rFonts w:cstheme="minorHAnsi"/>
                <w:b/>
                <w:bCs/>
                <w:sz w:val="20"/>
                <w:szCs w:val="20"/>
              </w:rPr>
              <w:t>Date:</w:t>
            </w:r>
          </w:p>
        </w:tc>
        <w:tc>
          <w:tcPr>
            <w:tcW w:w="5945" w:type="dxa"/>
            <w:shd w:val="clear" w:color="auto" w:fill="D9D9D9" w:themeFill="background1" w:themeFillShade="D9"/>
          </w:tcPr>
          <w:p w14:paraId="76D20A02" w14:textId="37E2F963" w:rsidR="005A7D70" w:rsidRPr="00BC4E52" w:rsidRDefault="005A7D70" w:rsidP="00BC4E52">
            <w:pPr>
              <w:contextualSpacing/>
              <w:rPr>
                <w:rFonts w:cstheme="minorHAnsi"/>
                <w:i/>
                <w:iCs/>
                <w:sz w:val="20"/>
                <w:szCs w:val="20"/>
              </w:rPr>
            </w:pPr>
            <w:r w:rsidRPr="00BC4E52">
              <w:rPr>
                <w:rFonts w:cstheme="minorHAnsi"/>
                <w:i/>
                <w:iCs/>
                <w:sz w:val="20"/>
                <w:szCs w:val="20"/>
              </w:rPr>
              <w:t>Offerors must indicate the date this offer was completed</w:t>
            </w:r>
            <w:r w:rsidR="004A4B3E" w:rsidRPr="00BC4E52">
              <w:rPr>
                <w:rFonts w:cstheme="minorHAnsi"/>
                <w:i/>
                <w:iCs/>
                <w:sz w:val="20"/>
                <w:szCs w:val="20"/>
              </w:rPr>
              <w:t xml:space="preserve"> here</w:t>
            </w:r>
          </w:p>
        </w:tc>
      </w:tr>
      <w:tr w:rsidR="00FF232D" w:rsidRPr="00BC4E52" w14:paraId="23F40EE2" w14:textId="77777777" w:rsidTr="39DA503C">
        <w:tc>
          <w:tcPr>
            <w:tcW w:w="1975" w:type="dxa"/>
            <w:vMerge w:val="restart"/>
          </w:tcPr>
          <w:p w14:paraId="3AAD1161" w14:textId="059F7306" w:rsidR="00FF232D" w:rsidRPr="00BC4E52" w:rsidRDefault="00FF232D" w:rsidP="00BC4E52">
            <w:pPr>
              <w:contextualSpacing/>
              <w:rPr>
                <w:rFonts w:cstheme="minorHAnsi"/>
                <w:b/>
                <w:bCs/>
                <w:sz w:val="20"/>
                <w:szCs w:val="20"/>
              </w:rPr>
            </w:pPr>
            <w:r w:rsidRPr="00BC4E52">
              <w:rPr>
                <w:rFonts w:cstheme="minorHAnsi"/>
                <w:b/>
                <w:bCs/>
                <w:sz w:val="20"/>
                <w:szCs w:val="20"/>
              </w:rPr>
              <w:t>Organization Information:</w:t>
            </w:r>
          </w:p>
        </w:tc>
        <w:tc>
          <w:tcPr>
            <w:tcW w:w="1440" w:type="dxa"/>
          </w:tcPr>
          <w:p w14:paraId="1C8080CB" w14:textId="77777777" w:rsidR="00FF232D" w:rsidRPr="00BC4E52" w:rsidRDefault="00FF232D" w:rsidP="00BC4E52">
            <w:pPr>
              <w:contextualSpacing/>
              <w:rPr>
                <w:rFonts w:cstheme="minorHAnsi"/>
                <w:b/>
                <w:bCs/>
                <w:sz w:val="20"/>
                <w:szCs w:val="20"/>
              </w:rPr>
            </w:pPr>
            <w:r w:rsidRPr="00BC4E52">
              <w:rPr>
                <w:rFonts w:cstheme="minorHAnsi"/>
                <w:b/>
                <w:bCs/>
                <w:sz w:val="20"/>
                <w:szCs w:val="20"/>
              </w:rPr>
              <w:t>Phone:</w:t>
            </w:r>
          </w:p>
        </w:tc>
        <w:tc>
          <w:tcPr>
            <w:tcW w:w="5945" w:type="dxa"/>
            <w:shd w:val="clear" w:color="auto" w:fill="D9D9D9" w:themeFill="background1" w:themeFillShade="D9"/>
          </w:tcPr>
          <w:p w14:paraId="08D9BB53" w14:textId="68B6019A" w:rsidR="00FF232D" w:rsidRPr="00BC4E52" w:rsidRDefault="00FF232D" w:rsidP="00BC4E52">
            <w:pPr>
              <w:contextualSpacing/>
              <w:rPr>
                <w:rFonts w:cstheme="minorHAnsi"/>
                <w:i/>
                <w:iCs/>
                <w:sz w:val="20"/>
                <w:szCs w:val="20"/>
              </w:rPr>
            </w:pPr>
            <w:r w:rsidRPr="00BC4E52">
              <w:rPr>
                <w:rFonts w:cstheme="minorHAnsi"/>
                <w:i/>
                <w:iCs/>
                <w:sz w:val="20"/>
                <w:szCs w:val="20"/>
              </w:rPr>
              <w:t>Offerors must provide phone number for contact if selected for negotiation or award</w:t>
            </w:r>
            <w:r w:rsidR="004A4B3E" w:rsidRPr="00BC4E52">
              <w:rPr>
                <w:rFonts w:cstheme="minorHAnsi"/>
                <w:i/>
                <w:iCs/>
                <w:sz w:val="20"/>
                <w:szCs w:val="20"/>
              </w:rPr>
              <w:t xml:space="preserve"> here</w:t>
            </w:r>
          </w:p>
        </w:tc>
      </w:tr>
      <w:tr w:rsidR="00FF232D" w:rsidRPr="00BC4E52" w14:paraId="1F4C3AB1" w14:textId="77777777" w:rsidTr="39DA503C">
        <w:tc>
          <w:tcPr>
            <w:tcW w:w="1975" w:type="dxa"/>
            <w:vMerge/>
          </w:tcPr>
          <w:p w14:paraId="64EBC2A0" w14:textId="77777777" w:rsidR="00FF232D" w:rsidRPr="00BC4E52" w:rsidRDefault="00FF232D" w:rsidP="00BC4E52">
            <w:pPr>
              <w:contextualSpacing/>
              <w:rPr>
                <w:rFonts w:cstheme="minorHAnsi"/>
                <w:b/>
                <w:bCs/>
                <w:sz w:val="20"/>
                <w:szCs w:val="20"/>
              </w:rPr>
            </w:pPr>
          </w:p>
        </w:tc>
        <w:tc>
          <w:tcPr>
            <w:tcW w:w="1440" w:type="dxa"/>
          </w:tcPr>
          <w:p w14:paraId="43965BC0" w14:textId="77777777" w:rsidR="00FF232D" w:rsidRPr="00BC4E52" w:rsidRDefault="00FF232D" w:rsidP="00BC4E52">
            <w:pPr>
              <w:contextualSpacing/>
              <w:rPr>
                <w:rFonts w:cstheme="minorHAnsi"/>
                <w:b/>
                <w:bCs/>
                <w:sz w:val="20"/>
                <w:szCs w:val="20"/>
              </w:rPr>
            </w:pPr>
            <w:r w:rsidRPr="00BC4E52">
              <w:rPr>
                <w:rFonts w:cstheme="minorHAnsi"/>
                <w:b/>
                <w:bCs/>
                <w:sz w:val="20"/>
                <w:szCs w:val="20"/>
              </w:rPr>
              <w:t>Email:</w:t>
            </w:r>
          </w:p>
        </w:tc>
        <w:tc>
          <w:tcPr>
            <w:tcW w:w="5945" w:type="dxa"/>
            <w:shd w:val="clear" w:color="auto" w:fill="D9D9D9" w:themeFill="background1" w:themeFillShade="D9"/>
          </w:tcPr>
          <w:p w14:paraId="7A4AB69A" w14:textId="32405E17" w:rsidR="00FF232D" w:rsidRPr="00BC4E52" w:rsidRDefault="00FF232D" w:rsidP="00BC4E52">
            <w:pPr>
              <w:contextualSpacing/>
              <w:rPr>
                <w:rFonts w:cstheme="minorHAnsi"/>
                <w:i/>
                <w:iCs/>
                <w:sz w:val="20"/>
                <w:szCs w:val="20"/>
              </w:rPr>
            </w:pPr>
            <w:r w:rsidRPr="00BC4E52">
              <w:rPr>
                <w:rFonts w:cstheme="minorHAnsi"/>
                <w:i/>
                <w:iCs/>
                <w:sz w:val="20"/>
                <w:szCs w:val="20"/>
              </w:rPr>
              <w:t>Offerors must provide email for contact if selected for negotiation or award</w:t>
            </w:r>
            <w:r w:rsidR="004A4B3E" w:rsidRPr="00BC4E52">
              <w:rPr>
                <w:rFonts w:cstheme="minorHAnsi"/>
                <w:i/>
                <w:iCs/>
                <w:sz w:val="20"/>
                <w:szCs w:val="20"/>
              </w:rPr>
              <w:t xml:space="preserve"> here</w:t>
            </w:r>
          </w:p>
        </w:tc>
      </w:tr>
      <w:tr w:rsidR="00FF232D" w:rsidRPr="00BC4E52" w14:paraId="3462C211" w14:textId="77777777" w:rsidTr="39DA503C">
        <w:tc>
          <w:tcPr>
            <w:tcW w:w="1975" w:type="dxa"/>
            <w:vMerge/>
          </w:tcPr>
          <w:p w14:paraId="4A745ECF" w14:textId="77777777" w:rsidR="00FF232D" w:rsidRPr="00BC4E52" w:rsidRDefault="00FF232D" w:rsidP="00BC4E52">
            <w:pPr>
              <w:contextualSpacing/>
              <w:rPr>
                <w:rFonts w:cstheme="minorHAnsi"/>
                <w:b/>
                <w:bCs/>
                <w:sz w:val="20"/>
                <w:szCs w:val="20"/>
              </w:rPr>
            </w:pPr>
          </w:p>
        </w:tc>
        <w:tc>
          <w:tcPr>
            <w:tcW w:w="1440" w:type="dxa"/>
          </w:tcPr>
          <w:p w14:paraId="6D66021D" w14:textId="77777777" w:rsidR="00FF232D" w:rsidRPr="00BC4E52" w:rsidRDefault="00FF232D" w:rsidP="00BC4E52">
            <w:pPr>
              <w:contextualSpacing/>
              <w:rPr>
                <w:rFonts w:cstheme="minorHAnsi"/>
                <w:b/>
                <w:bCs/>
                <w:sz w:val="20"/>
                <w:szCs w:val="20"/>
              </w:rPr>
            </w:pPr>
            <w:r w:rsidRPr="00BC4E52">
              <w:rPr>
                <w:rFonts w:cstheme="minorHAnsi"/>
                <w:b/>
                <w:bCs/>
                <w:sz w:val="20"/>
                <w:szCs w:val="20"/>
              </w:rPr>
              <w:t>Address:</w:t>
            </w:r>
          </w:p>
        </w:tc>
        <w:tc>
          <w:tcPr>
            <w:tcW w:w="5945" w:type="dxa"/>
            <w:shd w:val="clear" w:color="auto" w:fill="D9D9D9" w:themeFill="background1" w:themeFillShade="D9"/>
          </w:tcPr>
          <w:p w14:paraId="7D6C0758" w14:textId="48B1756B" w:rsidR="00FF232D" w:rsidRPr="00BC4E52" w:rsidRDefault="00FF232D" w:rsidP="00BC4E52">
            <w:pPr>
              <w:contextualSpacing/>
              <w:rPr>
                <w:rFonts w:cstheme="minorHAnsi"/>
                <w:i/>
                <w:iCs/>
                <w:sz w:val="20"/>
                <w:szCs w:val="20"/>
              </w:rPr>
            </w:pPr>
            <w:r w:rsidRPr="00BC4E52">
              <w:rPr>
                <w:rFonts w:cstheme="minorHAnsi"/>
                <w:i/>
                <w:iCs/>
                <w:sz w:val="20"/>
                <w:szCs w:val="20"/>
              </w:rPr>
              <w:t>Offerors must provide address for contact if selected for negotiation or award</w:t>
            </w:r>
            <w:r w:rsidR="004A4B3E" w:rsidRPr="00BC4E52">
              <w:rPr>
                <w:rFonts w:cstheme="minorHAnsi"/>
                <w:i/>
                <w:iCs/>
                <w:sz w:val="20"/>
                <w:szCs w:val="20"/>
              </w:rPr>
              <w:t xml:space="preserve"> here</w:t>
            </w:r>
          </w:p>
        </w:tc>
      </w:tr>
      <w:tr w:rsidR="00FF232D" w:rsidRPr="00BC4E52" w14:paraId="497442B8" w14:textId="77777777" w:rsidTr="39DA503C">
        <w:tc>
          <w:tcPr>
            <w:tcW w:w="1975" w:type="dxa"/>
            <w:vMerge/>
          </w:tcPr>
          <w:p w14:paraId="246DD0E4" w14:textId="510C5544" w:rsidR="00FF232D" w:rsidRPr="00BC4E52" w:rsidRDefault="00FF232D" w:rsidP="00BC4E52">
            <w:pPr>
              <w:contextualSpacing/>
              <w:rPr>
                <w:rFonts w:cstheme="minorHAnsi"/>
                <w:b/>
                <w:bCs/>
                <w:sz w:val="20"/>
                <w:szCs w:val="20"/>
              </w:rPr>
            </w:pPr>
          </w:p>
        </w:tc>
        <w:tc>
          <w:tcPr>
            <w:tcW w:w="1440" w:type="dxa"/>
          </w:tcPr>
          <w:p w14:paraId="23F37E57" w14:textId="2D4A3981" w:rsidR="00FF232D" w:rsidRPr="00BC4E52" w:rsidRDefault="2272D597" w:rsidP="00BC4E52">
            <w:pPr>
              <w:contextualSpacing/>
              <w:rPr>
                <w:b/>
                <w:bCs/>
                <w:sz w:val="20"/>
                <w:szCs w:val="20"/>
              </w:rPr>
            </w:pPr>
            <w:r w:rsidRPr="00BC4E52">
              <w:rPr>
                <w:b/>
                <w:bCs/>
                <w:sz w:val="20"/>
                <w:szCs w:val="20"/>
              </w:rPr>
              <w:t>Website:</w:t>
            </w:r>
          </w:p>
        </w:tc>
        <w:tc>
          <w:tcPr>
            <w:tcW w:w="5945" w:type="dxa"/>
            <w:shd w:val="clear" w:color="auto" w:fill="D9D9D9" w:themeFill="background1" w:themeFillShade="D9"/>
          </w:tcPr>
          <w:p w14:paraId="4F429C55" w14:textId="1F602BE3" w:rsidR="00FF232D" w:rsidRPr="00BC4E52" w:rsidRDefault="00FF232D" w:rsidP="00BC4E52">
            <w:pPr>
              <w:contextualSpacing/>
              <w:rPr>
                <w:rFonts w:cstheme="minorHAnsi"/>
                <w:i/>
                <w:iCs/>
                <w:sz w:val="20"/>
                <w:szCs w:val="20"/>
              </w:rPr>
            </w:pPr>
            <w:r w:rsidRPr="00BC4E52">
              <w:rPr>
                <w:rFonts w:cstheme="minorHAnsi"/>
                <w:i/>
                <w:iCs/>
                <w:sz w:val="20"/>
                <w:szCs w:val="20"/>
              </w:rPr>
              <w:t>Offerors must provide organization website, if applicable</w:t>
            </w:r>
            <w:r w:rsidR="004A4B3E" w:rsidRPr="00BC4E52">
              <w:rPr>
                <w:rFonts w:cstheme="minorHAnsi"/>
                <w:i/>
                <w:iCs/>
                <w:sz w:val="20"/>
                <w:szCs w:val="20"/>
              </w:rPr>
              <w:t>, here</w:t>
            </w:r>
          </w:p>
        </w:tc>
      </w:tr>
      <w:tr w:rsidR="00CC00A9" w:rsidRPr="00BC4E52" w14:paraId="18B20DA8" w14:textId="77777777" w:rsidTr="39DA503C">
        <w:tc>
          <w:tcPr>
            <w:tcW w:w="1975" w:type="dxa"/>
            <w:vMerge/>
          </w:tcPr>
          <w:p w14:paraId="6A2995D1" w14:textId="77777777" w:rsidR="00CC00A9" w:rsidRPr="00BC4E52" w:rsidRDefault="00CC00A9" w:rsidP="00BC4E52">
            <w:pPr>
              <w:contextualSpacing/>
              <w:rPr>
                <w:rFonts w:cstheme="minorHAnsi"/>
                <w:b/>
                <w:bCs/>
                <w:sz w:val="20"/>
                <w:szCs w:val="20"/>
              </w:rPr>
            </w:pPr>
          </w:p>
        </w:tc>
        <w:tc>
          <w:tcPr>
            <w:tcW w:w="1440" w:type="dxa"/>
          </w:tcPr>
          <w:p w14:paraId="586568F0" w14:textId="167C9E97" w:rsidR="00CC00A9" w:rsidRPr="00BC4E52" w:rsidRDefault="00CC00A9" w:rsidP="00BC4E52">
            <w:pPr>
              <w:contextualSpacing/>
              <w:rPr>
                <w:b/>
                <w:bCs/>
                <w:sz w:val="20"/>
                <w:szCs w:val="20"/>
              </w:rPr>
            </w:pPr>
            <w:r w:rsidRPr="00BC4E52">
              <w:rPr>
                <w:b/>
                <w:bCs/>
                <w:sz w:val="20"/>
                <w:szCs w:val="20"/>
              </w:rPr>
              <w:t xml:space="preserve">Country </w:t>
            </w:r>
            <w:r w:rsidR="00FB3FCF" w:rsidRPr="00BC4E52">
              <w:rPr>
                <w:b/>
                <w:bCs/>
                <w:sz w:val="20"/>
                <w:szCs w:val="20"/>
              </w:rPr>
              <w:t xml:space="preserve">of </w:t>
            </w:r>
            <w:r w:rsidRPr="00BC4E52">
              <w:rPr>
                <w:b/>
                <w:bCs/>
                <w:sz w:val="20"/>
                <w:szCs w:val="20"/>
              </w:rPr>
              <w:t>Nationality:</w:t>
            </w:r>
          </w:p>
        </w:tc>
        <w:tc>
          <w:tcPr>
            <w:tcW w:w="5945" w:type="dxa"/>
            <w:shd w:val="clear" w:color="auto" w:fill="D9D9D9" w:themeFill="background1" w:themeFillShade="D9"/>
          </w:tcPr>
          <w:p w14:paraId="45779C40" w14:textId="038BAF57" w:rsidR="00CC00A9" w:rsidRPr="00BC4E52" w:rsidRDefault="00CC00A9" w:rsidP="00BC4E52">
            <w:pPr>
              <w:contextualSpacing/>
              <w:rPr>
                <w:rFonts w:cstheme="minorHAnsi"/>
                <w:i/>
                <w:iCs/>
                <w:sz w:val="20"/>
                <w:szCs w:val="20"/>
              </w:rPr>
            </w:pPr>
            <w:r w:rsidRPr="00BC4E52">
              <w:rPr>
                <w:rFonts w:cstheme="minorHAnsi"/>
                <w:i/>
                <w:iCs/>
                <w:sz w:val="20"/>
                <w:szCs w:val="20"/>
              </w:rPr>
              <w:t xml:space="preserve">Offerors must indicate </w:t>
            </w:r>
            <w:r w:rsidR="00FB3FCF" w:rsidRPr="00BC4E52">
              <w:rPr>
                <w:rFonts w:cstheme="minorHAnsi"/>
                <w:i/>
                <w:iCs/>
                <w:sz w:val="20"/>
                <w:szCs w:val="20"/>
              </w:rPr>
              <w:t>their country of legal organization, ownership, citizenship, or lawful permanent residence here</w:t>
            </w:r>
          </w:p>
        </w:tc>
      </w:tr>
      <w:tr w:rsidR="00FF232D" w:rsidRPr="00BC4E52" w14:paraId="5216CEEA" w14:textId="77777777" w:rsidTr="39DA503C">
        <w:tc>
          <w:tcPr>
            <w:tcW w:w="1975" w:type="dxa"/>
            <w:vMerge/>
          </w:tcPr>
          <w:p w14:paraId="0C305E85" w14:textId="77777777" w:rsidR="00FF232D" w:rsidRPr="00BC4E52" w:rsidRDefault="00FF232D" w:rsidP="00BC4E52">
            <w:pPr>
              <w:contextualSpacing/>
              <w:rPr>
                <w:rFonts w:cstheme="minorHAnsi"/>
                <w:b/>
                <w:bCs/>
                <w:sz w:val="20"/>
                <w:szCs w:val="20"/>
              </w:rPr>
            </w:pPr>
          </w:p>
        </w:tc>
        <w:tc>
          <w:tcPr>
            <w:tcW w:w="1440" w:type="dxa"/>
          </w:tcPr>
          <w:p w14:paraId="36A6C758" w14:textId="1EBB31D7" w:rsidR="00FF232D" w:rsidRPr="00BC4E52" w:rsidRDefault="00FF232D" w:rsidP="00BC4E52">
            <w:pPr>
              <w:contextualSpacing/>
              <w:rPr>
                <w:rFonts w:cstheme="minorHAnsi"/>
                <w:b/>
                <w:bCs/>
                <w:sz w:val="20"/>
                <w:szCs w:val="20"/>
              </w:rPr>
            </w:pPr>
            <w:r w:rsidRPr="00BC4E52">
              <w:rPr>
                <w:rFonts w:cstheme="minorHAnsi"/>
                <w:b/>
                <w:bCs/>
                <w:sz w:val="20"/>
                <w:szCs w:val="20"/>
              </w:rPr>
              <w:t>Registration or Taxpayer ID Number:</w:t>
            </w:r>
          </w:p>
        </w:tc>
        <w:tc>
          <w:tcPr>
            <w:tcW w:w="5945" w:type="dxa"/>
            <w:shd w:val="clear" w:color="auto" w:fill="D9D9D9" w:themeFill="background1" w:themeFillShade="D9"/>
          </w:tcPr>
          <w:p w14:paraId="373A4932" w14:textId="749F5E09" w:rsidR="00FF232D" w:rsidRPr="00BC4E52" w:rsidRDefault="00FF232D" w:rsidP="00BC4E52">
            <w:pPr>
              <w:contextualSpacing/>
              <w:rPr>
                <w:rFonts w:cstheme="minorHAnsi"/>
                <w:i/>
                <w:iCs/>
                <w:sz w:val="20"/>
                <w:szCs w:val="20"/>
              </w:rPr>
            </w:pPr>
            <w:r w:rsidRPr="00BC4E52">
              <w:rPr>
                <w:rFonts w:cstheme="minorHAnsi"/>
                <w:i/>
                <w:iCs/>
                <w:sz w:val="20"/>
                <w:szCs w:val="20"/>
              </w:rPr>
              <w:t>Offerors must provide registration and/or taxpayer ID number</w:t>
            </w:r>
            <w:r w:rsidR="004A4B3E" w:rsidRPr="00BC4E52">
              <w:rPr>
                <w:rFonts w:cstheme="minorHAnsi"/>
                <w:i/>
                <w:iCs/>
                <w:sz w:val="20"/>
                <w:szCs w:val="20"/>
              </w:rPr>
              <w:t xml:space="preserve"> here</w:t>
            </w:r>
          </w:p>
        </w:tc>
      </w:tr>
    </w:tbl>
    <w:p w14:paraId="75E0EF51" w14:textId="77777777" w:rsidR="00BB3656" w:rsidRPr="00BC4E52" w:rsidRDefault="00BB3656" w:rsidP="00BC4E52">
      <w:pPr>
        <w:spacing w:after="0" w:line="240" w:lineRule="auto"/>
        <w:contextualSpacing/>
        <w:rPr>
          <w:rFonts w:cstheme="minorHAnsi"/>
          <w:b/>
          <w:bCs/>
          <w:sz w:val="20"/>
          <w:szCs w:val="20"/>
        </w:rPr>
      </w:pPr>
    </w:p>
    <w:p w14:paraId="064647A2" w14:textId="77777777" w:rsidR="00877855" w:rsidRPr="00BC4E52" w:rsidRDefault="00877855" w:rsidP="00BC4E52">
      <w:pPr>
        <w:spacing w:line="240" w:lineRule="auto"/>
        <w:contextualSpacing/>
        <w:rPr>
          <w:rFonts w:cstheme="minorHAnsi"/>
          <w:b/>
          <w:bCs/>
          <w:sz w:val="20"/>
          <w:szCs w:val="20"/>
        </w:rPr>
      </w:pPr>
      <w:r w:rsidRPr="00BC4E52">
        <w:rPr>
          <w:rFonts w:cstheme="minorHAnsi"/>
          <w:b/>
          <w:bCs/>
          <w:sz w:val="20"/>
          <w:szCs w:val="20"/>
        </w:rPr>
        <w:br w:type="page"/>
      </w:r>
    </w:p>
    <w:p w14:paraId="32BCC0D6" w14:textId="77777777" w:rsidR="005373C3" w:rsidRDefault="005373C3" w:rsidP="00BC4E52">
      <w:pPr>
        <w:spacing w:after="0" w:line="240" w:lineRule="auto"/>
        <w:contextualSpacing/>
        <w:jc w:val="center"/>
        <w:rPr>
          <w:rFonts w:cstheme="minorHAnsi"/>
          <w:b/>
          <w:bCs/>
          <w:sz w:val="20"/>
          <w:szCs w:val="20"/>
        </w:rPr>
      </w:pPr>
    </w:p>
    <w:p w14:paraId="66AF66DB" w14:textId="35E524AD" w:rsidR="002D410B" w:rsidRPr="00BC4E52" w:rsidRDefault="002D410B" w:rsidP="00BC4E52">
      <w:pPr>
        <w:spacing w:after="0" w:line="240" w:lineRule="auto"/>
        <w:contextualSpacing/>
        <w:jc w:val="center"/>
        <w:rPr>
          <w:rFonts w:cstheme="minorHAnsi"/>
          <w:b/>
          <w:bCs/>
          <w:sz w:val="20"/>
          <w:szCs w:val="20"/>
        </w:rPr>
      </w:pPr>
      <w:r w:rsidRPr="00BC4E52">
        <w:rPr>
          <w:rFonts w:cstheme="minorHAnsi"/>
          <w:b/>
          <w:bCs/>
          <w:sz w:val="20"/>
          <w:szCs w:val="20"/>
        </w:rPr>
        <w:t>PART 2 – OFFER</w:t>
      </w:r>
    </w:p>
    <w:p w14:paraId="140D13E9" w14:textId="77777777" w:rsidR="00E142D1" w:rsidRPr="00BC4E52" w:rsidRDefault="00E142D1" w:rsidP="00BC4E52">
      <w:pPr>
        <w:spacing w:after="0" w:line="240" w:lineRule="auto"/>
        <w:contextualSpacing/>
        <w:rPr>
          <w:rFonts w:cstheme="minorHAnsi"/>
          <w:b/>
          <w:bCs/>
          <w:sz w:val="20"/>
          <w:szCs w:val="20"/>
        </w:rPr>
      </w:pPr>
    </w:p>
    <w:p w14:paraId="56F402A6" w14:textId="0BCAD827" w:rsidR="00A77A7C" w:rsidRPr="00BC4E52" w:rsidRDefault="00A77A7C" w:rsidP="00BC4E52">
      <w:pPr>
        <w:spacing w:after="0" w:line="240" w:lineRule="auto"/>
        <w:contextualSpacing/>
        <w:rPr>
          <w:rFonts w:cstheme="minorHAnsi"/>
          <w:sz w:val="20"/>
          <w:szCs w:val="20"/>
        </w:rPr>
      </w:pPr>
      <w:r w:rsidRPr="00BC4E52">
        <w:rPr>
          <w:rFonts w:cstheme="minorHAnsi"/>
          <w:sz w:val="20"/>
          <w:szCs w:val="20"/>
        </w:rPr>
        <w:t>Offerors are instructed to complete this form and place it on the Offeror’s letterhead. Once completed, this form serves as the binding proposal in response to this solicitation and is valid for the period identified on the cover page of this Solicitation.</w:t>
      </w:r>
      <w:r w:rsidR="00877855" w:rsidRPr="00BC4E52">
        <w:rPr>
          <w:rFonts w:cstheme="minorHAnsi"/>
          <w:sz w:val="20"/>
          <w:szCs w:val="20"/>
        </w:rPr>
        <w:t xml:space="preserve"> Failure to submit the information required herein may lead to disqualification of the offer.</w:t>
      </w:r>
    </w:p>
    <w:p w14:paraId="0D885506" w14:textId="77777777" w:rsidR="00963EA0" w:rsidRPr="00BC4E52" w:rsidRDefault="00963EA0" w:rsidP="00BC4E52">
      <w:pPr>
        <w:spacing w:after="0" w:line="240" w:lineRule="auto"/>
        <w:contextualSpacing/>
        <w:rPr>
          <w:rFonts w:cstheme="minorHAnsi"/>
          <w:sz w:val="20"/>
          <w:szCs w:val="20"/>
        </w:rPr>
      </w:pPr>
    </w:p>
    <w:p w14:paraId="0FECC939" w14:textId="3E4DC604" w:rsidR="00963EA0" w:rsidRPr="00BC4E52" w:rsidRDefault="00963EA0" w:rsidP="00BC4E52">
      <w:pPr>
        <w:pStyle w:val="ListParagraph"/>
        <w:numPr>
          <w:ilvl w:val="0"/>
          <w:numId w:val="16"/>
        </w:numPr>
        <w:spacing w:after="0" w:line="240" w:lineRule="auto"/>
        <w:ind w:left="360"/>
        <w:rPr>
          <w:rFonts w:cstheme="minorHAnsi"/>
          <w:b/>
          <w:bCs/>
          <w:sz w:val="20"/>
          <w:szCs w:val="20"/>
        </w:rPr>
      </w:pPr>
      <w:r w:rsidRPr="00BC4E52">
        <w:rPr>
          <w:rFonts w:cstheme="minorHAnsi"/>
          <w:b/>
          <w:bCs/>
          <w:sz w:val="20"/>
          <w:szCs w:val="20"/>
        </w:rPr>
        <w:t>Technical Proposal</w:t>
      </w:r>
    </w:p>
    <w:p w14:paraId="35805B98" w14:textId="77777777" w:rsidR="00616F0C" w:rsidRPr="00BC4E52" w:rsidRDefault="00616F0C" w:rsidP="00BC4E52">
      <w:pPr>
        <w:spacing w:after="0" w:line="240" w:lineRule="auto"/>
        <w:contextualSpacing/>
        <w:rPr>
          <w:rFonts w:cstheme="minorHAnsi"/>
          <w:b/>
          <w:bCs/>
          <w:sz w:val="20"/>
          <w:szCs w:val="20"/>
        </w:rPr>
      </w:pPr>
    </w:p>
    <w:p w14:paraId="2559138D" w14:textId="3B7A77D4" w:rsidR="00963EA0" w:rsidRPr="00BC4E52" w:rsidRDefault="00963EA0" w:rsidP="00BC4E52">
      <w:pPr>
        <w:spacing w:after="0" w:line="240" w:lineRule="auto"/>
        <w:contextualSpacing/>
        <w:rPr>
          <w:rFonts w:cstheme="minorHAnsi"/>
          <w:sz w:val="20"/>
          <w:szCs w:val="20"/>
        </w:rPr>
      </w:pPr>
      <w:r w:rsidRPr="00BC4E52">
        <w:rPr>
          <w:rFonts w:cstheme="minorHAnsi"/>
          <w:b/>
          <w:bCs/>
          <w:sz w:val="20"/>
          <w:szCs w:val="20"/>
        </w:rPr>
        <w:t xml:space="preserve">1.1. </w:t>
      </w:r>
      <w:r w:rsidR="0017611F">
        <w:rPr>
          <w:rFonts w:cstheme="minorHAnsi"/>
          <w:b/>
          <w:bCs/>
          <w:sz w:val="20"/>
          <w:szCs w:val="20"/>
        </w:rPr>
        <w:fldChar w:fldCharType="begin">
          <w:ffData>
            <w:name w:val=""/>
            <w:enabled/>
            <w:calcOnExit w:val="0"/>
            <w:textInput>
              <w:default w:val="[Prompt 1]"/>
            </w:textInput>
          </w:ffData>
        </w:fldChar>
      </w:r>
      <w:r w:rsidR="0017611F">
        <w:rPr>
          <w:rFonts w:cstheme="minorHAnsi"/>
          <w:b/>
          <w:bCs/>
          <w:sz w:val="20"/>
          <w:szCs w:val="20"/>
        </w:rPr>
        <w:instrText xml:space="preserve"> FORMTEXT </w:instrText>
      </w:r>
      <w:r w:rsidR="0017611F">
        <w:rPr>
          <w:rFonts w:cstheme="minorHAnsi"/>
          <w:b/>
          <w:bCs/>
          <w:sz w:val="20"/>
          <w:szCs w:val="20"/>
        </w:rPr>
      </w:r>
      <w:r w:rsidR="0017611F">
        <w:rPr>
          <w:rFonts w:cstheme="minorHAnsi"/>
          <w:b/>
          <w:bCs/>
          <w:sz w:val="20"/>
          <w:szCs w:val="20"/>
        </w:rPr>
        <w:fldChar w:fldCharType="separate"/>
      </w:r>
      <w:r w:rsidR="0017611F">
        <w:rPr>
          <w:rFonts w:cstheme="minorHAnsi"/>
          <w:b/>
          <w:bCs/>
          <w:noProof/>
          <w:sz w:val="20"/>
          <w:szCs w:val="20"/>
        </w:rPr>
        <w:t>[Prompt 1]</w:t>
      </w:r>
      <w:r w:rsidR="0017611F">
        <w:rPr>
          <w:rFonts w:cstheme="minorHAnsi"/>
          <w:b/>
          <w:bCs/>
          <w:sz w:val="20"/>
          <w:szCs w:val="20"/>
        </w:rPr>
        <w:fldChar w:fldCharType="end"/>
      </w:r>
    </w:p>
    <w:p w14:paraId="2240B944" w14:textId="790B00F7" w:rsidR="00963EA0" w:rsidRPr="00BC4E52" w:rsidRDefault="0017611F" w:rsidP="00BC4E52">
      <w:pPr>
        <w:spacing w:after="0" w:line="240" w:lineRule="auto"/>
        <w:contextualSpacing/>
        <w:rPr>
          <w:rFonts w:cstheme="minorHAnsi"/>
          <w:noProof/>
          <w:sz w:val="20"/>
          <w:szCs w:val="20"/>
        </w:rPr>
      </w:pPr>
      <w:r w:rsidRPr="0017611F">
        <w:rPr>
          <w:rFonts w:cstheme="minorHAnsi"/>
          <w:noProof/>
          <w:sz w:val="20"/>
          <w:szCs w:val="20"/>
        </w:rPr>
        <w:fldChar w:fldCharType="begin">
          <w:ffData>
            <w:name w:val=""/>
            <w:enabled/>
            <w:calcOnExit w:val="0"/>
            <w:textInput>
              <w:default w:val="[prompt offerors to respond to a question or provide an explanation which helps CNFA evaluate according to stated criteria. provide instruction for what information should be included in the proposal to meet expectations.]"/>
            </w:textInput>
          </w:ffData>
        </w:fldChar>
      </w:r>
      <w:r w:rsidRPr="0017611F">
        <w:rPr>
          <w:rFonts w:cstheme="minorHAnsi"/>
          <w:noProof/>
          <w:sz w:val="20"/>
          <w:szCs w:val="20"/>
        </w:rPr>
        <w:instrText xml:space="preserve"> FORMTEXT </w:instrText>
      </w:r>
      <w:r w:rsidRPr="0017611F">
        <w:rPr>
          <w:rFonts w:cstheme="minorHAnsi"/>
          <w:noProof/>
          <w:sz w:val="20"/>
          <w:szCs w:val="20"/>
        </w:rPr>
      </w:r>
      <w:r w:rsidRPr="0017611F">
        <w:rPr>
          <w:rFonts w:cstheme="minorHAnsi"/>
          <w:noProof/>
          <w:sz w:val="20"/>
          <w:szCs w:val="20"/>
        </w:rPr>
        <w:fldChar w:fldCharType="separate"/>
      </w:r>
      <w:r w:rsidRPr="0017611F">
        <w:rPr>
          <w:rFonts w:cstheme="minorHAnsi"/>
          <w:noProof/>
          <w:sz w:val="20"/>
          <w:szCs w:val="20"/>
        </w:rPr>
        <w:t>[prompt offerors to respond to a question or provide an explanation which helps CNFA evaluate according to stated criteria. provide instruction for what information should be included in the proposal to meet expectations.]</w:t>
      </w:r>
      <w:r w:rsidRPr="0017611F">
        <w:rPr>
          <w:rFonts w:cstheme="minorHAnsi"/>
          <w:noProof/>
          <w:sz w:val="20"/>
          <w:szCs w:val="20"/>
        </w:rPr>
        <w:fldChar w:fldCharType="end"/>
      </w:r>
    </w:p>
    <w:tbl>
      <w:tblPr>
        <w:tblStyle w:val="TableGrid"/>
        <w:tblW w:w="0" w:type="auto"/>
        <w:tblLook w:val="04A0" w:firstRow="1" w:lastRow="0" w:firstColumn="1" w:lastColumn="0" w:noHBand="0" w:noVBand="1"/>
      </w:tblPr>
      <w:tblGrid>
        <w:gridCol w:w="9350"/>
      </w:tblGrid>
      <w:tr w:rsidR="002C00F6" w:rsidRPr="00BC4E52" w14:paraId="68119147" w14:textId="77777777" w:rsidTr="002C00F6">
        <w:tc>
          <w:tcPr>
            <w:tcW w:w="9350" w:type="dxa"/>
            <w:shd w:val="clear" w:color="auto" w:fill="D9D9D9" w:themeFill="background1" w:themeFillShade="D9"/>
          </w:tcPr>
          <w:p w14:paraId="1BC96EA9" w14:textId="4AA20A33" w:rsidR="002C00F6" w:rsidRPr="00BC4E52" w:rsidRDefault="002C00F6" w:rsidP="00BC4E52">
            <w:pPr>
              <w:contextualSpacing/>
              <w:rPr>
                <w:rFonts w:cstheme="minorHAnsi"/>
                <w:i/>
                <w:iCs/>
                <w:sz w:val="20"/>
                <w:szCs w:val="20"/>
              </w:rPr>
            </w:pPr>
            <w:r w:rsidRPr="00BC4E52">
              <w:rPr>
                <w:rFonts w:cstheme="minorHAnsi"/>
                <w:i/>
                <w:iCs/>
                <w:sz w:val="20"/>
                <w:szCs w:val="20"/>
              </w:rPr>
              <w:t xml:space="preserve">Offerors must respond to the </w:t>
            </w:r>
            <w:r w:rsidR="0017611F">
              <w:rPr>
                <w:rFonts w:cstheme="minorHAnsi"/>
                <w:i/>
                <w:iCs/>
                <w:sz w:val="20"/>
                <w:szCs w:val="20"/>
              </w:rPr>
              <w:t>prompt</w:t>
            </w:r>
            <w:r w:rsidRPr="00BC4E52">
              <w:rPr>
                <w:rFonts w:cstheme="minorHAnsi"/>
                <w:i/>
                <w:iCs/>
                <w:sz w:val="20"/>
                <w:szCs w:val="20"/>
              </w:rPr>
              <w:t xml:space="preserve"> </w:t>
            </w:r>
            <w:r w:rsidR="00B862A2" w:rsidRPr="00BC4E52">
              <w:rPr>
                <w:rFonts w:cstheme="minorHAnsi"/>
                <w:i/>
                <w:iCs/>
                <w:sz w:val="20"/>
                <w:szCs w:val="20"/>
              </w:rPr>
              <w:t>here</w:t>
            </w:r>
            <w:r w:rsidRPr="00BC4E52">
              <w:rPr>
                <w:rFonts w:cstheme="minorHAnsi"/>
                <w:i/>
                <w:iCs/>
                <w:sz w:val="20"/>
                <w:szCs w:val="20"/>
              </w:rPr>
              <w:t>.</w:t>
            </w:r>
          </w:p>
          <w:p w14:paraId="062F8518" w14:textId="77777777" w:rsidR="002C00F6" w:rsidRPr="00BC4E52" w:rsidRDefault="002C00F6" w:rsidP="00BC4E52">
            <w:pPr>
              <w:contextualSpacing/>
              <w:rPr>
                <w:rFonts w:cstheme="minorHAnsi"/>
                <w:sz w:val="20"/>
                <w:szCs w:val="20"/>
              </w:rPr>
            </w:pPr>
          </w:p>
        </w:tc>
      </w:tr>
    </w:tbl>
    <w:p w14:paraId="727489B9" w14:textId="77777777" w:rsidR="002C00F6" w:rsidRPr="00BC4E52" w:rsidRDefault="002C00F6" w:rsidP="00BC4E52">
      <w:pPr>
        <w:spacing w:after="0" w:line="240" w:lineRule="auto"/>
        <w:contextualSpacing/>
        <w:rPr>
          <w:rFonts w:cstheme="minorHAnsi"/>
          <w:sz w:val="20"/>
          <w:szCs w:val="20"/>
        </w:rPr>
      </w:pPr>
    </w:p>
    <w:p w14:paraId="57746910" w14:textId="408AA777" w:rsidR="00963EA0" w:rsidRPr="00BC4E52" w:rsidRDefault="00963EA0" w:rsidP="00BC4E52">
      <w:pPr>
        <w:spacing w:after="0" w:line="240" w:lineRule="auto"/>
        <w:contextualSpacing/>
        <w:rPr>
          <w:rFonts w:cstheme="minorHAnsi"/>
          <w:sz w:val="20"/>
          <w:szCs w:val="20"/>
        </w:rPr>
      </w:pPr>
      <w:r w:rsidRPr="00BC4E52">
        <w:rPr>
          <w:rFonts w:cstheme="minorHAnsi"/>
          <w:b/>
          <w:bCs/>
          <w:sz w:val="20"/>
          <w:szCs w:val="20"/>
        </w:rPr>
        <w:t xml:space="preserve">1.2. </w:t>
      </w:r>
      <w:r w:rsidR="0017611F">
        <w:rPr>
          <w:rFonts w:cstheme="minorHAnsi"/>
          <w:b/>
          <w:bCs/>
          <w:sz w:val="20"/>
          <w:szCs w:val="20"/>
        </w:rPr>
        <w:fldChar w:fldCharType="begin">
          <w:ffData>
            <w:name w:val=""/>
            <w:enabled/>
            <w:calcOnExit w:val="0"/>
            <w:textInput>
              <w:default w:val="[Prompt 2]"/>
            </w:textInput>
          </w:ffData>
        </w:fldChar>
      </w:r>
      <w:r w:rsidR="0017611F">
        <w:rPr>
          <w:rFonts w:cstheme="minorHAnsi"/>
          <w:b/>
          <w:bCs/>
          <w:sz w:val="20"/>
          <w:szCs w:val="20"/>
        </w:rPr>
        <w:instrText xml:space="preserve"> FORMTEXT </w:instrText>
      </w:r>
      <w:r w:rsidR="0017611F">
        <w:rPr>
          <w:rFonts w:cstheme="minorHAnsi"/>
          <w:b/>
          <w:bCs/>
          <w:sz w:val="20"/>
          <w:szCs w:val="20"/>
        </w:rPr>
      </w:r>
      <w:r w:rsidR="0017611F">
        <w:rPr>
          <w:rFonts w:cstheme="minorHAnsi"/>
          <w:b/>
          <w:bCs/>
          <w:sz w:val="20"/>
          <w:szCs w:val="20"/>
        </w:rPr>
        <w:fldChar w:fldCharType="separate"/>
      </w:r>
      <w:r w:rsidR="0017611F">
        <w:rPr>
          <w:rFonts w:cstheme="minorHAnsi"/>
          <w:b/>
          <w:bCs/>
          <w:noProof/>
          <w:sz w:val="20"/>
          <w:szCs w:val="20"/>
        </w:rPr>
        <w:t>[Prompt 2]</w:t>
      </w:r>
      <w:r w:rsidR="0017611F">
        <w:rPr>
          <w:rFonts w:cstheme="minorHAnsi"/>
          <w:b/>
          <w:bCs/>
          <w:sz w:val="20"/>
          <w:szCs w:val="20"/>
        </w:rPr>
        <w:fldChar w:fldCharType="end"/>
      </w:r>
    </w:p>
    <w:p w14:paraId="1CA1F666" w14:textId="77777777" w:rsidR="00E41235" w:rsidRPr="00BC4E52" w:rsidRDefault="00E41235" w:rsidP="00E41235">
      <w:pPr>
        <w:spacing w:after="0" w:line="240" w:lineRule="auto"/>
        <w:contextualSpacing/>
        <w:rPr>
          <w:rFonts w:cstheme="minorHAnsi"/>
          <w:noProof/>
          <w:sz w:val="20"/>
          <w:szCs w:val="20"/>
        </w:rPr>
      </w:pPr>
      <w:r w:rsidRPr="0017611F">
        <w:rPr>
          <w:rFonts w:cstheme="minorHAnsi"/>
          <w:noProof/>
          <w:sz w:val="20"/>
          <w:szCs w:val="20"/>
        </w:rPr>
        <w:fldChar w:fldCharType="begin">
          <w:ffData>
            <w:name w:val=""/>
            <w:enabled/>
            <w:calcOnExit w:val="0"/>
            <w:textInput>
              <w:default w:val="[prompt offerors to respond to a question or provide an explanation which helps CNFA evaluate according to stated criteria. provide instruction for what information should be included in the proposal to meet expectations.]"/>
            </w:textInput>
          </w:ffData>
        </w:fldChar>
      </w:r>
      <w:r w:rsidRPr="0017611F">
        <w:rPr>
          <w:rFonts w:cstheme="minorHAnsi"/>
          <w:noProof/>
          <w:sz w:val="20"/>
          <w:szCs w:val="20"/>
        </w:rPr>
        <w:instrText xml:space="preserve"> FORMTEXT </w:instrText>
      </w:r>
      <w:r w:rsidRPr="0017611F">
        <w:rPr>
          <w:rFonts w:cstheme="minorHAnsi"/>
          <w:noProof/>
          <w:sz w:val="20"/>
          <w:szCs w:val="20"/>
        </w:rPr>
      </w:r>
      <w:r w:rsidRPr="0017611F">
        <w:rPr>
          <w:rFonts w:cstheme="minorHAnsi"/>
          <w:noProof/>
          <w:sz w:val="20"/>
          <w:szCs w:val="20"/>
        </w:rPr>
        <w:fldChar w:fldCharType="separate"/>
      </w:r>
      <w:r w:rsidRPr="0017611F">
        <w:rPr>
          <w:rFonts w:cstheme="minorHAnsi"/>
          <w:noProof/>
          <w:sz w:val="20"/>
          <w:szCs w:val="20"/>
        </w:rPr>
        <w:t>[prompt offerors to respond to a question or provide an explanation which helps CNFA evaluate according to stated criteria. provide instruction for what information should be included in the proposal to meet expectations.]</w:t>
      </w:r>
      <w:r w:rsidRPr="0017611F">
        <w:rPr>
          <w:rFonts w:cstheme="minorHAnsi"/>
          <w:noProof/>
          <w:sz w:val="20"/>
          <w:szCs w:val="20"/>
        </w:rPr>
        <w:fldChar w:fldCharType="end"/>
      </w:r>
    </w:p>
    <w:tbl>
      <w:tblPr>
        <w:tblStyle w:val="TableGrid"/>
        <w:tblW w:w="0" w:type="auto"/>
        <w:tblLook w:val="04A0" w:firstRow="1" w:lastRow="0" w:firstColumn="1" w:lastColumn="0" w:noHBand="0" w:noVBand="1"/>
      </w:tblPr>
      <w:tblGrid>
        <w:gridCol w:w="9350"/>
      </w:tblGrid>
      <w:tr w:rsidR="002C00F6" w:rsidRPr="00BC4E52" w14:paraId="5F041683" w14:textId="77777777" w:rsidTr="002C00F6">
        <w:tc>
          <w:tcPr>
            <w:tcW w:w="9350" w:type="dxa"/>
            <w:shd w:val="clear" w:color="auto" w:fill="D9D9D9" w:themeFill="background1" w:themeFillShade="D9"/>
          </w:tcPr>
          <w:p w14:paraId="40EC4FA1" w14:textId="5215E265" w:rsidR="002C00F6" w:rsidRPr="00BC4E52" w:rsidRDefault="002C00F6" w:rsidP="00BC4E52">
            <w:pPr>
              <w:contextualSpacing/>
              <w:rPr>
                <w:rFonts w:cstheme="minorHAnsi"/>
                <w:i/>
                <w:iCs/>
                <w:sz w:val="20"/>
                <w:szCs w:val="20"/>
              </w:rPr>
            </w:pPr>
            <w:r w:rsidRPr="00BC4E52">
              <w:rPr>
                <w:rFonts w:cstheme="minorHAnsi"/>
                <w:i/>
                <w:iCs/>
                <w:sz w:val="20"/>
                <w:szCs w:val="20"/>
              </w:rPr>
              <w:t xml:space="preserve">Offerors must respond to the </w:t>
            </w:r>
            <w:r w:rsidR="0017611F">
              <w:rPr>
                <w:rFonts w:cstheme="minorHAnsi"/>
                <w:i/>
                <w:iCs/>
                <w:sz w:val="20"/>
                <w:szCs w:val="20"/>
              </w:rPr>
              <w:t>prompt</w:t>
            </w:r>
            <w:r w:rsidRPr="00BC4E52">
              <w:rPr>
                <w:rFonts w:cstheme="minorHAnsi"/>
                <w:i/>
                <w:iCs/>
                <w:sz w:val="20"/>
                <w:szCs w:val="20"/>
              </w:rPr>
              <w:t xml:space="preserve"> </w:t>
            </w:r>
            <w:r w:rsidR="00B862A2" w:rsidRPr="00BC4E52">
              <w:rPr>
                <w:rFonts w:cstheme="minorHAnsi"/>
                <w:i/>
                <w:iCs/>
                <w:sz w:val="20"/>
                <w:szCs w:val="20"/>
              </w:rPr>
              <w:t>here</w:t>
            </w:r>
            <w:r w:rsidRPr="00BC4E52">
              <w:rPr>
                <w:rFonts w:cstheme="minorHAnsi"/>
                <w:i/>
                <w:iCs/>
                <w:sz w:val="20"/>
                <w:szCs w:val="20"/>
              </w:rPr>
              <w:t>.</w:t>
            </w:r>
          </w:p>
          <w:p w14:paraId="37AC108F" w14:textId="77777777" w:rsidR="002C00F6" w:rsidRPr="00BC4E52" w:rsidRDefault="002C00F6" w:rsidP="00BC4E52">
            <w:pPr>
              <w:contextualSpacing/>
              <w:rPr>
                <w:rFonts w:cstheme="minorHAnsi"/>
                <w:b/>
                <w:bCs/>
                <w:sz w:val="20"/>
                <w:szCs w:val="20"/>
              </w:rPr>
            </w:pPr>
          </w:p>
        </w:tc>
      </w:tr>
    </w:tbl>
    <w:p w14:paraId="4110A315" w14:textId="77777777" w:rsidR="00963EA0" w:rsidRPr="00BC4E52" w:rsidRDefault="00963EA0" w:rsidP="00BC4E52">
      <w:pPr>
        <w:spacing w:after="0" w:line="240" w:lineRule="auto"/>
        <w:contextualSpacing/>
        <w:rPr>
          <w:rFonts w:cstheme="minorHAnsi"/>
          <w:b/>
          <w:bCs/>
          <w:sz w:val="20"/>
          <w:szCs w:val="20"/>
        </w:rPr>
      </w:pPr>
    </w:p>
    <w:p w14:paraId="4C6B9D0A" w14:textId="77777777" w:rsidR="00963EA0" w:rsidRPr="00BC4E52" w:rsidRDefault="00963EA0" w:rsidP="00BC4E52">
      <w:pPr>
        <w:spacing w:after="0" w:line="240" w:lineRule="auto"/>
        <w:contextualSpacing/>
        <w:rPr>
          <w:rFonts w:cstheme="minorHAnsi"/>
          <w:b/>
          <w:bCs/>
          <w:sz w:val="20"/>
          <w:szCs w:val="20"/>
        </w:rPr>
      </w:pPr>
    </w:p>
    <w:p w14:paraId="5920D04C" w14:textId="6D55FB5F" w:rsidR="00111AC2" w:rsidRPr="00BC4E52" w:rsidRDefault="00963EA0" w:rsidP="00BC4E52">
      <w:pPr>
        <w:pStyle w:val="ListParagraph"/>
        <w:numPr>
          <w:ilvl w:val="0"/>
          <w:numId w:val="16"/>
        </w:numPr>
        <w:spacing w:after="0" w:line="240" w:lineRule="auto"/>
        <w:ind w:left="360"/>
        <w:rPr>
          <w:rFonts w:cstheme="minorHAnsi"/>
          <w:b/>
          <w:bCs/>
          <w:sz w:val="20"/>
          <w:szCs w:val="20"/>
        </w:rPr>
      </w:pPr>
      <w:r w:rsidRPr="00BC4E52">
        <w:rPr>
          <w:rFonts w:cstheme="minorHAnsi"/>
          <w:b/>
          <w:bCs/>
          <w:sz w:val="20"/>
          <w:szCs w:val="20"/>
        </w:rPr>
        <w:t>Cost Proposal</w:t>
      </w:r>
    </w:p>
    <w:p w14:paraId="273F6C16" w14:textId="77777777" w:rsidR="006B6EF0" w:rsidRPr="00BC4E52" w:rsidRDefault="006B6EF0" w:rsidP="00BC4E52">
      <w:pPr>
        <w:spacing w:after="0" w:line="240" w:lineRule="auto"/>
        <w:contextualSpacing/>
        <w:rPr>
          <w:rFonts w:cstheme="minorHAnsi"/>
          <w:b/>
          <w:bCs/>
          <w:sz w:val="20"/>
          <w:szCs w:val="20"/>
        </w:rPr>
      </w:pPr>
    </w:p>
    <w:p w14:paraId="6B8313B2" w14:textId="77777777" w:rsidR="00256BD4" w:rsidRPr="00BC4E52" w:rsidRDefault="00256BD4" w:rsidP="00BC4E52">
      <w:pPr>
        <w:spacing w:after="0" w:line="240" w:lineRule="auto"/>
        <w:contextualSpacing/>
        <w:rPr>
          <w:rFonts w:cstheme="minorHAnsi"/>
          <w:b/>
          <w:bCs/>
          <w:i/>
          <w:iCs/>
          <w:color w:val="FF0000"/>
          <w:sz w:val="20"/>
          <w:szCs w:val="20"/>
        </w:rPr>
      </w:pPr>
    </w:p>
    <w:p w14:paraId="07F414E6" w14:textId="7DFD57B2" w:rsidR="006B6EF0" w:rsidRPr="00BC4E52" w:rsidRDefault="006B6EF0" w:rsidP="00BC4E52">
      <w:pPr>
        <w:spacing w:after="0" w:line="240" w:lineRule="auto"/>
        <w:contextualSpacing/>
        <w:rPr>
          <w:rFonts w:cstheme="minorHAnsi"/>
          <w:b/>
          <w:bCs/>
          <w:sz w:val="20"/>
          <w:szCs w:val="20"/>
        </w:rPr>
      </w:pPr>
      <w:r w:rsidRPr="00BC4E52">
        <w:rPr>
          <w:rFonts w:cstheme="minorHAnsi"/>
          <w:b/>
          <w:bCs/>
          <w:sz w:val="20"/>
          <w:szCs w:val="20"/>
        </w:rPr>
        <w:t>2.1. Budget</w:t>
      </w:r>
    </w:p>
    <w:p w14:paraId="16981855" w14:textId="6BD42749" w:rsidR="00803C31" w:rsidRPr="00BC4E52" w:rsidRDefault="00803C31" w:rsidP="009947CB">
      <w:pPr>
        <w:spacing w:after="0" w:line="240" w:lineRule="auto"/>
        <w:contextualSpacing/>
        <w:jc w:val="both"/>
        <w:rPr>
          <w:rFonts w:cstheme="minorHAnsi"/>
          <w:sz w:val="20"/>
          <w:szCs w:val="20"/>
        </w:rPr>
      </w:pPr>
      <w:r w:rsidRPr="00BC4E52">
        <w:rPr>
          <w:rFonts w:cstheme="minorHAnsi"/>
          <w:sz w:val="20"/>
          <w:szCs w:val="20"/>
        </w:rPr>
        <w:t xml:space="preserve">Offerors are instructed to complete </w:t>
      </w:r>
      <w:r w:rsidR="002D24EB" w:rsidRPr="00BC4E52">
        <w:rPr>
          <w:rFonts w:cstheme="minorHAnsi"/>
          <w:sz w:val="20"/>
          <w:szCs w:val="20"/>
        </w:rPr>
        <w:t>boxes highlighted in gray.</w:t>
      </w:r>
      <w:r w:rsidR="00643A1E" w:rsidRPr="00BC4E52">
        <w:rPr>
          <w:rFonts w:cstheme="minorHAnsi"/>
          <w:sz w:val="20"/>
          <w:szCs w:val="20"/>
        </w:rPr>
        <w:t xml:space="preserve"> </w:t>
      </w:r>
      <w:r w:rsidR="00FD3CD6" w:rsidRPr="00BC4E52">
        <w:rPr>
          <w:rFonts w:cstheme="minorHAnsi"/>
          <w:sz w:val="20"/>
          <w:szCs w:val="20"/>
        </w:rPr>
        <w:t xml:space="preserve">Pricing must be presented in </w:t>
      </w:r>
      <w:r w:rsidR="009947CB">
        <w:rPr>
          <w:rFonts w:cstheme="minorHAnsi"/>
          <w:sz w:val="20"/>
          <w:szCs w:val="20"/>
        </w:rPr>
        <w:t>Naira</w:t>
      </w:r>
      <w:r w:rsidR="003E5A8C" w:rsidRPr="00BC4E52">
        <w:rPr>
          <w:rFonts w:cstheme="minorHAnsi"/>
          <w:sz w:val="20"/>
          <w:szCs w:val="20"/>
        </w:rPr>
        <w:t>.</w:t>
      </w:r>
      <w:r w:rsidR="00FD3CD6" w:rsidRPr="00BC4E52">
        <w:rPr>
          <w:rFonts w:cstheme="minorHAnsi"/>
          <w:sz w:val="20"/>
          <w:szCs w:val="20"/>
        </w:rPr>
        <w:t xml:space="preserve"> </w:t>
      </w:r>
      <w:r w:rsidR="00643A1E" w:rsidRPr="00BC4E52">
        <w:rPr>
          <w:rFonts w:cstheme="minorHAnsi"/>
          <w:sz w:val="20"/>
          <w:szCs w:val="20"/>
        </w:rPr>
        <w:t xml:space="preserve">The cost proposal must match the degree of sophistication of the technical proposal. CNFA reserves the right to negotiate the proposed budget </w:t>
      </w:r>
      <w:r w:rsidR="005A079E" w:rsidRPr="00BC4E52">
        <w:rPr>
          <w:rFonts w:cstheme="minorHAnsi"/>
          <w:sz w:val="20"/>
          <w:szCs w:val="20"/>
        </w:rPr>
        <w:t>or request clarification at its discretion.</w:t>
      </w:r>
    </w:p>
    <w:p w14:paraId="1B483764" w14:textId="44F3FC41" w:rsidR="007F69FF" w:rsidRPr="00BC4E52" w:rsidRDefault="007F69FF" w:rsidP="00BC4E52">
      <w:pPr>
        <w:spacing w:after="0" w:line="240" w:lineRule="auto"/>
        <w:contextualSpacing/>
        <w:rPr>
          <w:rFonts w:cstheme="minorHAnsi"/>
          <w:i/>
          <w:iCs/>
          <w:color w:val="FF0000"/>
          <w:sz w:val="20"/>
          <w:szCs w:val="20"/>
        </w:rPr>
      </w:pPr>
    </w:p>
    <w:tbl>
      <w:tblPr>
        <w:tblStyle w:val="TableGrid"/>
        <w:tblW w:w="0" w:type="auto"/>
        <w:tblLook w:val="04A0" w:firstRow="1" w:lastRow="0" w:firstColumn="1" w:lastColumn="0" w:noHBand="0" w:noVBand="1"/>
      </w:tblPr>
      <w:tblGrid>
        <w:gridCol w:w="1850"/>
        <w:gridCol w:w="1491"/>
        <w:gridCol w:w="1501"/>
        <w:gridCol w:w="1507"/>
        <w:gridCol w:w="1508"/>
        <w:gridCol w:w="1493"/>
      </w:tblGrid>
      <w:tr w:rsidR="006312F2" w:rsidRPr="00BC4E52" w14:paraId="766F9418" w14:textId="77777777" w:rsidTr="006312F2">
        <w:tc>
          <w:tcPr>
            <w:tcW w:w="1850" w:type="dxa"/>
          </w:tcPr>
          <w:p w14:paraId="5E741207" w14:textId="39A93992" w:rsidR="00176856" w:rsidRPr="00BC4E52" w:rsidRDefault="00176856" w:rsidP="00BC4E52">
            <w:pPr>
              <w:contextualSpacing/>
              <w:jc w:val="center"/>
              <w:rPr>
                <w:rFonts w:cstheme="minorHAnsi"/>
                <w:b/>
                <w:bCs/>
                <w:sz w:val="20"/>
                <w:szCs w:val="20"/>
              </w:rPr>
            </w:pPr>
            <w:r w:rsidRPr="00BC4E52">
              <w:rPr>
                <w:rFonts w:cstheme="minorHAnsi"/>
                <w:b/>
                <w:bCs/>
                <w:sz w:val="20"/>
                <w:szCs w:val="20"/>
              </w:rPr>
              <w:t xml:space="preserve">Cost </w:t>
            </w:r>
            <w:r w:rsidR="00C21EB0" w:rsidRPr="00BC4E52">
              <w:rPr>
                <w:rFonts w:cstheme="minorHAnsi"/>
                <w:b/>
                <w:bCs/>
                <w:sz w:val="20"/>
                <w:szCs w:val="20"/>
              </w:rPr>
              <w:t>Category</w:t>
            </w:r>
          </w:p>
        </w:tc>
        <w:tc>
          <w:tcPr>
            <w:tcW w:w="1491" w:type="dxa"/>
          </w:tcPr>
          <w:p w14:paraId="25E484EA" w14:textId="0AF97E95" w:rsidR="00176856" w:rsidRPr="00BC4E52" w:rsidRDefault="00176856" w:rsidP="00BC4E52">
            <w:pPr>
              <w:contextualSpacing/>
              <w:jc w:val="center"/>
              <w:rPr>
                <w:rFonts w:cstheme="minorHAnsi"/>
                <w:b/>
                <w:bCs/>
                <w:sz w:val="20"/>
                <w:szCs w:val="20"/>
              </w:rPr>
            </w:pPr>
            <w:r w:rsidRPr="00BC4E52">
              <w:rPr>
                <w:rFonts w:cstheme="minorHAnsi"/>
                <w:b/>
                <w:bCs/>
                <w:sz w:val="20"/>
                <w:szCs w:val="20"/>
              </w:rPr>
              <w:t>Unit</w:t>
            </w:r>
          </w:p>
        </w:tc>
        <w:tc>
          <w:tcPr>
            <w:tcW w:w="1501" w:type="dxa"/>
          </w:tcPr>
          <w:p w14:paraId="4ACBCDD6" w14:textId="1191C9A1" w:rsidR="00176856" w:rsidRPr="00BC4E52" w:rsidRDefault="00176856" w:rsidP="00BC4E52">
            <w:pPr>
              <w:contextualSpacing/>
              <w:jc w:val="center"/>
              <w:rPr>
                <w:rFonts w:cstheme="minorHAnsi"/>
                <w:b/>
                <w:bCs/>
                <w:sz w:val="20"/>
                <w:szCs w:val="20"/>
              </w:rPr>
            </w:pPr>
            <w:r w:rsidRPr="00BC4E52">
              <w:rPr>
                <w:rFonts w:cstheme="minorHAnsi"/>
                <w:b/>
                <w:bCs/>
                <w:sz w:val="20"/>
                <w:szCs w:val="20"/>
              </w:rPr>
              <w:t>Quantity</w:t>
            </w:r>
          </w:p>
        </w:tc>
        <w:tc>
          <w:tcPr>
            <w:tcW w:w="1507" w:type="dxa"/>
          </w:tcPr>
          <w:p w14:paraId="09FA4E79" w14:textId="77777777" w:rsidR="00176856" w:rsidRPr="00BC4E52" w:rsidRDefault="00176856" w:rsidP="00BC4E52">
            <w:pPr>
              <w:contextualSpacing/>
              <w:jc w:val="center"/>
              <w:rPr>
                <w:rFonts w:cstheme="minorHAnsi"/>
                <w:b/>
                <w:bCs/>
                <w:sz w:val="20"/>
                <w:szCs w:val="20"/>
              </w:rPr>
            </w:pPr>
            <w:r w:rsidRPr="00BC4E52">
              <w:rPr>
                <w:rFonts w:cstheme="minorHAnsi"/>
                <w:b/>
                <w:bCs/>
                <w:sz w:val="20"/>
                <w:szCs w:val="20"/>
              </w:rPr>
              <w:t>Unit Price</w:t>
            </w:r>
          </w:p>
          <w:p w14:paraId="07A479DD" w14:textId="296476E8" w:rsidR="00176856" w:rsidRPr="005373C3" w:rsidRDefault="009947CB" w:rsidP="00BC4E52">
            <w:pPr>
              <w:contextualSpacing/>
              <w:jc w:val="center"/>
              <w:rPr>
                <w:rFonts w:cstheme="minorHAnsi"/>
                <w:b/>
                <w:bCs/>
                <w:sz w:val="20"/>
                <w:szCs w:val="20"/>
              </w:rPr>
            </w:pPr>
            <w:r>
              <w:rPr>
                <w:rFonts w:cstheme="minorHAnsi"/>
                <w:b/>
                <w:bCs/>
                <w:sz w:val="20"/>
                <w:szCs w:val="20"/>
              </w:rPr>
              <w:t>NGN</w:t>
            </w:r>
          </w:p>
        </w:tc>
        <w:tc>
          <w:tcPr>
            <w:tcW w:w="1508" w:type="dxa"/>
          </w:tcPr>
          <w:p w14:paraId="2E63F1E0" w14:textId="77777777" w:rsidR="00176856" w:rsidRPr="00BC4E52" w:rsidRDefault="00176856" w:rsidP="00BC4E52">
            <w:pPr>
              <w:contextualSpacing/>
              <w:jc w:val="center"/>
              <w:rPr>
                <w:rFonts w:cstheme="minorHAnsi"/>
                <w:b/>
                <w:bCs/>
                <w:sz w:val="20"/>
                <w:szCs w:val="20"/>
              </w:rPr>
            </w:pPr>
            <w:r w:rsidRPr="00BC4E52">
              <w:rPr>
                <w:rFonts w:cstheme="minorHAnsi"/>
                <w:b/>
                <w:bCs/>
                <w:sz w:val="20"/>
                <w:szCs w:val="20"/>
              </w:rPr>
              <w:t>Total Price</w:t>
            </w:r>
          </w:p>
          <w:p w14:paraId="4BE3D512" w14:textId="6A67D327" w:rsidR="00176856" w:rsidRPr="005373C3" w:rsidRDefault="009947CB" w:rsidP="00BC4E52">
            <w:pPr>
              <w:contextualSpacing/>
              <w:jc w:val="center"/>
              <w:rPr>
                <w:rFonts w:cstheme="minorHAnsi"/>
                <w:b/>
                <w:bCs/>
                <w:sz w:val="20"/>
                <w:szCs w:val="20"/>
              </w:rPr>
            </w:pPr>
            <w:r>
              <w:rPr>
                <w:rFonts w:cstheme="minorHAnsi"/>
                <w:b/>
                <w:bCs/>
                <w:sz w:val="20"/>
                <w:szCs w:val="20"/>
              </w:rPr>
              <w:t>NGN</w:t>
            </w:r>
          </w:p>
        </w:tc>
        <w:tc>
          <w:tcPr>
            <w:tcW w:w="1493" w:type="dxa"/>
          </w:tcPr>
          <w:p w14:paraId="7E71FFCF" w14:textId="1920D130" w:rsidR="00176856" w:rsidRPr="00BC4E52" w:rsidRDefault="00176856" w:rsidP="00BC4E52">
            <w:pPr>
              <w:contextualSpacing/>
              <w:jc w:val="center"/>
              <w:rPr>
                <w:rFonts w:cstheme="minorHAnsi"/>
                <w:b/>
                <w:bCs/>
                <w:sz w:val="20"/>
                <w:szCs w:val="20"/>
              </w:rPr>
            </w:pPr>
            <w:r w:rsidRPr="00BC4E52">
              <w:rPr>
                <w:rFonts w:cstheme="minorHAnsi"/>
                <w:b/>
                <w:bCs/>
                <w:sz w:val="20"/>
                <w:szCs w:val="20"/>
              </w:rPr>
              <w:t>Budget Notes</w:t>
            </w:r>
          </w:p>
        </w:tc>
      </w:tr>
      <w:tr w:rsidR="006312F2" w:rsidRPr="00BC4E52" w14:paraId="0B5EFBAE" w14:textId="77777777">
        <w:tc>
          <w:tcPr>
            <w:tcW w:w="9350" w:type="dxa"/>
            <w:gridSpan w:val="6"/>
          </w:tcPr>
          <w:p w14:paraId="42BA97D1" w14:textId="5F211045" w:rsidR="006312F2" w:rsidRPr="00BC4E52" w:rsidRDefault="006312F2" w:rsidP="00BC4E52">
            <w:pPr>
              <w:contextualSpacing/>
              <w:rPr>
                <w:rFonts w:cstheme="minorHAnsi"/>
                <w:i/>
                <w:iCs/>
                <w:sz w:val="20"/>
                <w:szCs w:val="20"/>
              </w:rPr>
            </w:pPr>
          </w:p>
        </w:tc>
      </w:tr>
      <w:tr w:rsidR="006312F2" w:rsidRPr="00BC4E52" w14:paraId="51680E02" w14:textId="77777777" w:rsidTr="00C21EB0">
        <w:tc>
          <w:tcPr>
            <w:tcW w:w="1850" w:type="dxa"/>
            <w:shd w:val="clear" w:color="auto" w:fill="D9D9D9" w:themeFill="background1" w:themeFillShade="D9"/>
          </w:tcPr>
          <w:p w14:paraId="56FFFC07" w14:textId="0D3E8A30" w:rsidR="006312F2" w:rsidRPr="00BC4E52" w:rsidRDefault="00C21EB0" w:rsidP="00BC4E52">
            <w:pPr>
              <w:contextualSpacing/>
              <w:rPr>
                <w:rFonts w:cstheme="minorHAnsi"/>
                <w:i/>
                <w:iCs/>
                <w:sz w:val="20"/>
                <w:szCs w:val="20"/>
              </w:rPr>
            </w:pPr>
            <w:r w:rsidRPr="00BC4E52">
              <w:rPr>
                <w:rFonts w:cstheme="minorHAnsi"/>
                <w:i/>
                <w:iCs/>
                <w:sz w:val="20"/>
                <w:szCs w:val="20"/>
              </w:rPr>
              <w:t xml:space="preserve">Offerors must propose line-items within the Cost Category; repeat for as many line-items as necessary </w:t>
            </w:r>
          </w:p>
        </w:tc>
        <w:tc>
          <w:tcPr>
            <w:tcW w:w="1491" w:type="dxa"/>
            <w:shd w:val="clear" w:color="auto" w:fill="D9D9D9" w:themeFill="background1" w:themeFillShade="D9"/>
          </w:tcPr>
          <w:p w14:paraId="35748963" w14:textId="0F03BA30" w:rsidR="006312F2" w:rsidRPr="00BC4E52" w:rsidRDefault="006312F2" w:rsidP="00BC4E52">
            <w:pPr>
              <w:contextualSpacing/>
              <w:rPr>
                <w:rFonts w:cstheme="minorHAnsi"/>
                <w:i/>
                <w:iCs/>
                <w:sz w:val="20"/>
                <w:szCs w:val="20"/>
              </w:rPr>
            </w:pPr>
            <w:r w:rsidRPr="00BC4E52">
              <w:rPr>
                <w:rFonts w:cstheme="minorHAnsi"/>
                <w:i/>
                <w:iCs/>
                <w:sz w:val="20"/>
                <w:szCs w:val="20"/>
              </w:rPr>
              <w:t>Offerors must provide the unit price</w:t>
            </w:r>
            <w:r w:rsidR="004A080F" w:rsidRPr="00BC4E52">
              <w:rPr>
                <w:rFonts w:cstheme="minorHAnsi"/>
                <w:i/>
                <w:iCs/>
                <w:sz w:val="20"/>
                <w:szCs w:val="20"/>
              </w:rPr>
              <w:t xml:space="preserve"> here</w:t>
            </w:r>
          </w:p>
        </w:tc>
        <w:tc>
          <w:tcPr>
            <w:tcW w:w="1501" w:type="dxa"/>
            <w:shd w:val="clear" w:color="auto" w:fill="D9D9D9" w:themeFill="background1" w:themeFillShade="D9"/>
          </w:tcPr>
          <w:p w14:paraId="52C76392" w14:textId="757EDDDE" w:rsidR="006312F2" w:rsidRPr="00BC4E52" w:rsidRDefault="006312F2" w:rsidP="00BC4E52">
            <w:pPr>
              <w:contextualSpacing/>
              <w:rPr>
                <w:rFonts w:cstheme="minorHAnsi"/>
                <w:i/>
                <w:iCs/>
                <w:sz w:val="20"/>
                <w:szCs w:val="20"/>
              </w:rPr>
            </w:pPr>
            <w:r w:rsidRPr="00BC4E52">
              <w:rPr>
                <w:rFonts w:cstheme="minorHAnsi"/>
                <w:i/>
                <w:iCs/>
                <w:sz w:val="20"/>
                <w:szCs w:val="20"/>
              </w:rPr>
              <w:t>Offerors must provide the quantity of units</w:t>
            </w:r>
            <w:r w:rsidR="004A080F" w:rsidRPr="00BC4E52">
              <w:rPr>
                <w:rFonts w:cstheme="minorHAnsi"/>
                <w:i/>
                <w:iCs/>
                <w:sz w:val="20"/>
                <w:szCs w:val="20"/>
              </w:rPr>
              <w:t xml:space="preserve"> here</w:t>
            </w:r>
          </w:p>
        </w:tc>
        <w:tc>
          <w:tcPr>
            <w:tcW w:w="1507" w:type="dxa"/>
            <w:shd w:val="clear" w:color="auto" w:fill="D9D9D9" w:themeFill="background1" w:themeFillShade="D9"/>
          </w:tcPr>
          <w:p w14:paraId="4643B241" w14:textId="7CD1A0C4" w:rsidR="006312F2" w:rsidRPr="00BC4E52" w:rsidRDefault="006312F2" w:rsidP="00BC4E52">
            <w:pPr>
              <w:contextualSpacing/>
              <w:rPr>
                <w:rFonts w:cstheme="minorHAnsi"/>
                <w:i/>
                <w:iCs/>
                <w:sz w:val="20"/>
                <w:szCs w:val="20"/>
              </w:rPr>
            </w:pPr>
            <w:r w:rsidRPr="00BC4E52">
              <w:rPr>
                <w:rFonts w:cstheme="minorHAnsi"/>
                <w:i/>
                <w:iCs/>
                <w:sz w:val="20"/>
                <w:szCs w:val="20"/>
              </w:rPr>
              <w:t>Offerors must quote the unit price</w:t>
            </w:r>
            <w:r w:rsidR="004A080F" w:rsidRPr="00BC4E52">
              <w:rPr>
                <w:rFonts w:cstheme="minorHAnsi"/>
                <w:i/>
                <w:iCs/>
                <w:sz w:val="20"/>
                <w:szCs w:val="20"/>
              </w:rPr>
              <w:t xml:space="preserve"> here</w:t>
            </w:r>
          </w:p>
        </w:tc>
        <w:tc>
          <w:tcPr>
            <w:tcW w:w="1508" w:type="dxa"/>
            <w:shd w:val="clear" w:color="auto" w:fill="D9D9D9" w:themeFill="background1" w:themeFillShade="D9"/>
          </w:tcPr>
          <w:p w14:paraId="2E1A35C4" w14:textId="639F3BFF" w:rsidR="006312F2" w:rsidRPr="00BC4E52" w:rsidRDefault="006312F2" w:rsidP="00BC4E52">
            <w:pPr>
              <w:contextualSpacing/>
              <w:rPr>
                <w:rFonts w:cstheme="minorHAnsi"/>
                <w:i/>
                <w:iCs/>
                <w:sz w:val="20"/>
                <w:szCs w:val="20"/>
              </w:rPr>
            </w:pPr>
            <w:r w:rsidRPr="00BC4E52">
              <w:rPr>
                <w:rFonts w:cstheme="minorHAnsi"/>
                <w:i/>
                <w:iCs/>
                <w:sz w:val="20"/>
                <w:szCs w:val="20"/>
              </w:rPr>
              <w:t>Offerors must provide the total price (unit x quantity x unit price)</w:t>
            </w:r>
            <w:r w:rsidR="004A080F" w:rsidRPr="00BC4E52">
              <w:rPr>
                <w:rFonts w:cstheme="minorHAnsi"/>
                <w:i/>
                <w:iCs/>
                <w:sz w:val="20"/>
                <w:szCs w:val="20"/>
              </w:rPr>
              <w:t xml:space="preserve"> here</w:t>
            </w:r>
          </w:p>
        </w:tc>
        <w:tc>
          <w:tcPr>
            <w:tcW w:w="1493" w:type="dxa"/>
            <w:shd w:val="clear" w:color="auto" w:fill="D9D9D9" w:themeFill="background1" w:themeFillShade="D9"/>
          </w:tcPr>
          <w:p w14:paraId="3E8D64FD" w14:textId="2EDE868A" w:rsidR="006312F2" w:rsidRPr="00BC4E52" w:rsidRDefault="006312F2" w:rsidP="00BC4E52">
            <w:pPr>
              <w:contextualSpacing/>
              <w:rPr>
                <w:rFonts w:cstheme="minorHAnsi"/>
                <w:i/>
                <w:iCs/>
                <w:sz w:val="20"/>
                <w:szCs w:val="20"/>
              </w:rPr>
            </w:pPr>
            <w:r w:rsidRPr="00BC4E52">
              <w:rPr>
                <w:rFonts w:cstheme="minorHAnsi"/>
                <w:i/>
                <w:iCs/>
                <w:sz w:val="20"/>
                <w:szCs w:val="20"/>
              </w:rPr>
              <w:t>Offerors must describe the purpose of the cost</w:t>
            </w:r>
            <w:r w:rsidR="007F69FF" w:rsidRPr="00BC4E52">
              <w:rPr>
                <w:rFonts w:cstheme="minorHAnsi"/>
                <w:i/>
                <w:iCs/>
                <w:sz w:val="20"/>
                <w:szCs w:val="20"/>
              </w:rPr>
              <w:t xml:space="preserve"> and basis for price</w:t>
            </w:r>
            <w:r w:rsidR="004A080F" w:rsidRPr="00BC4E52">
              <w:rPr>
                <w:rFonts w:cstheme="minorHAnsi"/>
                <w:i/>
                <w:iCs/>
                <w:sz w:val="20"/>
                <w:szCs w:val="20"/>
              </w:rPr>
              <w:t xml:space="preserve"> here</w:t>
            </w:r>
          </w:p>
        </w:tc>
      </w:tr>
      <w:tr w:rsidR="006312F2" w:rsidRPr="00BC4E52" w14:paraId="7CC23EDC" w14:textId="77777777">
        <w:tc>
          <w:tcPr>
            <w:tcW w:w="9350" w:type="dxa"/>
            <w:gridSpan w:val="6"/>
          </w:tcPr>
          <w:p w14:paraId="096EDA88" w14:textId="127A0BEC" w:rsidR="006312F2" w:rsidRPr="00BC4E52" w:rsidRDefault="006312F2" w:rsidP="00BC4E52">
            <w:pPr>
              <w:contextualSpacing/>
              <w:rPr>
                <w:rFonts w:cstheme="minorHAnsi"/>
                <w:sz w:val="20"/>
                <w:szCs w:val="20"/>
              </w:rPr>
            </w:pPr>
          </w:p>
        </w:tc>
      </w:tr>
      <w:tr w:rsidR="006312F2" w:rsidRPr="00BC4E52" w14:paraId="5EDA9560" w14:textId="77777777" w:rsidTr="00E758C8">
        <w:tc>
          <w:tcPr>
            <w:tcW w:w="1850" w:type="dxa"/>
            <w:shd w:val="clear" w:color="auto" w:fill="D9D9D9" w:themeFill="background1" w:themeFillShade="D9"/>
          </w:tcPr>
          <w:p w14:paraId="3616D585" w14:textId="77777777" w:rsidR="006312F2" w:rsidRPr="00BC4E52" w:rsidRDefault="006312F2" w:rsidP="00BC4E52">
            <w:pPr>
              <w:contextualSpacing/>
              <w:rPr>
                <w:rFonts w:cstheme="minorHAnsi"/>
                <w:sz w:val="20"/>
                <w:szCs w:val="20"/>
              </w:rPr>
            </w:pPr>
          </w:p>
        </w:tc>
        <w:tc>
          <w:tcPr>
            <w:tcW w:w="1491" w:type="dxa"/>
            <w:shd w:val="clear" w:color="auto" w:fill="D9D9D9" w:themeFill="background1" w:themeFillShade="D9"/>
          </w:tcPr>
          <w:p w14:paraId="250A1E98" w14:textId="77777777" w:rsidR="006312F2" w:rsidRPr="00BC4E52" w:rsidRDefault="006312F2" w:rsidP="00BC4E52">
            <w:pPr>
              <w:contextualSpacing/>
              <w:rPr>
                <w:rFonts w:cstheme="minorHAnsi"/>
                <w:sz w:val="20"/>
                <w:szCs w:val="20"/>
              </w:rPr>
            </w:pPr>
          </w:p>
        </w:tc>
        <w:tc>
          <w:tcPr>
            <w:tcW w:w="1501" w:type="dxa"/>
            <w:shd w:val="clear" w:color="auto" w:fill="D9D9D9" w:themeFill="background1" w:themeFillShade="D9"/>
          </w:tcPr>
          <w:p w14:paraId="10446771" w14:textId="77777777" w:rsidR="006312F2" w:rsidRPr="00BC4E52" w:rsidRDefault="006312F2" w:rsidP="00BC4E52">
            <w:pPr>
              <w:contextualSpacing/>
              <w:rPr>
                <w:rFonts w:cstheme="minorHAnsi"/>
                <w:sz w:val="20"/>
                <w:szCs w:val="20"/>
              </w:rPr>
            </w:pPr>
          </w:p>
        </w:tc>
        <w:tc>
          <w:tcPr>
            <w:tcW w:w="1507" w:type="dxa"/>
            <w:shd w:val="clear" w:color="auto" w:fill="D9D9D9" w:themeFill="background1" w:themeFillShade="D9"/>
          </w:tcPr>
          <w:p w14:paraId="2B4112B3" w14:textId="77777777" w:rsidR="006312F2" w:rsidRPr="00BC4E52" w:rsidRDefault="006312F2" w:rsidP="00BC4E52">
            <w:pPr>
              <w:contextualSpacing/>
              <w:rPr>
                <w:rFonts w:cstheme="minorHAnsi"/>
                <w:sz w:val="20"/>
                <w:szCs w:val="20"/>
              </w:rPr>
            </w:pPr>
          </w:p>
        </w:tc>
        <w:tc>
          <w:tcPr>
            <w:tcW w:w="1508" w:type="dxa"/>
            <w:shd w:val="clear" w:color="auto" w:fill="D9D9D9" w:themeFill="background1" w:themeFillShade="D9"/>
          </w:tcPr>
          <w:p w14:paraId="7A771CCA" w14:textId="77777777" w:rsidR="006312F2" w:rsidRPr="00BC4E52" w:rsidRDefault="006312F2" w:rsidP="00BC4E52">
            <w:pPr>
              <w:contextualSpacing/>
              <w:rPr>
                <w:rFonts w:cstheme="minorHAnsi"/>
                <w:sz w:val="20"/>
                <w:szCs w:val="20"/>
              </w:rPr>
            </w:pPr>
          </w:p>
        </w:tc>
        <w:tc>
          <w:tcPr>
            <w:tcW w:w="1493" w:type="dxa"/>
            <w:shd w:val="clear" w:color="auto" w:fill="D9D9D9" w:themeFill="background1" w:themeFillShade="D9"/>
          </w:tcPr>
          <w:p w14:paraId="46986153" w14:textId="77777777" w:rsidR="006312F2" w:rsidRPr="00BC4E52" w:rsidRDefault="006312F2" w:rsidP="00BC4E52">
            <w:pPr>
              <w:contextualSpacing/>
              <w:rPr>
                <w:rFonts w:cstheme="minorHAnsi"/>
                <w:sz w:val="20"/>
                <w:szCs w:val="20"/>
              </w:rPr>
            </w:pPr>
          </w:p>
        </w:tc>
      </w:tr>
      <w:tr w:rsidR="006312F2" w:rsidRPr="00BC4E52" w14:paraId="1C31587D" w14:textId="77777777">
        <w:tc>
          <w:tcPr>
            <w:tcW w:w="9350" w:type="dxa"/>
            <w:gridSpan w:val="6"/>
          </w:tcPr>
          <w:p w14:paraId="114EEEF1" w14:textId="6F2822F1" w:rsidR="006312F2" w:rsidRPr="00BC4E52" w:rsidRDefault="006312F2" w:rsidP="00BC4E52">
            <w:pPr>
              <w:contextualSpacing/>
              <w:rPr>
                <w:rFonts w:cstheme="minorHAnsi"/>
                <w:sz w:val="20"/>
                <w:szCs w:val="20"/>
              </w:rPr>
            </w:pPr>
          </w:p>
        </w:tc>
      </w:tr>
      <w:tr w:rsidR="006312F2" w:rsidRPr="00BC4E52" w14:paraId="4438FBF7" w14:textId="77777777" w:rsidTr="00E758C8">
        <w:tc>
          <w:tcPr>
            <w:tcW w:w="1850" w:type="dxa"/>
            <w:shd w:val="clear" w:color="auto" w:fill="D9D9D9" w:themeFill="background1" w:themeFillShade="D9"/>
          </w:tcPr>
          <w:p w14:paraId="5BD47A52" w14:textId="77777777" w:rsidR="006312F2" w:rsidRPr="00BC4E52" w:rsidRDefault="006312F2" w:rsidP="00BC4E52">
            <w:pPr>
              <w:contextualSpacing/>
              <w:rPr>
                <w:rFonts w:cstheme="minorHAnsi"/>
                <w:sz w:val="20"/>
                <w:szCs w:val="20"/>
              </w:rPr>
            </w:pPr>
          </w:p>
        </w:tc>
        <w:tc>
          <w:tcPr>
            <w:tcW w:w="1491" w:type="dxa"/>
            <w:shd w:val="clear" w:color="auto" w:fill="D9D9D9" w:themeFill="background1" w:themeFillShade="D9"/>
          </w:tcPr>
          <w:p w14:paraId="0165843E" w14:textId="77777777" w:rsidR="006312F2" w:rsidRPr="00BC4E52" w:rsidRDefault="006312F2" w:rsidP="00BC4E52">
            <w:pPr>
              <w:contextualSpacing/>
              <w:rPr>
                <w:rFonts w:cstheme="minorHAnsi"/>
                <w:sz w:val="20"/>
                <w:szCs w:val="20"/>
              </w:rPr>
            </w:pPr>
          </w:p>
        </w:tc>
        <w:tc>
          <w:tcPr>
            <w:tcW w:w="1501" w:type="dxa"/>
            <w:shd w:val="clear" w:color="auto" w:fill="D9D9D9" w:themeFill="background1" w:themeFillShade="D9"/>
          </w:tcPr>
          <w:p w14:paraId="2E8EF9F1" w14:textId="77777777" w:rsidR="006312F2" w:rsidRPr="00BC4E52" w:rsidRDefault="006312F2" w:rsidP="00BC4E52">
            <w:pPr>
              <w:contextualSpacing/>
              <w:rPr>
                <w:rFonts w:cstheme="minorHAnsi"/>
                <w:sz w:val="20"/>
                <w:szCs w:val="20"/>
              </w:rPr>
            </w:pPr>
          </w:p>
        </w:tc>
        <w:tc>
          <w:tcPr>
            <w:tcW w:w="1507" w:type="dxa"/>
            <w:shd w:val="clear" w:color="auto" w:fill="D9D9D9" w:themeFill="background1" w:themeFillShade="D9"/>
          </w:tcPr>
          <w:p w14:paraId="3E176DF7" w14:textId="77777777" w:rsidR="006312F2" w:rsidRPr="00BC4E52" w:rsidRDefault="006312F2" w:rsidP="00BC4E52">
            <w:pPr>
              <w:contextualSpacing/>
              <w:rPr>
                <w:rFonts w:cstheme="minorHAnsi"/>
                <w:sz w:val="20"/>
                <w:szCs w:val="20"/>
              </w:rPr>
            </w:pPr>
          </w:p>
        </w:tc>
        <w:tc>
          <w:tcPr>
            <w:tcW w:w="1508" w:type="dxa"/>
            <w:shd w:val="clear" w:color="auto" w:fill="D9D9D9" w:themeFill="background1" w:themeFillShade="D9"/>
          </w:tcPr>
          <w:p w14:paraId="23E272CA" w14:textId="77777777" w:rsidR="006312F2" w:rsidRPr="00BC4E52" w:rsidRDefault="006312F2" w:rsidP="00BC4E52">
            <w:pPr>
              <w:contextualSpacing/>
              <w:rPr>
                <w:rFonts w:cstheme="minorHAnsi"/>
                <w:sz w:val="20"/>
                <w:szCs w:val="20"/>
              </w:rPr>
            </w:pPr>
          </w:p>
        </w:tc>
        <w:tc>
          <w:tcPr>
            <w:tcW w:w="1493" w:type="dxa"/>
            <w:shd w:val="clear" w:color="auto" w:fill="D9D9D9" w:themeFill="background1" w:themeFillShade="D9"/>
          </w:tcPr>
          <w:p w14:paraId="415A6748" w14:textId="77777777" w:rsidR="006312F2" w:rsidRPr="00BC4E52" w:rsidRDefault="006312F2" w:rsidP="00BC4E52">
            <w:pPr>
              <w:contextualSpacing/>
              <w:rPr>
                <w:rFonts w:cstheme="minorHAnsi"/>
                <w:sz w:val="20"/>
                <w:szCs w:val="20"/>
              </w:rPr>
            </w:pPr>
          </w:p>
        </w:tc>
      </w:tr>
      <w:tr w:rsidR="006312F2" w:rsidRPr="00BC4E52" w14:paraId="52AA8D10" w14:textId="77777777">
        <w:tc>
          <w:tcPr>
            <w:tcW w:w="9350" w:type="dxa"/>
            <w:gridSpan w:val="6"/>
          </w:tcPr>
          <w:p w14:paraId="76DE8BEA" w14:textId="2C1C6CCA" w:rsidR="006312F2" w:rsidRPr="00BC4E52" w:rsidRDefault="006312F2" w:rsidP="00BC4E52">
            <w:pPr>
              <w:contextualSpacing/>
              <w:rPr>
                <w:rFonts w:cstheme="minorHAnsi"/>
                <w:sz w:val="20"/>
                <w:szCs w:val="20"/>
              </w:rPr>
            </w:pPr>
          </w:p>
        </w:tc>
      </w:tr>
      <w:tr w:rsidR="006312F2" w:rsidRPr="00BC4E52" w14:paraId="05D2477A" w14:textId="77777777" w:rsidTr="00E758C8">
        <w:tc>
          <w:tcPr>
            <w:tcW w:w="1850" w:type="dxa"/>
            <w:shd w:val="clear" w:color="auto" w:fill="D9D9D9" w:themeFill="background1" w:themeFillShade="D9"/>
          </w:tcPr>
          <w:p w14:paraId="232C14DF" w14:textId="77777777" w:rsidR="006312F2" w:rsidRPr="00BC4E52" w:rsidRDefault="006312F2" w:rsidP="00BC4E52">
            <w:pPr>
              <w:contextualSpacing/>
              <w:rPr>
                <w:rFonts w:cstheme="minorHAnsi"/>
                <w:sz w:val="20"/>
                <w:szCs w:val="20"/>
              </w:rPr>
            </w:pPr>
          </w:p>
        </w:tc>
        <w:tc>
          <w:tcPr>
            <w:tcW w:w="1491" w:type="dxa"/>
            <w:shd w:val="clear" w:color="auto" w:fill="D9D9D9" w:themeFill="background1" w:themeFillShade="D9"/>
          </w:tcPr>
          <w:p w14:paraId="6D2967A8" w14:textId="77777777" w:rsidR="006312F2" w:rsidRPr="00BC4E52" w:rsidRDefault="006312F2" w:rsidP="00BC4E52">
            <w:pPr>
              <w:contextualSpacing/>
              <w:rPr>
                <w:rFonts w:cstheme="minorHAnsi"/>
                <w:sz w:val="20"/>
                <w:szCs w:val="20"/>
              </w:rPr>
            </w:pPr>
          </w:p>
        </w:tc>
        <w:tc>
          <w:tcPr>
            <w:tcW w:w="1501" w:type="dxa"/>
            <w:shd w:val="clear" w:color="auto" w:fill="D9D9D9" w:themeFill="background1" w:themeFillShade="D9"/>
          </w:tcPr>
          <w:p w14:paraId="687A7E28" w14:textId="77777777" w:rsidR="006312F2" w:rsidRPr="00BC4E52" w:rsidRDefault="006312F2" w:rsidP="00BC4E52">
            <w:pPr>
              <w:contextualSpacing/>
              <w:rPr>
                <w:rFonts w:cstheme="minorHAnsi"/>
                <w:sz w:val="20"/>
                <w:szCs w:val="20"/>
              </w:rPr>
            </w:pPr>
          </w:p>
        </w:tc>
        <w:tc>
          <w:tcPr>
            <w:tcW w:w="1507" w:type="dxa"/>
            <w:shd w:val="clear" w:color="auto" w:fill="D9D9D9" w:themeFill="background1" w:themeFillShade="D9"/>
          </w:tcPr>
          <w:p w14:paraId="3E46B48D" w14:textId="77777777" w:rsidR="006312F2" w:rsidRPr="00BC4E52" w:rsidRDefault="006312F2" w:rsidP="00BC4E52">
            <w:pPr>
              <w:contextualSpacing/>
              <w:rPr>
                <w:rFonts w:cstheme="minorHAnsi"/>
                <w:sz w:val="20"/>
                <w:szCs w:val="20"/>
              </w:rPr>
            </w:pPr>
          </w:p>
        </w:tc>
        <w:tc>
          <w:tcPr>
            <w:tcW w:w="1508" w:type="dxa"/>
            <w:shd w:val="clear" w:color="auto" w:fill="D9D9D9" w:themeFill="background1" w:themeFillShade="D9"/>
          </w:tcPr>
          <w:p w14:paraId="39894DE7" w14:textId="77777777" w:rsidR="006312F2" w:rsidRPr="00BC4E52" w:rsidRDefault="006312F2" w:rsidP="00BC4E52">
            <w:pPr>
              <w:contextualSpacing/>
              <w:rPr>
                <w:rFonts w:cstheme="minorHAnsi"/>
                <w:sz w:val="20"/>
                <w:szCs w:val="20"/>
              </w:rPr>
            </w:pPr>
          </w:p>
        </w:tc>
        <w:tc>
          <w:tcPr>
            <w:tcW w:w="1493" w:type="dxa"/>
            <w:shd w:val="clear" w:color="auto" w:fill="D9D9D9" w:themeFill="background1" w:themeFillShade="D9"/>
          </w:tcPr>
          <w:p w14:paraId="637E7819" w14:textId="77777777" w:rsidR="006312F2" w:rsidRPr="00BC4E52" w:rsidRDefault="006312F2" w:rsidP="00BC4E52">
            <w:pPr>
              <w:contextualSpacing/>
              <w:rPr>
                <w:rFonts w:cstheme="minorHAnsi"/>
                <w:sz w:val="20"/>
                <w:szCs w:val="20"/>
              </w:rPr>
            </w:pPr>
          </w:p>
        </w:tc>
      </w:tr>
      <w:tr w:rsidR="006312F2" w:rsidRPr="00BC4E52" w14:paraId="0C7DE101" w14:textId="77777777">
        <w:tc>
          <w:tcPr>
            <w:tcW w:w="9350" w:type="dxa"/>
            <w:gridSpan w:val="6"/>
          </w:tcPr>
          <w:p w14:paraId="5EB979AE" w14:textId="59865141" w:rsidR="006312F2" w:rsidRPr="00BC4E52" w:rsidRDefault="006312F2" w:rsidP="00BC4E52">
            <w:pPr>
              <w:contextualSpacing/>
              <w:rPr>
                <w:rFonts w:cstheme="minorHAnsi"/>
                <w:sz w:val="20"/>
                <w:szCs w:val="20"/>
              </w:rPr>
            </w:pPr>
          </w:p>
        </w:tc>
      </w:tr>
      <w:tr w:rsidR="006312F2" w:rsidRPr="00BC4E52" w14:paraId="29EA3BED" w14:textId="77777777" w:rsidTr="00E758C8">
        <w:tc>
          <w:tcPr>
            <w:tcW w:w="1850" w:type="dxa"/>
            <w:shd w:val="clear" w:color="auto" w:fill="D9D9D9" w:themeFill="background1" w:themeFillShade="D9"/>
          </w:tcPr>
          <w:p w14:paraId="34EDA0D7" w14:textId="77777777" w:rsidR="006312F2" w:rsidRPr="00BC4E52" w:rsidRDefault="006312F2" w:rsidP="00BC4E52">
            <w:pPr>
              <w:contextualSpacing/>
              <w:rPr>
                <w:rFonts w:cstheme="minorHAnsi"/>
                <w:sz w:val="20"/>
                <w:szCs w:val="20"/>
              </w:rPr>
            </w:pPr>
          </w:p>
        </w:tc>
        <w:tc>
          <w:tcPr>
            <w:tcW w:w="1491" w:type="dxa"/>
            <w:shd w:val="clear" w:color="auto" w:fill="D9D9D9" w:themeFill="background1" w:themeFillShade="D9"/>
          </w:tcPr>
          <w:p w14:paraId="1B401E9E" w14:textId="77777777" w:rsidR="006312F2" w:rsidRPr="00BC4E52" w:rsidRDefault="006312F2" w:rsidP="00BC4E52">
            <w:pPr>
              <w:contextualSpacing/>
              <w:rPr>
                <w:rFonts w:cstheme="minorHAnsi"/>
                <w:sz w:val="20"/>
                <w:szCs w:val="20"/>
              </w:rPr>
            </w:pPr>
          </w:p>
        </w:tc>
        <w:tc>
          <w:tcPr>
            <w:tcW w:w="1501" w:type="dxa"/>
            <w:shd w:val="clear" w:color="auto" w:fill="D9D9D9" w:themeFill="background1" w:themeFillShade="D9"/>
          </w:tcPr>
          <w:p w14:paraId="05E343F5" w14:textId="77777777" w:rsidR="006312F2" w:rsidRPr="00BC4E52" w:rsidRDefault="006312F2" w:rsidP="00BC4E52">
            <w:pPr>
              <w:contextualSpacing/>
              <w:rPr>
                <w:rFonts w:cstheme="minorHAnsi"/>
                <w:sz w:val="20"/>
                <w:szCs w:val="20"/>
              </w:rPr>
            </w:pPr>
          </w:p>
        </w:tc>
        <w:tc>
          <w:tcPr>
            <w:tcW w:w="1507" w:type="dxa"/>
            <w:shd w:val="clear" w:color="auto" w:fill="D9D9D9" w:themeFill="background1" w:themeFillShade="D9"/>
          </w:tcPr>
          <w:p w14:paraId="7AB2B616" w14:textId="77777777" w:rsidR="006312F2" w:rsidRPr="00BC4E52" w:rsidRDefault="006312F2" w:rsidP="00BC4E52">
            <w:pPr>
              <w:contextualSpacing/>
              <w:rPr>
                <w:rFonts w:cstheme="minorHAnsi"/>
                <w:sz w:val="20"/>
                <w:szCs w:val="20"/>
              </w:rPr>
            </w:pPr>
          </w:p>
        </w:tc>
        <w:tc>
          <w:tcPr>
            <w:tcW w:w="1508" w:type="dxa"/>
            <w:shd w:val="clear" w:color="auto" w:fill="D9D9D9" w:themeFill="background1" w:themeFillShade="D9"/>
          </w:tcPr>
          <w:p w14:paraId="35007104" w14:textId="77777777" w:rsidR="006312F2" w:rsidRPr="00BC4E52" w:rsidRDefault="006312F2" w:rsidP="00BC4E52">
            <w:pPr>
              <w:contextualSpacing/>
              <w:rPr>
                <w:rFonts w:cstheme="minorHAnsi"/>
                <w:sz w:val="20"/>
                <w:szCs w:val="20"/>
              </w:rPr>
            </w:pPr>
          </w:p>
        </w:tc>
        <w:tc>
          <w:tcPr>
            <w:tcW w:w="1493" w:type="dxa"/>
            <w:shd w:val="clear" w:color="auto" w:fill="D9D9D9" w:themeFill="background1" w:themeFillShade="D9"/>
          </w:tcPr>
          <w:p w14:paraId="6CFC6637" w14:textId="77777777" w:rsidR="006312F2" w:rsidRPr="00BC4E52" w:rsidRDefault="006312F2" w:rsidP="00BC4E52">
            <w:pPr>
              <w:contextualSpacing/>
              <w:rPr>
                <w:rFonts w:cstheme="minorHAnsi"/>
                <w:sz w:val="20"/>
                <w:szCs w:val="20"/>
              </w:rPr>
            </w:pPr>
          </w:p>
        </w:tc>
      </w:tr>
      <w:tr w:rsidR="006312F2" w:rsidRPr="00BC4E52" w14:paraId="4042E6F4" w14:textId="77777777">
        <w:tc>
          <w:tcPr>
            <w:tcW w:w="9350" w:type="dxa"/>
            <w:gridSpan w:val="6"/>
          </w:tcPr>
          <w:p w14:paraId="19F3FD23" w14:textId="10E81C95" w:rsidR="006312F2" w:rsidRPr="00BC4E52" w:rsidRDefault="006312F2" w:rsidP="00BC4E52">
            <w:pPr>
              <w:contextualSpacing/>
              <w:rPr>
                <w:rFonts w:cstheme="minorHAnsi"/>
                <w:sz w:val="20"/>
                <w:szCs w:val="20"/>
              </w:rPr>
            </w:pPr>
          </w:p>
        </w:tc>
      </w:tr>
      <w:tr w:rsidR="006312F2" w:rsidRPr="00BC4E52" w14:paraId="134F4576" w14:textId="77777777" w:rsidTr="00E758C8">
        <w:tc>
          <w:tcPr>
            <w:tcW w:w="1850" w:type="dxa"/>
            <w:shd w:val="clear" w:color="auto" w:fill="D9D9D9" w:themeFill="background1" w:themeFillShade="D9"/>
          </w:tcPr>
          <w:p w14:paraId="62455B8F" w14:textId="77777777" w:rsidR="006312F2" w:rsidRPr="00BC4E52" w:rsidRDefault="006312F2" w:rsidP="00BC4E52">
            <w:pPr>
              <w:contextualSpacing/>
              <w:rPr>
                <w:rFonts w:cstheme="minorHAnsi"/>
                <w:sz w:val="20"/>
                <w:szCs w:val="20"/>
              </w:rPr>
            </w:pPr>
          </w:p>
        </w:tc>
        <w:tc>
          <w:tcPr>
            <w:tcW w:w="1491" w:type="dxa"/>
            <w:shd w:val="clear" w:color="auto" w:fill="D9D9D9" w:themeFill="background1" w:themeFillShade="D9"/>
          </w:tcPr>
          <w:p w14:paraId="19D66673" w14:textId="77777777" w:rsidR="006312F2" w:rsidRPr="00BC4E52" w:rsidRDefault="006312F2" w:rsidP="00BC4E52">
            <w:pPr>
              <w:contextualSpacing/>
              <w:rPr>
                <w:rFonts w:cstheme="minorHAnsi"/>
                <w:sz w:val="20"/>
                <w:szCs w:val="20"/>
              </w:rPr>
            </w:pPr>
          </w:p>
        </w:tc>
        <w:tc>
          <w:tcPr>
            <w:tcW w:w="1501" w:type="dxa"/>
            <w:shd w:val="clear" w:color="auto" w:fill="D9D9D9" w:themeFill="background1" w:themeFillShade="D9"/>
          </w:tcPr>
          <w:p w14:paraId="51251A06" w14:textId="77777777" w:rsidR="006312F2" w:rsidRPr="00BC4E52" w:rsidRDefault="006312F2" w:rsidP="00BC4E52">
            <w:pPr>
              <w:contextualSpacing/>
              <w:rPr>
                <w:rFonts w:cstheme="minorHAnsi"/>
                <w:sz w:val="20"/>
                <w:szCs w:val="20"/>
              </w:rPr>
            </w:pPr>
          </w:p>
        </w:tc>
        <w:tc>
          <w:tcPr>
            <w:tcW w:w="1507" w:type="dxa"/>
            <w:shd w:val="clear" w:color="auto" w:fill="D9D9D9" w:themeFill="background1" w:themeFillShade="D9"/>
          </w:tcPr>
          <w:p w14:paraId="176446A0" w14:textId="77777777" w:rsidR="006312F2" w:rsidRPr="00BC4E52" w:rsidRDefault="006312F2" w:rsidP="00BC4E52">
            <w:pPr>
              <w:contextualSpacing/>
              <w:rPr>
                <w:rFonts w:cstheme="minorHAnsi"/>
                <w:sz w:val="20"/>
                <w:szCs w:val="20"/>
              </w:rPr>
            </w:pPr>
          </w:p>
        </w:tc>
        <w:tc>
          <w:tcPr>
            <w:tcW w:w="1508" w:type="dxa"/>
            <w:shd w:val="clear" w:color="auto" w:fill="D9D9D9" w:themeFill="background1" w:themeFillShade="D9"/>
          </w:tcPr>
          <w:p w14:paraId="7CF637EC" w14:textId="77777777" w:rsidR="006312F2" w:rsidRPr="00BC4E52" w:rsidRDefault="006312F2" w:rsidP="00BC4E52">
            <w:pPr>
              <w:contextualSpacing/>
              <w:rPr>
                <w:rFonts w:cstheme="minorHAnsi"/>
                <w:sz w:val="20"/>
                <w:szCs w:val="20"/>
              </w:rPr>
            </w:pPr>
          </w:p>
        </w:tc>
        <w:tc>
          <w:tcPr>
            <w:tcW w:w="1493" w:type="dxa"/>
            <w:shd w:val="clear" w:color="auto" w:fill="D9D9D9" w:themeFill="background1" w:themeFillShade="D9"/>
          </w:tcPr>
          <w:p w14:paraId="0CCC43BC" w14:textId="77777777" w:rsidR="006312F2" w:rsidRPr="00BC4E52" w:rsidRDefault="006312F2" w:rsidP="00BC4E52">
            <w:pPr>
              <w:contextualSpacing/>
              <w:rPr>
                <w:rFonts w:cstheme="minorHAnsi"/>
                <w:sz w:val="20"/>
                <w:szCs w:val="20"/>
              </w:rPr>
            </w:pPr>
          </w:p>
        </w:tc>
      </w:tr>
      <w:tr w:rsidR="006312F2" w:rsidRPr="00BC4E52" w14:paraId="3B2D545A" w14:textId="77777777">
        <w:tc>
          <w:tcPr>
            <w:tcW w:w="9350" w:type="dxa"/>
            <w:gridSpan w:val="6"/>
          </w:tcPr>
          <w:p w14:paraId="2CA11848" w14:textId="339D3E2C" w:rsidR="006312F2" w:rsidRPr="00BC4E52" w:rsidRDefault="006312F2" w:rsidP="00BC4E52">
            <w:pPr>
              <w:contextualSpacing/>
              <w:rPr>
                <w:rFonts w:cstheme="minorHAnsi"/>
                <w:sz w:val="20"/>
                <w:szCs w:val="20"/>
              </w:rPr>
            </w:pPr>
          </w:p>
        </w:tc>
      </w:tr>
      <w:tr w:rsidR="006312F2" w:rsidRPr="00BC4E52" w14:paraId="2C8876A7" w14:textId="77777777" w:rsidTr="00E758C8">
        <w:tc>
          <w:tcPr>
            <w:tcW w:w="1850" w:type="dxa"/>
            <w:shd w:val="clear" w:color="auto" w:fill="D9D9D9" w:themeFill="background1" w:themeFillShade="D9"/>
          </w:tcPr>
          <w:p w14:paraId="403BC7B7" w14:textId="77777777" w:rsidR="006312F2" w:rsidRPr="00BC4E52" w:rsidRDefault="006312F2" w:rsidP="00BC4E52">
            <w:pPr>
              <w:contextualSpacing/>
              <w:rPr>
                <w:rFonts w:cstheme="minorHAnsi"/>
                <w:sz w:val="20"/>
                <w:szCs w:val="20"/>
              </w:rPr>
            </w:pPr>
          </w:p>
        </w:tc>
        <w:tc>
          <w:tcPr>
            <w:tcW w:w="1491" w:type="dxa"/>
            <w:shd w:val="clear" w:color="auto" w:fill="D9D9D9" w:themeFill="background1" w:themeFillShade="D9"/>
          </w:tcPr>
          <w:p w14:paraId="50699D75" w14:textId="77777777" w:rsidR="006312F2" w:rsidRPr="00BC4E52" w:rsidRDefault="006312F2" w:rsidP="00BC4E52">
            <w:pPr>
              <w:contextualSpacing/>
              <w:rPr>
                <w:rFonts w:cstheme="minorHAnsi"/>
                <w:sz w:val="20"/>
                <w:szCs w:val="20"/>
              </w:rPr>
            </w:pPr>
          </w:p>
        </w:tc>
        <w:tc>
          <w:tcPr>
            <w:tcW w:w="1501" w:type="dxa"/>
            <w:shd w:val="clear" w:color="auto" w:fill="D9D9D9" w:themeFill="background1" w:themeFillShade="D9"/>
          </w:tcPr>
          <w:p w14:paraId="7ECA7382" w14:textId="77777777" w:rsidR="006312F2" w:rsidRPr="00BC4E52" w:rsidRDefault="006312F2" w:rsidP="00BC4E52">
            <w:pPr>
              <w:contextualSpacing/>
              <w:rPr>
                <w:rFonts w:cstheme="minorHAnsi"/>
                <w:sz w:val="20"/>
                <w:szCs w:val="20"/>
              </w:rPr>
            </w:pPr>
          </w:p>
        </w:tc>
        <w:tc>
          <w:tcPr>
            <w:tcW w:w="1507" w:type="dxa"/>
            <w:shd w:val="clear" w:color="auto" w:fill="D9D9D9" w:themeFill="background1" w:themeFillShade="D9"/>
          </w:tcPr>
          <w:p w14:paraId="37BE328B" w14:textId="77777777" w:rsidR="006312F2" w:rsidRPr="00BC4E52" w:rsidRDefault="006312F2" w:rsidP="00BC4E52">
            <w:pPr>
              <w:contextualSpacing/>
              <w:rPr>
                <w:rFonts w:cstheme="minorHAnsi"/>
                <w:sz w:val="20"/>
                <w:szCs w:val="20"/>
              </w:rPr>
            </w:pPr>
          </w:p>
        </w:tc>
        <w:tc>
          <w:tcPr>
            <w:tcW w:w="1508" w:type="dxa"/>
            <w:shd w:val="clear" w:color="auto" w:fill="D9D9D9" w:themeFill="background1" w:themeFillShade="D9"/>
          </w:tcPr>
          <w:p w14:paraId="16A5E321" w14:textId="77777777" w:rsidR="006312F2" w:rsidRPr="00BC4E52" w:rsidRDefault="006312F2" w:rsidP="00BC4E52">
            <w:pPr>
              <w:contextualSpacing/>
              <w:rPr>
                <w:rFonts w:cstheme="minorHAnsi"/>
                <w:sz w:val="20"/>
                <w:szCs w:val="20"/>
              </w:rPr>
            </w:pPr>
          </w:p>
        </w:tc>
        <w:tc>
          <w:tcPr>
            <w:tcW w:w="1493" w:type="dxa"/>
            <w:shd w:val="clear" w:color="auto" w:fill="D9D9D9" w:themeFill="background1" w:themeFillShade="D9"/>
          </w:tcPr>
          <w:p w14:paraId="75071A4A" w14:textId="77777777" w:rsidR="006312F2" w:rsidRPr="00BC4E52" w:rsidRDefault="006312F2" w:rsidP="00BC4E52">
            <w:pPr>
              <w:contextualSpacing/>
              <w:rPr>
                <w:rFonts w:cstheme="minorHAnsi"/>
                <w:sz w:val="20"/>
                <w:szCs w:val="20"/>
              </w:rPr>
            </w:pPr>
          </w:p>
        </w:tc>
      </w:tr>
      <w:tr w:rsidR="006312F2" w:rsidRPr="00BC4E52" w14:paraId="5D20212E" w14:textId="77777777">
        <w:tc>
          <w:tcPr>
            <w:tcW w:w="9350" w:type="dxa"/>
            <w:gridSpan w:val="6"/>
          </w:tcPr>
          <w:p w14:paraId="42449BF7" w14:textId="3266E0BF" w:rsidR="006312F2" w:rsidRPr="00BC4E52" w:rsidRDefault="006312F2" w:rsidP="00BC4E52">
            <w:pPr>
              <w:contextualSpacing/>
              <w:rPr>
                <w:rFonts w:cstheme="minorHAnsi"/>
                <w:sz w:val="20"/>
                <w:szCs w:val="20"/>
              </w:rPr>
            </w:pPr>
          </w:p>
        </w:tc>
      </w:tr>
      <w:tr w:rsidR="006312F2" w:rsidRPr="00BC4E52" w14:paraId="09C833CC" w14:textId="77777777" w:rsidTr="006312F2">
        <w:tc>
          <w:tcPr>
            <w:tcW w:w="1850" w:type="dxa"/>
          </w:tcPr>
          <w:p w14:paraId="2311872D" w14:textId="15E9A7F4" w:rsidR="006312F2" w:rsidRPr="00BC4E52" w:rsidRDefault="006312F2" w:rsidP="00BC4E52">
            <w:pPr>
              <w:contextualSpacing/>
              <w:rPr>
                <w:rFonts w:cstheme="minorHAnsi"/>
                <w:b/>
                <w:bCs/>
                <w:sz w:val="20"/>
                <w:szCs w:val="20"/>
              </w:rPr>
            </w:pPr>
            <w:r w:rsidRPr="00BC4E52">
              <w:rPr>
                <w:rFonts w:cstheme="minorHAnsi"/>
                <w:b/>
                <w:bCs/>
                <w:sz w:val="20"/>
                <w:szCs w:val="20"/>
              </w:rPr>
              <w:t>TOTAL</w:t>
            </w:r>
          </w:p>
        </w:tc>
        <w:tc>
          <w:tcPr>
            <w:tcW w:w="1491" w:type="dxa"/>
            <w:shd w:val="clear" w:color="auto" w:fill="D9D9D9" w:themeFill="background1" w:themeFillShade="D9"/>
          </w:tcPr>
          <w:p w14:paraId="727B87D6" w14:textId="77777777" w:rsidR="006312F2" w:rsidRPr="00BC4E52" w:rsidRDefault="006312F2" w:rsidP="00BC4E52">
            <w:pPr>
              <w:contextualSpacing/>
              <w:rPr>
                <w:rFonts w:cstheme="minorHAnsi"/>
                <w:sz w:val="20"/>
                <w:szCs w:val="20"/>
              </w:rPr>
            </w:pPr>
          </w:p>
        </w:tc>
        <w:tc>
          <w:tcPr>
            <w:tcW w:w="1501" w:type="dxa"/>
            <w:shd w:val="clear" w:color="auto" w:fill="D9D9D9" w:themeFill="background1" w:themeFillShade="D9"/>
          </w:tcPr>
          <w:p w14:paraId="08170951" w14:textId="77777777" w:rsidR="006312F2" w:rsidRPr="00BC4E52" w:rsidRDefault="006312F2" w:rsidP="00BC4E52">
            <w:pPr>
              <w:contextualSpacing/>
              <w:rPr>
                <w:rFonts w:cstheme="minorHAnsi"/>
                <w:sz w:val="20"/>
                <w:szCs w:val="20"/>
              </w:rPr>
            </w:pPr>
          </w:p>
        </w:tc>
        <w:tc>
          <w:tcPr>
            <w:tcW w:w="1507" w:type="dxa"/>
            <w:shd w:val="clear" w:color="auto" w:fill="D9D9D9" w:themeFill="background1" w:themeFillShade="D9"/>
          </w:tcPr>
          <w:p w14:paraId="76CD238B" w14:textId="77777777" w:rsidR="006312F2" w:rsidRPr="00BC4E52" w:rsidRDefault="006312F2" w:rsidP="00BC4E52">
            <w:pPr>
              <w:contextualSpacing/>
              <w:rPr>
                <w:rFonts w:cstheme="minorHAnsi"/>
                <w:sz w:val="20"/>
                <w:szCs w:val="20"/>
              </w:rPr>
            </w:pPr>
          </w:p>
        </w:tc>
        <w:tc>
          <w:tcPr>
            <w:tcW w:w="1508" w:type="dxa"/>
            <w:shd w:val="clear" w:color="auto" w:fill="D9D9D9" w:themeFill="background1" w:themeFillShade="D9"/>
          </w:tcPr>
          <w:p w14:paraId="36D97166" w14:textId="77777777" w:rsidR="006312F2" w:rsidRPr="00BC4E52" w:rsidRDefault="006312F2" w:rsidP="00BC4E52">
            <w:pPr>
              <w:contextualSpacing/>
              <w:rPr>
                <w:rFonts w:cstheme="minorHAnsi"/>
                <w:sz w:val="20"/>
                <w:szCs w:val="20"/>
              </w:rPr>
            </w:pPr>
          </w:p>
        </w:tc>
        <w:tc>
          <w:tcPr>
            <w:tcW w:w="1493" w:type="dxa"/>
            <w:shd w:val="clear" w:color="auto" w:fill="D9D9D9" w:themeFill="background1" w:themeFillShade="D9"/>
          </w:tcPr>
          <w:p w14:paraId="4EE03118" w14:textId="77777777" w:rsidR="006312F2" w:rsidRPr="00BC4E52" w:rsidRDefault="006312F2" w:rsidP="00BC4E52">
            <w:pPr>
              <w:contextualSpacing/>
              <w:rPr>
                <w:rFonts w:cstheme="minorHAnsi"/>
                <w:sz w:val="20"/>
                <w:szCs w:val="20"/>
              </w:rPr>
            </w:pPr>
          </w:p>
        </w:tc>
      </w:tr>
    </w:tbl>
    <w:p w14:paraId="17CC18C2" w14:textId="77777777" w:rsidR="00C154BF" w:rsidRPr="00BC4E52" w:rsidRDefault="00C154BF" w:rsidP="00BC4E52">
      <w:pPr>
        <w:spacing w:after="0" w:line="240" w:lineRule="auto"/>
        <w:contextualSpacing/>
        <w:rPr>
          <w:rFonts w:cstheme="minorHAnsi"/>
          <w:b/>
          <w:bCs/>
          <w:i/>
          <w:iCs/>
          <w:color w:val="FF0000"/>
          <w:sz w:val="20"/>
          <w:szCs w:val="20"/>
        </w:rPr>
      </w:pPr>
    </w:p>
    <w:p w14:paraId="153EA94F" w14:textId="77777777" w:rsidR="007B7E4B" w:rsidRPr="00BC4E52" w:rsidRDefault="007B7E4B" w:rsidP="00BC4E52">
      <w:pPr>
        <w:spacing w:after="0" w:line="240" w:lineRule="auto"/>
        <w:contextualSpacing/>
        <w:rPr>
          <w:rFonts w:cstheme="minorHAnsi"/>
          <w:b/>
          <w:bCs/>
          <w:i/>
          <w:iCs/>
          <w:color w:val="FF0000"/>
          <w:sz w:val="20"/>
          <w:szCs w:val="20"/>
        </w:rPr>
      </w:pPr>
    </w:p>
    <w:p w14:paraId="30060EC5" w14:textId="6491A273" w:rsidR="006A590D" w:rsidRPr="00BC4E52" w:rsidRDefault="00744DDD" w:rsidP="00BC4E52">
      <w:pPr>
        <w:spacing w:after="0" w:line="240" w:lineRule="auto"/>
        <w:contextualSpacing/>
        <w:rPr>
          <w:rFonts w:cstheme="minorHAnsi"/>
          <w:b/>
          <w:bCs/>
          <w:sz w:val="20"/>
          <w:szCs w:val="20"/>
        </w:rPr>
      </w:pPr>
      <w:r w:rsidRPr="00BC4E52">
        <w:rPr>
          <w:rFonts w:cstheme="minorHAnsi"/>
          <w:b/>
          <w:bCs/>
          <w:sz w:val="20"/>
          <w:szCs w:val="20"/>
        </w:rPr>
        <w:t>2.2</w:t>
      </w:r>
      <w:r w:rsidR="006A590D" w:rsidRPr="00BC4E52">
        <w:rPr>
          <w:rFonts w:cstheme="minorHAnsi"/>
          <w:b/>
          <w:bCs/>
          <w:sz w:val="20"/>
          <w:szCs w:val="20"/>
        </w:rPr>
        <w:t>. Deliverables</w:t>
      </w:r>
      <w:r w:rsidR="00091162" w:rsidRPr="00BC4E52">
        <w:rPr>
          <w:rFonts w:cstheme="minorHAnsi"/>
          <w:b/>
          <w:bCs/>
          <w:sz w:val="20"/>
          <w:szCs w:val="20"/>
        </w:rPr>
        <w:t xml:space="preserve"> and Payment Schedule</w:t>
      </w:r>
    </w:p>
    <w:p w14:paraId="7A580DA4" w14:textId="386D78EE" w:rsidR="006A590D" w:rsidRPr="00BC4E52" w:rsidRDefault="006A590D" w:rsidP="00BC4E52">
      <w:pPr>
        <w:spacing w:after="0" w:line="240" w:lineRule="auto"/>
        <w:contextualSpacing/>
        <w:rPr>
          <w:rFonts w:cstheme="minorHAnsi"/>
          <w:sz w:val="20"/>
          <w:szCs w:val="20"/>
        </w:rPr>
      </w:pPr>
      <w:r w:rsidRPr="00BC4E52">
        <w:rPr>
          <w:rFonts w:cstheme="minorHAnsi"/>
          <w:sz w:val="20"/>
          <w:szCs w:val="20"/>
        </w:rPr>
        <w:t>Offerors are instructed to complete boxes highlighted in gray:</w:t>
      </w:r>
    </w:p>
    <w:tbl>
      <w:tblPr>
        <w:tblStyle w:val="TableGrid"/>
        <w:tblW w:w="5000" w:type="pct"/>
        <w:tblLook w:val="04A0" w:firstRow="1" w:lastRow="0" w:firstColumn="1" w:lastColumn="0" w:noHBand="0" w:noVBand="1"/>
      </w:tblPr>
      <w:tblGrid>
        <w:gridCol w:w="1164"/>
        <w:gridCol w:w="2915"/>
        <w:gridCol w:w="1758"/>
        <w:gridCol w:w="1758"/>
        <w:gridCol w:w="1755"/>
      </w:tblGrid>
      <w:tr w:rsidR="00C32377" w:rsidRPr="00BC4E52" w14:paraId="5A16B9B8" w14:textId="39F74F1A" w:rsidTr="00D14C45">
        <w:tc>
          <w:tcPr>
            <w:tcW w:w="575" w:type="pct"/>
          </w:tcPr>
          <w:p w14:paraId="7CBDDF3C" w14:textId="77777777" w:rsidR="00C32377" w:rsidRPr="00BC4E52" w:rsidRDefault="00C32377" w:rsidP="00BC4E52">
            <w:pPr>
              <w:contextualSpacing/>
              <w:jc w:val="center"/>
              <w:rPr>
                <w:rFonts w:cstheme="minorHAnsi"/>
                <w:b/>
                <w:bCs/>
                <w:sz w:val="20"/>
                <w:szCs w:val="20"/>
              </w:rPr>
            </w:pPr>
            <w:r w:rsidRPr="00BC4E52">
              <w:rPr>
                <w:rFonts w:cstheme="minorHAnsi"/>
                <w:b/>
                <w:bCs/>
                <w:sz w:val="20"/>
                <w:szCs w:val="20"/>
              </w:rPr>
              <w:t>Deliverable</w:t>
            </w:r>
          </w:p>
        </w:tc>
        <w:tc>
          <w:tcPr>
            <w:tcW w:w="1571" w:type="pct"/>
          </w:tcPr>
          <w:p w14:paraId="1B29F756" w14:textId="77777777" w:rsidR="00C32377" w:rsidRPr="00BC4E52" w:rsidRDefault="00C32377" w:rsidP="00BC4E52">
            <w:pPr>
              <w:contextualSpacing/>
              <w:jc w:val="center"/>
              <w:rPr>
                <w:rFonts w:cstheme="minorHAnsi"/>
                <w:b/>
                <w:bCs/>
                <w:sz w:val="20"/>
                <w:szCs w:val="20"/>
              </w:rPr>
            </w:pPr>
            <w:r w:rsidRPr="00BC4E52">
              <w:rPr>
                <w:rFonts w:cstheme="minorHAnsi"/>
                <w:b/>
                <w:bCs/>
                <w:sz w:val="20"/>
                <w:szCs w:val="20"/>
              </w:rPr>
              <w:t>Deliverable Description</w:t>
            </w:r>
          </w:p>
        </w:tc>
        <w:tc>
          <w:tcPr>
            <w:tcW w:w="952" w:type="pct"/>
          </w:tcPr>
          <w:p w14:paraId="34025F81" w14:textId="77777777" w:rsidR="00C32377" w:rsidRPr="00BC4E52" w:rsidRDefault="00C32377" w:rsidP="00BC4E52">
            <w:pPr>
              <w:contextualSpacing/>
              <w:jc w:val="center"/>
              <w:rPr>
                <w:rFonts w:cstheme="minorHAnsi"/>
                <w:b/>
                <w:bCs/>
                <w:sz w:val="20"/>
                <w:szCs w:val="20"/>
              </w:rPr>
            </w:pPr>
            <w:r w:rsidRPr="00BC4E52">
              <w:rPr>
                <w:rFonts w:cstheme="minorHAnsi"/>
                <w:b/>
                <w:bCs/>
                <w:sz w:val="20"/>
                <w:szCs w:val="20"/>
              </w:rPr>
              <w:t>Anticipated Delivery Date</w:t>
            </w:r>
          </w:p>
        </w:tc>
        <w:tc>
          <w:tcPr>
            <w:tcW w:w="952" w:type="pct"/>
          </w:tcPr>
          <w:p w14:paraId="0781EC8D" w14:textId="215644F9" w:rsidR="00C32377" w:rsidRPr="00BC4E52" w:rsidRDefault="00C32377" w:rsidP="00BC4E52">
            <w:pPr>
              <w:contextualSpacing/>
              <w:jc w:val="center"/>
              <w:rPr>
                <w:rFonts w:cstheme="minorHAnsi"/>
                <w:b/>
                <w:bCs/>
                <w:sz w:val="20"/>
                <w:szCs w:val="20"/>
              </w:rPr>
            </w:pPr>
            <w:r w:rsidRPr="00BC4E52">
              <w:rPr>
                <w:rFonts w:cstheme="minorHAnsi"/>
                <w:b/>
                <w:bCs/>
                <w:sz w:val="20"/>
                <w:szCs w:val="20"/>
              </w:rPr>
              <w:t>Offered Delivery Date</w:t>
            </w:r>
          </w:p>
        </w:tc>
        <w:tc>
          <w:tcPr>
            <w:tcW w:w="950" w:type="pct"/>
          </w:tcPr>
          <w:p w14:paraId="5FA25EBA" w14:textId="0643CD80" w:rsidR="00C32377" w:rsidRPr="00BC4E52" w:rsidRDefault="00C32377" w:rsidP="00BC4E52">
            <w:pPr>
              <w:contextualSpacing/>
              <w:jc w:val="center"/>
              <w:rPr>
                <w:rFonts w:cstheme="minorHAnsi"/>
                <w:b/>
                <w:bCs/>
                <w:sz w:val="20"/>
                <w:szCs w:val="20"/>
              </w:rPr>
            </w:pPr>
            <w:r w:rsidRPr="00BC4E52">
              <w:rPr>
                <w:rFonts w:cstheme="minorHAnsi"/>
                <w:b/>
                <w:bCs/>
                <w:sz w:val="20"/>
                <w:szCs w:val="20"/>
              </w:rPr>
              <w:t>Offered Payment Installment</w:t>
            </w:r>
          </w:p>
        </w:tc>
      </w:tr>
      <w:tr w:rsidR="00C32377" w:rsidRPr="00BC4E52" w14:paraId="0414D323" w14:textId="5EFFBA1A" w:rsidTr="00D14C45">
        <w:tc>
          <w:tcPr>
            <w:tcW w:w="575" w:type="pct"/>
          </w:tcPr>
          <w:p w14:paraId="34DFAA3A" w14:textId="77777777" w:rsidR="00C32377" w:rsidRPr="00BC4E52" w:rsidRDefault="00C32377" w:rsidP="00BC4E52">
            <w:pPr>
              <w:contextualSpacing/>
              <w:rPr>
                <w:rFonts w:cstheme="minorHAnsi"/>
                <w:sz w:val="20"/>
                <w:szCs w:val="20"/>
              </w:rPr>
            </w:pPr>
            <w:r w:rsidRPr="00BC4E52">
              <w:rPr>
                <w:rFonts w:cstheme="minorHAnsi"/>
                <w:sz w:val="20"/>
                <w:szCs w:val="20"/>
              </w:rPr>
              <w:t>1</w:t>
            </w:r>
          </w:p>
        </w:tc>
        <w:tc>
          <w:tcPr>
            <w:tcW w:w="1571" w:type="pct"/>
          </w:tcPr>
          <w:p w14:paraId="03923982" w14:textId="77777777" w:rsidR="00C32377" w:rsidRPr="00BC4E52" w:rsidRDefault="00C32377" w:rsidP="00BC4E52">
            <w:pPr>
              <w:contextualSpacing/>
              <w:rPr>
                <w:rFonts w:cstheme="minorHAnsi"/>
                <w:sz w:val="20"/>
                <w:szCs w:val="20"/>
              </w:rPr>
            </w:pPr>
            <w:r w:rsidRPr="007D6E04">
              <w:rPr>
                <w:rFonts w:cstheme="minorHAnsi"/>
                <w:sz w:val="20"/>
                <w:szCs w:val="20"/>
              </w:rPr>
              <w:fldChar w:fldCharType="begin">
                <w:ffData>
                  <w:name w:val=""/>
                  <w:enabled/>
                  <w:calcOnExit w:val="0"/>
                  <w:textInput>
                    <w:default w:val="[describe required deliverable in detail]"/>
                  </w:textInput>
                </w:ffData>
              </w:fldChar>
            </w:r>
            <w:r w:rsidRPr="00BC4E52">
              <w:rPr>
                <w:rFonts w:cstheme="minorHAnsi"/>
                <w:sz w:val="20"/>
                <w:szCs w:val="20"/>
              </w:rPr>
              <w:instrText xml:space="preserve"> FORMTEXT </w:instrText>
            </w:r>
            <w:r w:rsidRPr="007D6E04">
              <w:rPr>
                <w:rFonts w:cstheme="minorHAnsi"/>
                <w:sz w:val="20"/>
                <w:szCs w:val="20"/>
              </w:rPr>
            </w:r>
            <w:r w:rsidRPr="007D6E04">
              <w:rPr>
                <w:rFonts w:cstheme="minorHAnsi"/>
                <w:sz w:val="20"/>
                <w:szCs w:val="20"/>
              </w:rPr>
              <w:fldChar w:fldCharType="separate"/>
            </w:r>
            <w:r w:rsidRPr="00BC4E52">
              <w:rPr>
                <w:rFonts w:cstheme="minorHAnsi"/>
                <w:sz w:val="20"/>
                <w:szCs w:val="20"/>
              </w:rPr>
              <w:t>[describe required deliverable in detail]</w:t>
            </w:r>
            <w:r w:rsidRPr="007D6E04">
              <w:rPr>
                <w:rFonts w:cstheme="minorHAnsi"/>
                <w:sz w:val="20"/>
                <w:szCs w:val="20"/>
              </w:rPr>
              <w:fldChar w:fldCharType="end"/>
            </w:r>
          </w:p>
        </w:tc>
        <w:tc>
          <w:tcPr>
            <w:tcW w:w="952" w:type="pct"/>
          </w:tcPr>
          <w:p w14:paraId="1BB4D9D0" w14:textId="77777777" w:rsidR="00C32377" w:rsidRPr="00BC4E52" w:rsidRDefault="00C32377" w:rsidP="00BC4E52">
            <w:pPr>
              <w:contextualSpacing/>
              <w:rPr>
                <w:rFonts w:cstheme="minorHAnsi"/>
                <w:sz w:val="20"/>
                <w:szCs w:val="20"/>
              </w:rPr>
            </w:pPr>
            <w:r w:rsidRPr="007D6E04">
              <w:rPr>
                <w:rFonts w:cstheme="minorHAnsi"/>
                <w:sz w:val="20"/>
                <w:szCs w:val="20"/>
              </w:rPr>
              <w:fldChar w:fldCharType="begin">
                <w:ffData>
                  <w:name w:val=""/>
                  <w:enabled/>
                  <w:calcOnExit w:val="0"/>
                  <w:textInput>
                    <w:default w:val="[enter anticipated delivery date]"/>
                  </w:textInput>
                </w:ffData>
              </w:fldChar>
            </w:r>
            <w:r w:rsidRPr="00BC4E52">
              <w:rPr>
                <w:rFonts w:cstheme="minorHAnsi"/>
                <w:sz w:val="20"/>
                <w:szCs w:val="20"/>
              </w:rPr>
              <w:instrText xml:space="preserve"> FORMTEXT </w:instrText>
            </w:r>
            <w:r w:rsidRPr="007D6E04">
              <w:rPr>
                <w:rFonts w:cstheme="minorHAnsi"/>
                <w:sz w:val="20"/>
                <w:szCs w:val="20"/>
              </w:rPr>
            </w:r>
            <w:r w:rsidRPr="007D6E04">
              <w:rPr>
                <w:rFonts w:cstheme="minorHAnsi"/>
                <w:sz w:val="20"/>
                <w:szCs w:val="20"/>
              </w:rPr>
              <w:fldChar w:fldCharType="separate"/>
            </w:r>
            <w:r w:rsidRPr="00BC4E52">
              <w:rPr>
                <w:rFonts w:cstheme="minorHAnsi"/>
                <w:sz w:val="20"/>
                <w:szCs w:val="20"/>
              </w:rPr>
              <w:t>[enter anticipated delivery date]</w:t>
            </w:r>
            <w:r w:rsidRPr="007D6E04">
              <w:rPr>
                <w:rFonts w:cstheme="minorHAnsi"/>
                <w:sz w:val="20"/>
                <w:szCs w:val="20"/>
              </w:rPr>
              <w:fldChar w:fldCharType="end"/>
            </w:r>
          </w:p>
        </w:tc>
        <w:tc>
          <w:tcPr>
            <w:tcW w:w="952" w:type="pct"/>
            <w:shd w:val="clear" w:color="auto" w:fill="D9D9D9" w:themeFill="background1" w:themeFillShade="D9"/>
          </w:tcPr>
          <w:p w14:paraId="417E044B" w14:textId="7048F395" w:rsidR="00C32377" w:rsidRPr="00BC4E52" w:rsidRDefault="00D14C45" w:rsidP="00BC4E52">
            <w:pPr>
              <w:contextualSpacing/>
              <w:rPr>
                <w:rFonts w:cstheme="minorHAnsi"/>
                <w:i/>
                <w:iCs/>
                <w:sz w:val="20"/>
                <w:szCs w:val="20"/>
              </w:rPr>
            </w:pPr>
            <w:r w:rsidRPr="00BC4E52">
              <w:rPr>
                <w:rFonts w:cstheme="minorHAnsi"/>
                <w:i/>
                <w:iCs/>
                <w:sz w:val="20"/>
                <w:szCs w:val="20"/>
              </w:rPr>
              <w:t>Offerors must propose delivery date</w:t>
            </w:r>
            <w:r w:rsidR="00FD4954" w:rsidRPr="00BC4E52">
              <w:rPr>
                <w:rFonts w:cstheme="minorHAnsi"/>
                <w:i/>
                <w:iCs/>
                <w:sz w:val="20"/>
                <w:szCs w:val="20"/>
              </w:rPr>
              <w:t xml:space="preserve"> here</w:t>
            </w:r>
          </w:p>
        </w:tc>
        <w:tc>
          <w:tcPr>
            <w:tcW w:w="950" w:type="pct"/>
            <w:shd w:val="clear" w:color="auto" w:fill="D9D9D9" w:themeFill="background1" w:themeFillShade="D9"/>
          </w:tcPr>
          <w:p w14:paraId="139367FE" w14:textId="3114769F" w:rsidR="00C32377" w:rsidRPr="00BC4E52" w:rsidRDefault="00D14C45" w:rsidP="00BC4E52">
            <w:pPr>
              <w:contextualSpacing/>
              <w:rPr>
                <w:rFonts w:cstheme="minorHAnsi"/>
                <w:i/>
                <w:iCs/>
                <w:sz w:val="20"/>
                <w:szCs w:val="20"/>
              </w:rPr>
            </w:pPr>
            <w:r w:rsidRPr="00BC4E52">
              <w:rPr>
                <w:rFonts w:cstheme="minorHAnsi"/>
                <w:i/>
                <w:iCs/>
                <w:sz w:val="20"/>
                <w:szCs w:val="20"/>
              </w:rPr>
              <w:t>Offerors must propose corresponding payment amount</w:t>
            </w:r>
            <w:r w:rsidR="00FD4954" w:rsidRPr="00BC4E52">
              <w:rPr>
                <w:rFonts w:cstheme="minorHAnsi"/>
                <w:i/>
                <w:iCs/>
                <w:sz w:val="20"/>
                <w:szCs w:val="20"/>
              </w:rPr>
              <w:t xml:space="preserve"> here</w:t>
            </w:r>
          </w:p>
        </w:tc>
      </w:tr>
      <w:tr w:rsidR="00C32377" w:rsidRPr="00BC4E52" w14:paraId="7EA872FE" w14:textId="220CC777" w:rsidTr="00D14C45">
        <w:tc>
          <w:tcPr>
            <w:tcW w:w="575" w:type="pct"/>
          </w:tcPr>
          <w:p w14:paraId="2DF49FA3" w14:textId="77777777" w:rsidR="00C32377" w:rsidRPr="00BC4E52" w:rsidRDefault="00C32377" w:rsidP="00BC4E52">
            <w:pPr>
              <w:contextualSpacing/>
              <w:rPr>
                <w:rFonts w:cstheme="minorHAnsi"/>
                <w:i/>
                <w:iCs/>
                <w:sz w:val="20"/>
                <w:szCs w:val="20"/>
              </w:rPr>
            </w:pPr>
            <w:r w:rsidRPr="00BC4E52">
              <w:rPr>
                <w:rFonts w:cstheme="minorHAnsi"/>
                <w:i/>
                <w:iCs/>
                <w:sz w:val="20"/>
                <w:szCs w:val="20"/>
              </w:rPr>
              <w:t>Etc.</w:t>
            </w:r>
          </w:p>
        </w:tc>
        <w:tc>
          <w:tcPr>
            <w:tcW w:w="1571" w:type="pct"/>
          </w:tcPr>
          <w:p w14:paraId="1C9CF35A" w14:textId="77777777" w:rsidR="00C32377" w:rsidRPr="00BC4E52" w:rsidRDefault="00C32377" w:rsidP="00BC4E52">
            <w:pPr>
              <w:contextualSpacing/>
              <w:rPr>
                <w:rFonts w:cstheme="minorHAnsi"/>
                <w:i/>
                <w:iCs/>
                <w:sz w:val="20"/>
                <w:szCs w:val="20"/>
              </w:rPr>
            </w:pPr>
            <w:r w:rsidRPr="00BC4E52">
              <w:rPr>
                <w:rFonts w:cstheme="minorHAnsi"/>
                <w:i/>
                <w:iCs/>
                <w:sz w:val="20"/>
                <w:szCs w:val="20"/>
              </w:rPr>
              <w:t>Etc.</w:t>
            </w:r>
          </w:p>
        </w:tc>
        <w:tc>
          <w:tcPr>
            <w:tcW w:w="952" w:type="pct"/>
          </w:tcPr>
          <w:p w14:paraId="4C3093F1" w14:textId="77777777" w:rsidR="00C32377" w:rsidRPr="00BC4E52" w:rsidRDefault="00C32377" w:rsidP="00BC4E52">
            <w:pPr>
              <w:contextualSpacing/>
              <w:rPr>
                <w:rFonts w:cstheme="minorHAnsi"/>
                <w:i/>
                <w:iCs/>
                <w:sz w:val="20"/>
                <w:szCs w:val="20"/>
              </w:rPr>
            </w:pPr>
            <w:r w:rsidRPr="00BC4E52">
              <w:rPr>
                <w:rFonts w:cstheme="minorHAnsi"/>
                <w:i/>
                <w:iCs/>
                <w:sz w:val="20"/>
                <w:szCs w:val="20"/>
              </w:rPr>
              <w:t>Etc.</w:t>
            </w:r>
          </w:p>
        </w:tc>
        <w:tc>
          <w:tcPr>
            <w:tcW w:w="952" w:type="pct"/>
            <w:shd w:val="clear" w:color="auto" w:fill="D9D9D9" w:themeFill="background1" w:themeFillShade="D9"/>
          </w:tcPr>
          <w:p w14:paraId="25808E18" w14:textId="77777777" w:rsidR="00C32377" w:rsidRPr="00BC4E52" w:rsidRDefault="00C32377" w:rsidP="00BC4E52">
            <w:pPr>
              <w:contextualSpacing/>
              <w:rPr>
                <w:rFonts w:cstheme="minorHAnsi"/>
                <w:i/>
                <w:iCs/>
                <w:sz w:val="20"/>
                <w:szCs w:val="20"/>
              </w:rPr>
            </w:pPr>
          </w:p>
        </w:tc>
        <w:tc>
          <w:tcPr>
            <w:tcW w:w="950" w:type="pct"/>
            <w:shd w:val="clear" w:color="auto" w:fill="D9D9D9" w:themeFill="background1" w:themeFillShade="D9"/>
          </w:tcPr>
          <w:p w14:paraId="5F4CF319" w14:textId="77777777" w:rsidR="00C32377" w:rsidRPr="00BC4E52" w:rsidRDefault="00C32377" w:rsidP="00BC4E52">
            <w:pPr>
              <w:contextualSpacing/>
              <w:rPr>
                <w:rFonts w:cstheme="minorHAnsi"/>
                <w:i/>
                <w:iCs/>
                <w:sz w:val="20"/>
                <w:szCs w:val="20"/>
              </w:rPr>
            </w:pPr>
          </w:p>
        </w:tc>
      </w:tr>
      <w:tr w:rsidR="00C32377" w:rsidRPr="00BC4E52" w14:paraId="31515EB4" w14:textId="18290B19" w:rsidTr="00D14C45">
        <w:tc>
          <w:tcPr>
            <w:tcW w:w="575" w:type="pct"/>
          </w:tcPr>
          <w:p w14:paraId="1F507070" w14:textId="77777777" w:rsidR="00C32377" w:rsidRPr="00BC4E52" w:rsidRDefault="00C32377" w:rsidP="00BC4E52">
            <w:pPr>
              <w:contextualSpacing/>
              <w:rPr>
                <w:rFonts w:cstheme="minorHAnsi"/>
                <w:i/>
                <w:iCs/>
                <w:sz w:val="20"/>
                <w:szCs w:val="20"/>
              </w:rPr>
            </w:pPr>
            <w:r w:rsidRPr="00BC4E52">
              <w:rPr>
                <w:rFonts w:cstheme="minorHAnsi"/>
                <w:i/>
                <w:iCs/>
                <w:sz w:val="20"/>
                <w:szCs w:val="20"/>
              </w:rPr>
              <w:t xml:space="preserve">Etc. </w:t>
            </w:r>
          </w:p>
        </w:tc>
        <w:tc>
          <w:tcPr>
            <w:tcW w:w="1571" w:type="pct"/>
          </w:tcPr>
          <w:p w14:paraId="6BF63D65" w14:textId="77777777" w:rsidR="00C32377" w:rsidRPr="00BC4E52" w:rsidRDefault="00C32377" w:rsidP="00BC4E52">
            <w:pPr>
              <w:contextualSpacing/>
              <w:rPr>
                <w:rFonts w:cstheme="minorHAnsi"/>
                <w:i/>
                <w:iCs/>
                <w:sz w:val="20"/>
                <w:szCs w:val="20"/>
              </w:rPr>
            </w:pPr>
            <w:r w:rsidRPr="00BC4E52">
              <w:rPr>
                <w:rFonts w:cstheme="minorHAnsi"/>
                <w:i/>
                <w:iCs/>
                <w:sz w:val="20"/>
                <w:szCs w:val="20"/>
              </w:rPr>
              <w:t xml:space="preserve">Etc. </w:t>
            </w:r>
          </w:p>
        </w:tc>
        <w:tc>
          <w:tcPr>
            <w:tcW w:w="952" w:type="pct"/>
          </w:tcPr>
          <w:p w14:paraId="609E3B2F" w14:textId="77777777" w:rsidR="00C32377" w:rsidRPr="00BC4E52" w:rsidRDefault="00C32377" w:rsidP="00BC4E52">
            <w:pPr>
              <w:contextualSpacing/>
              <w:rPr>
                <w:rFonts w:cstheme="minorHAnsi"/>
                <w:i/>
                <w:iCs/>
                <w:sz w:val="20"/>
                <w:szCs w:val="20"/>
              </w:rPr>
            </w:pPr>
            <w:r w:rsidRPr="00BC4E52">
              <w:rPr>
                <w:rFonts w:cstheme="minorHAnsi"/>
                <w:i/>
                <w:iCs/>
                <w:sz w:val="20"/>
                <w:szCs w:val="20"/>
              </w:rPr>
              <w:t xml:space="preserve">Etc. </w:t>
            </w:r>
          </w:p>
        </w:tc>
        <w:tc>
          <w:tcPr>
            <w:tcW w:w="952" w:type="pct"/>
            <w:shd w:val="clear" w:color="auto" w:fill="D9D9D9" w:themeFill="background1" w:themeFillShade="D9"/>
          </w:tcPr>
          <w:p w14:paraId="2A466B47" w14:textId="77777777" w:rsidR="00C32377" w:rsidRPr="00BC4E52" w:rsidRDefault="00C32377" w:rsidP="00BC4E52">
            <w:pPr>
              <w:contextualSpacing/>
              <w:rPr>
                <w:rFonts w:cstheme="minorHAnsi"/>
                <w:i/>
                <w:iCs/>
                <w:sz w:val="20"/>
                <w:szCs w:val="20"/>
              </w:rPr>
            </w:pPr>
          </w:p>
        </w:tc>
        <w:tc>
          <w:tcPr>
            <w:tcW w:w="950" w:type="pct"/>
            <w:shd w:val="clear" w:color="auto" w:fill="D9D9D9" w:themeFill="background1" w:themeFillShade="D9"/>
          </w:tcPr>
          <w:p w14:paraId="799B7813" w14:textId="77777777" w:rsidR="00C32377" w:rsidRPr="00BC4E52" w:rsidRDefault="00C32377" w:rsidP="00BC4E52">
            <w:pPr>
              <w:contextualSpacing/>
              <w:rPr>
                <w:rFonts w:cstheme="minorHAnsi"/>
                <w:i/>
                <w:iCs/>
                <w:sz w:val="20"/>
                <w:szCs w:val="20"/>
              </w:rPr>
            </w:pPr>
          </w:p>
        </w:tc>
      </w:tr>
      <w:tr w:rsidR="00C32377" w:rsidRPr="00BC4E52" w14:paraId="35715F7E" w14:textId="77777777" w:rsidTr="00320724">
        <w:tc>
          <w:tcPr>
            <w:tcW w:w="4050" w:type="pct"/>
            <w:gridSpan w:val="4"/>
          </w:tcPr>
          <w:p w14:paraId="19466F20" w14:textId="608F54FD" w:rsidR="00C32377" w:rsidRPr="00BC4E52" w:rsidRDefault="00C32377" w:rsidP="00BC4E52">
            <w:pPr>
              <w:contextualSpacing/>
              <w:jc w:val="right"/>
              <w:rPr>
                <w:rFonts w:cstheme="minorHAnsi"/>
                <w:b/>
                <w:bCs/>
                <w:sz w:val="20"/>
                <w:szCs w:val="20"/>
              </w:rPr>
            </w:pPr>
            <w:r w:rsidRPr="00BC4E52">
              <w:rPr>
                <w:rFonts w:cstheme="minorHAnsi"/>
                <w:b/>
                <w:bCs/>
                <w:sz w:val="20"/>
                <w:szCs w:val="20"/>
              </w:rPr>
              <w:t>TOTAL</w:t>
            </w:r>
          </w:p>
        </w:tc>
        <w:tc>
          <w:tcPr>
            <w:tcW w:w="950" w:type="pct"/>
            <w:shd w:val="clear" w:color="auto" w:fill="auto"/>
          </w:tcPr>
          <w:p w14:paraId="3E21E595" w14:textId="23ED362D" w:rsidR="00C32377" w:rsidRPr="00BC4E52" w:rsidRDefault="00320724" w:rsidP="00BC4E52">
            <w:pPr>
              <w:contextualSpacing/>
              <w:jc w:val="center"/>
              <w:rPr>
                <w:rFonts w:cstheme="minorHAnsi"/>
                <w:b/>
                <w:bCs/>
                <w:sz w:val="20"/>
                <w:szCs w:val="20"/>
              </w:rPr>
            </w:pPr>
            <w:r w:rsidRPr="00BC4E52">
              <w:rPr>
                <w:rFonts w:cstheme="minorHAnsi"/>
                <w:b/>
                <w:bCs/>
                <w:sz w:val="20"/>
                <w:szCs w:val="20"/>
              </w:rPr>
              <w:t>100%</w:t>
            </w:r>
          </w:p>
        </w:tc>
      </w:tr>
    </w:tbl>
    <w:p w14:paraId="0E03FF2F" w14:textId="77777777" w:rsidR="00D14C45" w:rsidRPr="00BC4E52" w:rsidRDefault="00D14C45" w:rsidP="00BC4E52">
      <w:pPr>
        <w:spacing w:after="0" w:line="240" w:lineRule="auto"/>
        <w:contextualSpacing/>
        <w:rPr>
          <w:rFonts w:cstheme="minorHAnsi"/>
          <w:b/>
          <w:bCs/>
          <w:sz w:val="20"/>
          <w:szCs w:val="20"/>
        </w:rPr>
      </w:pPr>
    </w:p>
    <w:p w14:paraId="3CD19669" w14:textId="72E38AF0" w:rsidR="004F3C0F" w:rsidRPr="00BC4E52" w:rsidRDefault="004F3C0F" w:rsidP="00BC4E52">
      <w:pPr>
        <w:pStyle w:val="ListParagraph"/>
        <w:numPr>
          <w:ilvl w:val="0"/>
          <w:numId w:val="16"/>
        </w:numPr>
        <w:spacing w:after="0" w:line="240" w:lineRule="auto"/>
        <w:ind w:left="360"/>
        <w:rPr>
          <w:rFonts w:cstheme="minorHAnsi"/>
          <w:b/>
          <w:bCs/>
          <w:sz w:val="20"/>
          <w:szCs w:val="20"/>
        </w:rPr>
      </w:pPr>
      <w:r w:rsidRPr="00BC4E52">
        <w:rPr>
          <w:rFonts w:cstheme="minorHAnsi"/>
          <w:b/>
          <w:bCs/>
          <w:sz w:val="20"/>
          <w:szCs w:val="20"/>
        </w:rPr>
        <w:t>Tax Considerations</w:t>
      </w:r>
    </w:p>
    <w:p w14:paraId="4F841DB9" w14:textId="7A31EBF9" w:rsidR="004F3C0F" w:rsidRPr="00BC4E52" w:rsidRDefault="004F3C0F" w:rsidP="009177D0">
      <w:pPr>
        <w:spacing w:after="0" w:line="240" w:lineRule="auto"/>
        <w:contextualSpacing/>
        <w:jc w:val="both"/>
        <w:rPr>
          <w:rFonts w:cstheme="minorHAnsi"/>
          <w:sz w:val="20"/>
          <w:szCs w:val="20"/>
        </w:rPr>
      </w:pPr>
      <w:r w:rsidRPr="00BC4E52">
        <w:rPr>
          <w:rFonts w:cstheme="minorHAnsi"/>
          <w:sz w:val="20"/>
          <w:szCs w:val="20"/>
        </w:rPr>
        <w:t xml:space="preserve">Offerors are made aware of CNFA’s tax status in </w:t>
      </w:r>
      <w:r w:rsidR="00D5014D">
        <w:rPr>
          <w:rFonts w:cstheme="minorHAnsi"/>
          <w:sz w:val="20"/>
          <w:szCs w:val="20"/>
        </w:rPr>
        <w:t>Nigeria</w:t>
      </w:r>
      <w:r w:rsidRPr="00BC4E52">
        <w:rPr>
          <w:rFonts w:cstheme="minorHAnsi"/>
          <w:sz w:val="20"/>
          <w:szCs w:val="20"/>
        </w:rPr>
        <w:t xml:space="preserve">. </w:t>
      </w:r>
      <w:r w:rsidR="00473A31">
        <w:rPr>
          <w:rFonts w:cstheme="minorHAnsi"/>
          <w:sz w:val="20"/>
          <w:szCs w:val="20"/>
        </w:rPr>
        <w:t>CNFA as a Non-Governmental Organization is tax exemp</w:t>
      </w:r>
      <w:r w:rsidR="009177D0">
        <w:rPr>
          <w:rFonts w:cstheme="minorHAnsi"/>
          <w:sz w:val="20"/>
          <w:szCs w:val="20"/>
        </w:rPr>
        <w:t>t. Hence, offers should be tax excluded.</w:t>
      </w:r>
      <w:r w:rsidRPr="00BC4E52">
        <w:rPr>
          <w:rFonts w:cstheme="minorHAnsi"/>
          <w:sz w:val="20"/>
          <w:szCs w:val="20"/>
        </w:rPr>
        <w:t xml:space="preserve"> Offers submitted must comply with these tax considerations. </w:t>
      </w:r>
    </w:p>
    <w:p w14:paraId="1A752B69" w14:textId="77777777" w:rsidR="004F3C0F" w:rsidRPr="00BC4E52" w:rsidRDefault="004F3C0F" w:rsidP="00BC4E52">
      <w:pPr>
        <w:spacing w:after="0" w:line="240" w:lineRule="auto"/>
        <w:contextualSpacing/>
        <w:rPr>
          <w:rFonts w:cstheme="minorHAnsi"/>
          <w:color w:val="FF0000"/>
          <w:sz w:val="20"/>
          <w:szCs w:val="20"/>
        </w:rPr>
      </w:pPr>
    </w:p>
    <w:p w14:paraId="1C0F0F86" w14:textId="1E560323" w:rsidR="004F3C0F" w:rsidRPr="00BC4E52" w:rsidRDefault="004F3C0F" w:rsidP="00BC4E52">
      <w:pPr>
        <w:pStyle w:val="ListParagraph"/>
        <w:numPr>
          <w:ilvl w:val="0"/>
          <w:numId w:val="16"/>
        </w:numPr>
        <w:spacing w:after="0" w:line="240" w:lineRule="auto"/>
        <w:ind w:left="360"/>
        <w:rPr>
          <w:rFonts w:cstheme="minorHAnsi"/>
          <w:b/>
          <w:bCs/>
          <w:sz w:val="20"/>
          <w:szCs w:val="20"/>
        </w:rPr>
      </w:pPr>
      <w:r w:rsidRPr="00BC4E52">
        <w:rPr>
          <w:rFonts w:cstheme="minorHAnsi"/>
          <w:b/>
          <w:bCs/>
          <w:sz w:val="20"/>
          <w:szCs w:val="20"/>
        </w:rPr>
        <w:t>Bank Account</w:t>
      </w:r>
    </w:p>
    <w:p w14:paraId="08D339E3" w14:textId="77777777" w:rsidR="004F3C0F" w:rsidRPr="00BC4E52" w:rsidRDefault="004F3C0F" w:rsidP="00BC4E52">
      <w:pPr>
        <w:spacing w:after="0" w:line="240" w:lineRule="auto"/>
        <w:contextualSpacing/>
        <w:rPr>
          <w:rFonts w:cstheme="minorHAnsi"/>
          <w:color w:val="000000" w:themeColor="text1"/>
          <w:sz w:val="20"/>
          <w:szCs w:val="20"/>
        </w:rPr>
      </w:pPr>
      <w:r w:rsidRPr="00BC4E52">
        <w:rPr>
          <w:rFonts w:cstheme="minorHAnsi"/>
          <w:color w:val="000000" w:themeColor="text1"/>
          <w:sz w:val="20"/>
          <w:szCs w:val="20"/>
        </w:rPr>
        <w:t>Offerors are instructed to complete boxes highlighted in gray:</w:t>
      </w:r>
    </w:p>
    <w:tbl>
      <w:tblPr>
        <w:tblStyle w:val="TableGrid"/>
        <w:tblW w:w="0" w:type="auto"/>
        <w:tblLook w:val="04A0" w:firstRow="1" w:lastRow="0" w:firstColumn="1" w:lastColumn="0" w:noHBand="0" w:noVBand="1"/>
      </w:tblPr>
      <w:tblGrid>
        <w:gridCol w:w="4675"/>
        <w:gridCol w:w="4675"/>
      </w:tblGrid>
      <w:tr w:rsidR="004F3C0F" w:rsidRPr="00BC4E52" w14:paraId="19E66515" w14:textId="77777777" w:rsidTr="002E1953">
        <w:tc>
          <w:tcPr>
            <w:tcW w:w="4675" w:type="dxa"/>
          </w:tcPr>
          <w:p w14:paraId="2A606167" w14:textId="77777777" w:rsidR="004F3C0F" w:rsidRPr="00BC4E52" w:rsidRDefault="004F3C0F" w:rsidP="00BC4E52">
            <w:pPr>
              <w:contextualSpacing/>
              <w:rPr>
                <w:rFonts w:cstheme="minorHAnsi"/>
                <w:color w:val="000000" w:themeColor="text1"/>
                <w:sz w:val="20"/>
                <w:szCs w:val="20"/>
              </w:rPr>
            </w:pPr>
            <w:r w:rsidRPr="00BC4E52">
              <w:rPr>
                <w:rFonts w:cstheme="minorHAnsi"/>
                <w:color w:val="000000" w:themeColor="text1"/>
                <w:sz w:val="20"/>
                <w:szCs w:val="20"/>
              </w:rPr>
              <w:t>Does the Offeror have an active bank account?</w:t>
            </w:r>
          </w:p>
        </w:tc>
        <w:tc>
          <w:tcPr>
            <w:tcW w:w="4675" w:type="dxa"/>
            <w:shd w:val="clear" w:color="auto" w:fill="D9D9D9" w:themeFill="background1" w:themeFillShade="D9"/>
          </w:tcPr>
          <w:p w14:paraId="4E857F23" w14:textId="77777777" w:rsidR="004F3C0F" w:rsidRPr="00BC4E52" w:rsidRDefault="00DB5A23" w:rsidP="00BC4E52">
            <w:pPr>
              <w:contextualSpacing/>
              <w:rPr>
                <w:rFonts w:cstheme="minorHAnsi"/>
                <w:sz w:val="20"/>
                <w:szCs w:val="20"/>
              </w:rPr>
            </w:pPr>
            <w:sdt>
              <w:sdtPr>
                <w:rPr>
                  <w:rFonts w:cstheme="minorHAnsi"/>
                  <w:color w:val="2B579A"/>
                  <w:sz w:val="20"/>
                  <w:szCs w:val="20"/>
                  <w:shd w:val="clear" w:color="auto" w:fill="E6E6E6"/>
                </w:rPr>
                <w:id w:val="1306119933"/>
                <w14:checkbox>
                  <w14:checked w14:val="0"/>
                  <w14:checkedState w14:val="2612" w14:font="MS Gothic"/>
                  <w14:uncheckedState w14:val="2610" w14:font="MS Gothic"/>
                </w14:checkbox>
              </w:sdtPr>
              <w:sdtEndPr/>
              <w:sdtContent>
                <w:r w:rsidR="004F3C0F" w:rsidRPr="00BC4E52">
                  <w:rPr>
                    <w:rFonts w:ascii="Segoe UI Symbol" w:eastAsia="MS Gothic" w:hAnsi="Segoe UI Symbol" w:cs="Segoe UI Symbol"/>
                    <w:sz w:val="20"/>
                    <w:szCs w:val="20"/>
                  </w:rPr>
                  <w:t>☐</w:t>
                </w:r>
              </w:sdtContent>
            </w:sdt>
            <w:r w:rsidR="004F3C0F" w:rsidRPr="00BC4E52">
              <w:rPr>
                <w:rFonts w:cstheme="minorHAnsi"/>
                <w:sz w:val="20"/>
                <w:szCs w:val="20"/>
              </w:rPr>
              <w:t xml:space="preserve"> Yes</w:t>
            </w:r>
          </w:p>
          <w:p w14:paraId="726B4FEE" w14:textId="77777777" w:rsidR="004F3C0F" w:rsidRPr="00BC4E52" w:rsidRDefault="00DB5A23" w:rsidP="00BC4E52">
            <w:pPr>
              <w:contextualSpacing/>
              <w:rPr>
                <w:rFonts w:cstheme="minorHAnsi"/>
                <w:sz w:val="20"/>
                <w:szCs w:val="20"/>
              </w:rPr>
            </w:pPr>
            <w:sdt>
              <w:sdtPr>
                <w:rPr>
                  <w:rFonts w:cstheme="minorHAnsi"/>
                  <w:color w:val="2B579A"/>
                  <w:sz w:val="20"/>
                  <w:szCs w:val="20"/>
                  <w:shd w:val="clear" w:color="auto" w:fill="E6E6E6"/>
                </w:rPr>
                <w:id w:val="541334808"/>
                <w14:checkbox>
                  <w14:checked w14:val="0"/>
                  <w14:checkedState w14:val="2612" w14:font="MS Gothic"/>
                  <w14:uncheckedState w14:val="2610" w14:font="MS Gothic"/>
                </w14:checkbox>
              </w:sdtPr>
              <w:sdtEndPr/>
              <w:sdtContent>
                <w:r w:rsidR="004F3C0F" w:rsidRPr="00BC4E52">
                  <w:rPr>
                    <w:rFonts w:ascii="Segoe UI Symbol" w:eastAsia="MS Gothic" w:hAnsi="Segoe UI Symbol" w:cs="Segoe UI Symbol"/>
                    <w:sz w:val="20"/>
                    <w:szCs w:val="20"/>
                  </w:rPr>
                  <w:t>☐</w:t>
                </w:r>
              </w:sdtContent>
            </w:sdt>
            <w:r w:rsidR="004F3C0F" w:rsidRPr="00BC4E52">
              <w:rPr>
                <w:rFonts w:cstheme="minorHAnsi"/>
                <w:sz w:val="20"/>
                <w:szCs w:val="20"/>
              </w:rPr>
              <w:t xml:space="preserve"> No</w:t>
            </w:r>
          </w:p>
        </w:tc>
      </w:tr>
      <w:tr w:rsidR="004F3C0F" w:rsidRPr="00BC4E52" w14:paraId="1F07B7C7" w14:textId="77777777" w:rsidTr="002E1953">
        <w:tc>
          <w:tcPr>
            <w:tcW w:w="4675" w:type="dxa"/>
          </w:tcPr>
          <w:p w14:paraId="36C0A7C7" w14:textId="77777777" w:rsidR="004F3C0F" w:rsidRPr="00BC4E52" w:rsidRDefault="004F3C0F" w:rsidP="00BC4E52">
            <w:pPr>
              <w:contextualSpacing/>
              <w:rPr>
                <w:rFonts w:cstheme="minorHAnsi"/>
                <w:color w:val="000000" w:themeColor="text1"/>
                <w:sz w:val="20"/>
                <w:szCs w:val="20"/>
              </w:rPr>
            </w:pPr>
            <w:r w:rsidRPr="00BC4E52">
              <w:rPr>
                <w:rFonts w:cstheme="minorHAnsi"/>
                <w:color w:val="000000" w:themeColor="text1"/>
                <w:sz w:val="20"/>
                <w:szCs w:val="20"/>
              </w:rPr>
              <w:t xml:space="preserve">If yes, provide the Offeror name associated with the Bank Account if selected for eventual award. </w:t>
            </w:r>
          </w:p>
        </w:tc>
        <w:tc>
          <w:tcPr>
            <w:tcW w:w="4675" w:type="dxa"/>
            <w:shd w:val="clear" w:color="auto" w:fill="D9D9D9" w:themeFill="background1" w:themeFillShade="D9"/>
          </w:tcPr>
          <w:p w14:paraId="17F14C45" w14:textId="2E3038B2" w:rsidR="004F3C0F" w:rsidRPr="00BC4E52" w:rsidRDefault="004F3C0F" w:rsidP="00BC4E52">
            <w:pPr>
              <w:contextualSpacing/>
              <w:rPr>
                <w:rFonts w:cstheme="minorHAnsi"/>
                <w:i/>
                <w:iCs/>
                <w:color w:val="000000" w:themeColor="text1"/>
                <w:sz w:val="20"/>
                <w:szCs w:val="20"/>
              </w:rPr>
            </w:pPr>
            <w:r w:rsidRPr="00BC4E52">
              <w:rPr>
                <w:rFonts w:cstheme="minorHAnsi"/>
                <w:i/>
                <w:iCs/>
                <w:color w:val="000000" w:themeColor="text1"/>
                <w:sz w:val="20"/>
                <w:szCs w:val="20"/>
              </w:rPr>
              <w:t>Offerors must provide the name associated with their Bank Account, if applicable</w:t>
            </w:r>
            <w:r w:rsidR="0033037C" w:rsidRPr="00BC4E52">
              <w:rPr>
                <w:rFonts w:cstheme="minorHAnsi"/>
                <w:i/>
                <w:iCs/>
                <w:color w:val="000000" w:themeColor="text1"/>
                <w:sz w:val="20"/>
                <w:szCs w:val="20"/>
              </w:rPr>
              <w:t>, here</w:t>
            </w:r>
          </w:p>
        </w:tc>
      </w:tr>
    </w:tbl>
    <w:p w14:paraId="0622166D" w14:textId="77777777" w:rsidR="004F3C0F" w:rsidRPr="00BC4E52" w:rsidRDefault="004F3C0F" w:rsidP="00BC4E52">
      <w:pPr>
        <w:spacing w:after="0" w:line="240" w:lineRule="auto"/>
        <w:contextualSpacing/>
        <w:rPr>
          <w:rFonts w:cstheme="minorHAnsi"/>
          <w:color w:val="000000" w:themeColor="text1"/>
          <w:sz w:val="20"/>
          <w:szCs w:val="20"/>
        </w:rPr>
      </w:pPr>
    </w:p>
    <w:p w14:paraId="06188A58" w14:textId="3BDAEA6A" w:rsidR="00E758C8" w:rsidRPr="00BC4E52" w:rsidRDefault="00E758C8" w:rsidP="00BC4E52">
      <w:pPr>
        <w:pStyle w:val="ListParagraph"/>
        <w:numPr>
          <w:ilvl w:val="0"/>
          <w:numId w:val="16"/>
        </w:numPr>
        <w:spacing w:after="0" w:line="240" w:lineRule="auto"/>
        <w:ind w:left="360"/>
        <w:rPr>
          <w:rFonts w:cstheme="minorHAnsi"/>
          <w:b/>
          <w:bCs/>
          <w:sz w:val="20"/>
          <w:szCs w:val="20"/>
        </w:rPr>
      </w:pPr>
      <w:r w:rsidRPr="00BC4E52">
        <w:rPr>
          <w:rFonts w:cstheme="minorHAnsi"/>
          <w:b/>
          <w:bCs/>
          <w:sz w:val="20"/>
          <w:szCs w:val="20"/>
        </w:rPr>
        <w:t>References</w:t>
      </w:r>
    </w:p>
    <w:p w14:paraId="767FFDA6" w14:textId="77777777" w:rsidR="00E758C8" w:rsidRPr="00BC4E52" w:rsidRDefault="00E758C8" w:rsidP="00BC4E52">
      <w:pPr>
        <w:spacing w:after="0" w:line="240" w:lineRule="auto"/>
        <w:contextualSpacing/>
        <w:rPr>
          <w:rFonts w:cstheme="minorHAnsi"/>
          <w:sz w:val="20"/>
          <w:szCs w:val="20"/>
        </w:rPr>
      </w:pPr>
      <w:r w:rsidRPr="00BC4E52">
        <w:rPr>
          <w:rFonts w:cstheme="minorHAnsi"/>
          <w:sz w:val="20"/>
          <w:szCs w:val="20"/>
        </w:rPr>
        <w:t>Offerors are instructed to complete the boxes highlighted in gray:</w:t>
      </w:r>
    </w:p>
    <w:tbl>
      <w:tblPr>
        <w:tblStyle w:val="TableGrid"/>
        <w:tblW w:w="0" w:type="auto"/>
        <w:tblLook w:val="04A0" w:firstRow="1" w:lastRow="0" w:firstColumn="1" w:lastColumn="0" w:noHBand="0" w:noVBand="1"/>
      </w:tblPr>
      <w:tblGrid>
        <w:gridCol w:w="1525"/>
        <w:gridCol w:w="3149"/>
        <w:gridCol w:w="2338"/>
        <w:gridCol w:w="2338"/>
      </w:tblGrid>
      <w:tr w:rsidR="00E758C8" w:rsidRPr="00BC4E52" w14:paraId="586A29AE" w14:textId="77777777">
        <w:tc>
          <w:tcPr>
            <w:tcW w:w="1525" w:type="dxa"/>
          </w:tcPr>
          <w:p w14:paraId="2732C58A" w14:textId="77777777" w:rsidR="00E758C8" w:rsidRPr="00BC4E52" w:rsidRDefault="00E758C8" w:rsidP="00BC4E52">
            <w:pPr>
              <w:contextualSpacing/>
              <w:jc w:val="center"/>
              <w:rPr>
                <w:rFonts w:cstheme="minorHAnsi"/>
                <w:b/>
                <w:bCs/>
                <w:sz w:val="20"/>
                <w:szCs w:val="20"/>
              </w:rPr>
            </w:pPr>
            <w:r w:rsidRPr="00BC4E52">
              <w:rPr>
                <w:rFonts w:cstheme="minorHAnsi"/>
                <w:b/>
                <w:bCs/>
                <w:sz w:val="20"/>
                <w:szCs w:val="20"/>
              </w:rPr>
              <w:t>Reference No.</w:t>
            </w:r>
          </w:p>
        </w:tc>
        <w:tc>
          <w:tcPr>
            <w:tcW w:w="3149" w:type="dxa"/>
          </w:tcPr>
          <w:p w14:paraId="61D0F8E7" w14:textId="77777777" w:rsidR="00E758C8" w:rsidRPr="00BC4E52" w:rsidRDefault="00E758C8" w:rsidP="00BC4E52">
            <w:pPr>
              <w:contextualSpacing/>
              <w:jc w:val="center"/>
              <w:rPr>
                <w:rFonts w:cstheme="minorHAnsi"/>
                <w:b/>
                <w:bCs/>
                <w:sz w:val="20"/>
                <w:szCs w:val="20"/>
              </w:rPr>
            </w:pPr>
            <w:r w:rsidRPr="00BC4E52">
              <w:rPr>
                <w:rFonts w:cstheme="minorHAnsi"/>
                <w:b/>
                <w:bCs/>
                <w:sz w:val="20"/>
                <w:szCs w:val="20"/>
              </w:rPr>
              <w:t>Reference Name</w:t>
            </w:r>
          </w:p>
        </w:tc>
        <w:tc>
          <w:tcPr>
            <w:tcW w:w="2338" w:type="dxa"/>
          </w:tcPr>
          <w:p w14:paraId="28E9917B" w14:textId="77777777" w:rsidR="00E758C8" w:rsidRPr="00BC4E52" w:rsidRDefault="00E758C8" w:rsidP="00BC4E52">
            <w:pPr>
              <w:contextualSpacing/>
              <w:jc w:val="center"/>
              <w:rPr>
                <w:rFonts w:cstheme="minorHAnsi"/>
                <w:b/>
                <w:bCs/>
                <w:sz w:val="20"/>
                <w:szCs w:val="20"/>
              </w:rPr>
            </w:pPr>
            <w:r w:rsidRPr="00BC4E52">
              <w:rPr>
                <w:rFonts w:cstheme="minorHAnsi"/>
                <w:b/>
                <w:bCs/>
                <w:sz w:val="20"/>
                <w:szCs w:val="20"/>
              </w:rPr>
              <w:t>Contact Information</w:t>
            </w:r>
          </w:p>
        </w:tc>
        <w:tc>
          <w:tcPr>
            <w:tcW w:w="2338" w:type="dxa"/>
          </w:tcPr>
          <w:p w14:paraId="237EF42D" w14:textId="77777777" w:rsidR="00E758C8" w:rsidRPr="00BC4E52" w:rsidRDefault="00E758C8" w:rsidP="00BC4E52">
            <w:pPr>
              <w:contextualSpacing/>
              <w:jc w:val="center"/>
              <w:rPr>
                <w:rFonts w:cstheme="minorHAnsi"/>
                <w:b/>
                <w:bCs/>
                <w:sz w:val="20"/>
                <w:szCs w:val="20"/>
              </w:rPr>
            </w:pPr>
            <w:r w:rsidRPr="00BC4E52">
              <w:rPr>
                <w:rFonts w:cstheme="minorHAnsi"/>
                <w:b/>
                <w:bCs/>
                <w:sz w:val="20"/>
                <w:szCs w:val="20"/>
              </w:rPr>
              <w:t>Affiliation</w:t>
            </w:r>
          </w:p>
        </w:tc>
      </w:tr>
      <w:tr w:rsidR="00E758C8" w:rsidRPr="00BC4E52" w14:paraId="777DEC5C" w14:textId="77777777">
        <w:tc>
          <w:tcPr>
            <w:tcW w:w="1525" w:type="dxa"/>
          </w:tcPr>
          <w:p w14:paraId="7BCDCF0D" w14:textId="77777777" w:rsidR="00E758C8" w:rsidRPr="00BC4E52" w:rsidRDefault="00E758C8" w:rsidP="00BC4E52">
            <w:pPr>
              <w:contextualSpacing/>
              <w:rPr>
                <w:rFonts w:cstheme="minorHAnsi"/>
                <w:sz w:val="20"/>
                <w:szCs w:val="20"/>
              </w:rPr>
            </w:pPr>
            <w:r w:rsidRPr="00BC4E52">
              <w:rPr>
                <w:rFonts w:cstheme="minorHAnsi"/>
                <w:sz w:val="20"/>
                <w:szCs w:val="20"/>
              </w:rPr>
              <w:t>1</w:t>
            </w:r>
          </w:p>
        </w:tc>
        <w:tc>
          <w:tcPr>
            <w:tcW w:w="3149" w:type="dxa"/>
            <w:shd w:val="clear" w:color="auto" w:fill="D9D9D9" w:themeFill="background1" w:themeFillShade="D9"/>
          </w:tcPr>
          <w:p w14:paraId="218D1392" w14:textId="630553C9" w:rsidR="00E758C8" w:rsidRPr="00BC4E52" w:rsidRDefault="00E758C8" w:rsidP="00BC4E52">
            <w:pPr>
              <w:contextualSpacing/>
              <w:rPr>
                <w:rFonts w:cstheme="minorHAnsi"/>
                <w:i/>
                <w:iCs/>
                <w:sz w:val="20"/>
                <w:szCs w:val="20"/>
              </w:rPr>
            </w:pPr>
            <w:r w:rsidRPr="00BC4E52">
              <w:rPr>
                <w:rFonts w:cstheme="minorHAnsi"/>
                <w:i/>
                <w:iCs/>
                <w:sz w:val="20"/>
                <w:szCs w:val="20"/>
              </w:rPr>
              <w:t>Offerors must provide name of reference (organization or individual) provided</w:t>
            </w:r>
            <w:r w:rsidR="0033037C" w:rsidRPr="00BC4E52">
              <w:rPr>
                <w:rFonts w:cstheme="minorHAnsi"/>
                <w:i/>
                <w:iCs/>
                <w:sz w:val="20"/>
                <w:szCs w:val="20"/>
              </w:rPr>
              <w:t xml:space="preserve"> here</w:t>
            </w:r>
          </w:p>
        </w:tc>
        <w:tc>
          <w:tcPr>
            <w:tcW w:w="2338" w:type="dxa"/>
            <w:shd w:val="clear" w:color="auto" w:fill="D9D9D9" w:themeFill="background1" w:themeFillShade="D9"/>
          </w:tcPr>
          <w:p w14:paraId="3C34869B" w14:textId="77777777" w:rsidR="00E758C8" w:rsidRPr="00BC4E52" w:rsidRDefault="00E758C8" w:rsidP="00BC4E52">
            <w:pPr>
              <w:contextualSpacing/>
              <w:rPr>
                <w:rFonts w:cstheme="minorHAnsi"/>
                <w:b/>
                <w:bCs/>
                <w:sz w:val="20"/>
                <w:szCs w:val="20"/>
              </w:rPr>
            </w:pPr>
            <w:r w:rsidRPr="00BC4E52">
              <w:rPr>
                <w:rFonts w:cstheme="minorHAnsi"/>
                <w:b/>
                <w:bCs/>
                <w:sz w:val="20"/>
                <w:szCs w:val="20"/>
              </w:rPr>
              <w:t>Name:</w:t>
            </w:r>
          </w:p>
          <w:p w14:paraId="461CB57C" w14:textId="77777777" w:rsidR="00E758C8" w:rsidRPr="00BC4E52" w:rsidRDefault="00E758C8" w:rsidP="00BC4E52">
            <w:pPr>
              <w:contextualSpacing/>
              <w:rPr>
                <w:rFonts w:cstheme="minorHAnsi"/>
                <w:b/>
                <w:bCs/>
                <w:sz w:val="20"/>
                <w:szCs w:val="20"/>
              </w:rPr>
            </w:pPr>
            <w:r w:rsidRPr="00BC4E52">
              <w:rPr>
                <w:rFonts w:cstheme="minorHAnsi"/>
                <w:b/>
                <w:bCs/>
                <w:sz w:val="20"/>
                <w:szCs w:val="20"/>
              </w:rPr>
              <w:t>Phone:</w:t>
            </w:r>
          </w:p>
          <w:p w14:paraId="566B3355" w14:textId="77777777" w:rsidR="00E758C8" w:rsidRPr="00BC4E52" w:rsidRDefault="00E758C8" w:rsidP="00BC4E52">
            <w:pPr>
              <w:contextualSpacing/>
              <w:rPr>
                <w:rFonts w:cstheme="minorHAnsi"/>
                <w:b/>
                <w:bCs/>
                <w:sz w:val="20"/>
                <w:szCs w:val="20"/>
              </w:rPr>
            </w:pPr>
            <w:r w:rsidRPr="00BC4E52">
              <w:rPr>
                <w:rFonts w:cstheme="minorHAnsi"/>
                <w:b/>
                <w:bCs/>
                <w:sz w:val="20"/>
                <w:szCs w:val="20"/>
              </w:rPr>
              <w:t>Email:</w:t>
            </w:r>
          </w:p>
          <w:p w14:paraId="699D232F" w14:textId="77777777" w:rsidR="00E758C8" w:rsidRPr="00BC4E52" w:rsidRDefault="00E758C8" w:rsidP="00BC4E52">
            <w:pPr>
              <w:contextualSpacing/>
              <w:rPr>
                <w:rFonts w:cstheme="minorHAnsi"/>
                <w:b/>
                <w:bCs/>
                <w:sz w:val="20"/>
                <w:szCs w:val="20"/>
              </w:rPr>
            </w:pPr>
            <w:r w:rsidRPr="00BC4E52">
              <w:rPr>
                <w:rFonts w:cstheme="minorHAnsi"/>
                <w:b/>
                <w:bCs/>
                <w:sz w:val="20"/>
                <w:szCs w:val="20"/>
              </w:rPr>
              <w:t>Address:</w:t>
            </w:r>
          </w:p>
        </w:tc>
        <w:tc>
          <w:tcPr>
            <w:tcW w:w="2338" w:type="dxa"/>
            <w:shd w:val="clear" w:color="auto" w:fill="D9D9D9" w:themeFill="background1" w:themeFillShade="D9"/>
          </w:tcPr>
          <w:p w14:paraId="4C5BC413" w14:textId="6E1169CB" w:rsidR="00E758C8" w:rsidRPr="00BC4E52" w:rsidRDefault="00E758C8" w:rsidP="00BC4E52">
            <w:pPr>
              <w:contextualSpacing/>
              <w:rPr>
                <w:rFonts w:cstheme="minorHAnsi"/>
                <w:i/>
                <w:iCs/>
                <w:sz w:val="20"/>
                <w:szCs w:val="20"/>
              </w:rPr>
            </w:pPr>
            <w:r w:rsidRPr="00BC4E52">
              <w:rPr>
                <w:rFonts w:cstheme="minorHAnsi"/>
                <w:i/>
                <w:iCs/>
                <w:sz w:val="20"/>
                <w:szCs w:val="20"/>
              </w:rPr>
              <w:t>Offerors must describe relationship with refere</w:t>
            </w:r>
            <w:r w:rsidR="00442599" w:rsidRPr="00BC4E52">
              <w:rPr>
                <w:rFonts w:cstheme="minorHAnsi"/>
                <w:i/>
                <w:iCs/>
                <w:sz w:val="20"/>
                <w:szCs w:val="20"/>
              </w:rPr>
              <w:t>nc</w:t>
            </w:r>
            <w:r w:rsidRPr="00BC4E52">
              <w:rPr>
                <w:rFonts w:cstheme="minorHAnsi"/>
                <w:i/>
                <w:iCs/>
                <w:sz w:val="20"/>
                <w:szCs w:val="20"/>
              </w:rPr>
              <w:t>e</w:t>
            </w:r>
            <w:r w:rsidR="0033037C" w:rsidRPr="00BC4E52">
              <w:rPr>
                <w:rFonts w:cstheme="minorHAnsi"/>
                <w:i/>
                <w:iCs/>
                <w:sz w:val="20"/>
                <w:szCs w:val="20"/>
              </w:rPr>
              <w:t xml:space="preserve"> here</w:t>
            </w:r>
          </w:p>
        </w:tc>
      </w:tr>
      <w:tr w:rsidR="00457A40" w:rsidRPr="00BC4E52" w14:paraId="3EC40517" w14:textId="77777777">
        <w:tc>
          <w:tcPr>
            <w:tcW w:w="1525" w:type="dxa"/>
          </w:tcPr>
          <w:p w14:paraId="34E16EFF" w14:textId="77777777" w:rsidR="00457A40" w:rsidRPr="00BC4E52" w:rsidRDefault="00457A40" w:rsidP="00BC4E52">
            <w:pPr>
              <w:contextualSpacing/>
              <w:rPr>
                <w:rFonts w:cstheme="minorHAnsi"/>
                <w:i/>
                <w:iCs/>
                <w:sz w:val="20"/>
                <w:szCs w:val="20"/>
              </w:rPr>
            </w:pPr>
            <w:r w:rsidRPr="00BC4E52">
              <w:rPr>
                <w:rFonts w:cstheme="minorHAnsi"/>
                <w:i/>
                <w:iCs/>
                <w:sz w:val="20"/>
                <w:szCs w:val="20"/>
              </w:rPr>
              <w:t>Etc.</w:t>
            </w:r>
          </w:p>
        </w:tc>
        <w:tc>
          <w:tcPr>
            <w:tcW w:w="3149" w:type="dxa"/>
            <w:shd w:val="clear" w:color="auto" w:fill="D9D9D9" w:themeFill="background1" w:themeFillShade="D9"/>
          </w:tcPr>
          <w:p w14:paraId="476C03EE" w14:textId="6F6AC064" w:rsidR="00457A40" w:rsidRPr="00BC4E52" w:rsidRDefault="00457A40" w:rsidP="00BC4E52">
            <w:pPr>
              <w:contextualSpacing/>
              <w:rPr>
                <w:rFonts w:cstheme="minorHAnsi"/>
                <w:sz w:val="20"/>
                <w:szCs w:val="20"/>
              </w:rPr>
            </w:pPr>
            <w:r w:rsidRPr="00BC4E52">
              <w:rPr>
                <w:rFonts w:cstheme="minorHAnsi"/>
                <w:i/>
                <w:iCs/>
                <w:sz w:val="20"/>
                <w:szCs w:val="20"/>
              </w:rPr>
              <w:t>Offerors must provide name of reference (organization or individual) provided</w:t>
            </w:r>
            <w:r w:rsidR="0033037C" w:rsidRPr="00BC4E52">
              <w:rPr>
                <w:rFonts w:cstheme="minorHAnsi"/>
                <w:i/>
                <w:iCs/>
                <w:sz w:val="20"/>
                <w:szCs w:val="20"/>
              </w:rPr>
              <w:t xml:space="preserve"> here</w:t>
            </w:r>
          </w:p>
        </w:tc>
        <w:tc>
          <w:tcPr>
            <w:tcW w:w="2338" w:type="dxa"/>
            <w:shd w:val="clear" w:color="auto" w:fill="D9D9D9" w:themeFill="background1" w:themeFillShade="D9"/>
          </w:tcPr>
          <w:p w14:paraId="3450DD68" w14:textId="77777777" w:rsidR="00457A40" w:rsidRPr="00BC4E52" w:rsidRDefault="00457A40" w:rsidP="00BC4E52">
            <w:pPr>
              <w:contextualSpacing/>
              <w:rPr>
                <w:rFonts w:cstheme="minorHAnsi"/>
                <w:b/>
                <w:bCs/>
                <w:sz w:val="20"/>
                <w:szCs w:val="20"/>
              </w:rPr>
            </w:pPr>
            <w:r w:rsidRPr="00BC4E52">
              <w:rPr>
                <w:rFonts w:cstheme="minorHAnsi"/>
                <w:b/>
                <w:bCs/>
                <w:sz w:val="20"/>
                <w:szCs w:val="20"/>
              </w:rPr>
              <w:t>Name:</w:t>
            </w:r>
          </w:p>
          <w:p w14:paraId="1D4AA25E" w14:textId="77777777" w:rsidR="00457A40" w:rsidRPr="00BC4E52" w:rsidRDefault="00457A40" w:rsidP="00BC4E52">
            <w:pPr>
              <w:contextualSpacing/>
              <w:rPr>
                <w:rFonts w:cstheme="minorHAnsi"/>
                <w:b/>
                <w:bCs/>
                <w:sz w:val="20"/>
                <w:szCs w:val="20"/>
              </w:rPr>
            </w:pPr>
            <w:r w:rsidRPr="00BC4E52">
              <w:rPr>
                <w:rFonts w:cstheme="minorHAnsi"/>
                <w:b/>
                <w:bCs/>
                <w:sz w:val="20"/>
                <w:szCs w:val="20"/>
              </w:rPr>
              <w:t>Phone:</w:t>
            </w:r>
          </w:p>
          <w:p w14:paraId="5343C3D8" w14:textId="77777777" w:rsidR="00457A40" w:rsidRPr="00BC4E52" w:rsidRDefault="00457A40" w:rsidP="00BC4E52">
            <w:pPr>
              <w:contextualSpacing/>
              <w:rPr>
                <w:rFonts w:cstheme="minorHAnsi"/>
                <w:b/>
                <w:bCs/>
                <w:sz w:val="20"/>
                <w:szCs w:val="20"/>
              </w:rPr>
            </w:pPr>
            <w:r w:rsidRPr="00BC4E52">
              <w:rPr>
                <w:rFonts w:cstheme="minorHAnsi"/>
                <w:b/>
                <w:bCs/>
                <w:sz w:val="20"/>
                <w:szCs w:val="20"/>
              </w:rPr>
              <w:t>Email:</w:t>
            </w:r>
          </w:p>
          <w:p w14:paraId="15DF8C64" w14:textId="69BD0B2F" w:rsidR="00457A40" w:rsidRPr="00BC4E52" w:rsidRDefault="00457A40" w:rsidP="00BC4E52">
            <w:pPr>
              <w:contextualSpacing/>
              <w:rPr>
                <w:rFonts w:cstheme="minorHAnsi"/>
                <w:sz w:val="20"/>
                <w:szCs w:val="20"/>
              </w:rPr>
            </w:pPr>
            <w:r w:rsidRPr="00BC4E52">
              <w:rPr>
                <w:rFonts w:cstheme="minorHAnsi"/>
                <w:b/>
                <w:bCs/>
                <w:sz w:val="20"/>
                <w:szCs w:val="20"/>
              </w:rPr>
              <w:t>Address:</w:t>
            </w:r>
          </w:p>
        </w:tc>
        <w:tc>
          <w:tcPr>
            <w:tcW w:w="2338" w:type="dxa"/>
            <w:shd w:val="clear" w:color="auto" w:fill="D9D9D9" w:themeFill="background1" w:themeFillShade="D9"/>
          </w:tcPr>
          <w:p w14:paraId="3C19A462" w14:textId="153DACE2" w:rsidR="00457A40" w:rsidRPr="00BC4E52" w:rsidRDefault="00457A40" w:rsidP="00BC4E52">
            <w:pPr>
              <w:contextualSpacing/>
              <w:rPr>
                <w:rFonts w:cstheme="minorHAnsi"/>
                <w:sz w:val="20"/>
                <w:szCs w:val="20"/>
              </w:rPr>
            </w:pPr>
            <w:r w:rsidRPr="00BC4E52">
              <w:rPr>
                <w:rFonts w:cstheme="minorHAnsi"/>
                <w:i/>
                <w:iCs/>
                <w:sz w:val="20"/>
                <w:szCs w:val="20"/>
              </w:rPr>
              <w:t>Offerors must describe relationship with refere</w:t>
            </w:r>
            <w:r w:rsidR="00026727" w:rsidRPr="00BC4E52">
              <w:rPr>
                <w:rFonts w:cstheme="minorHAnsi"/>
                <w:i/>
                <w:iCs/>
                <w:sz w:val="20"/>
                <w:szCs w:val="20"/>
              </w:rPr>
              <w:t>nc</w:t>
            </w:r>
            <w:r w:rsidRPr="00BC4E52">
              <w:rPr>
                <w:rFonts w:cstheme="minorHAnsi"/>
                <w:i/>
                <w:iCs/>
                <w:sz w:val="20"/>
                <w:szCs w:val="20"/>
              </w:rPr>
              <w:t>e</w:t>
            </w:r>
            <w:r w:rsidR="0033037C" w:rsidRPr="00BC4E52">
              <w:rPr>
                <w:rFonts w:cstheme="minorHAnsi"/>
                <w:i/>
                <w:iCs/>
                <w:sz w:val="20"/>
                <w:szCs w:val="20"/>
              </w:rPr>
              <w:t xml:space="preserve"> here</w:t>
            </w:r>
          </w:p>
        </w:tc>
      </w:tr>
      <w:tr w:rsidR="00457A40" w:rsidRPr="00BC4E52" w14:paraId="4A3E7E2C" w14:textId="77777777">
        <w:tc>
          <w:tcPr>
            <w:tcW w:w="1525" w:type="dxa"/>
          </w:tcPr>
          <w:p w14:paraId="010413C2" w14:textId="77777777" w:rsidR="00457A40" w:rsidRPr="00BC4E52" w:rsidRDefault="00457A40" w:rsidP="00BC4E52">
            <w:pPr>
              <w:contextualSpacing/>
              <w:rPr>
                <w:rFonts w:cstheme="minorHAnsi"/>
                <w:i/>
                <w:iCs/>
                <w:sz w:val="20"/>
                <w:szCs w:val="20"/>
              </w:rPr>
            </w:pPr>
            <w:r w:rsidRPr="00BC4E52">
              <w:rPr>
                <w:rFonts w:cstheme="minorHAnsi"/>
                <w:i/>
                <w:iCs/>
                <w:sz w:val="20"/>
                <w:szCs w:val="20"/>
              </w:rPr>
              <w:t>Etc.</w:t>
            </w:r>
          </w:p>
        </w:tc>
        <w:tc>
          <w:tcPr>
            <w:tcW w:w="3149" w:type="dxa"/>
            <w:shd w:val="clear" w:color="auto" w:fill="D9D9D9" w:themeFill="background1" w:themeFillShade="D9"/>
          </w:tcPr>
          <w:p w14:paraId="1476A922" w14:textId="421F5974" w:rsidR="00457A40" w:rsidRPr="00BC4E52" w:rsidRDefault="00457A40" w:rsidP="00BC4E52">
            <w:pPr>
              <w:contextualSpacing/>
              <w:rPr>
                <w:rFonts w:cstheme="minorHAnsi"/>
                <w:sz w:val="20"/>
                <w:szCs w:val="20"/>
              </w:rPr>
            </w:pPr>
            <w:r w:rsidRPr="00BC4E52">
              <w:rPr>
                <w:rFonts w:cstheme="minorHAnsi"/>
                <w:i/>
                <w:iCs/>
                <w:sz w:val="20"/>
                <w:szCs w:val="20"/>
              </w:rPr>
              <w:t>Offerors must provide name of reference (organization or individual) provided</w:t>
            </w:r>
            <w:r w:rsidR="0033037C" w:rsidRPr="00BC4E52">
              <w:rPr>
                <w:rFonts w:cstheme="minorHAnsi"/>
                <w:i/>
                <w:iCs/>
                <w:sz w:val="20"/>
                <w:szCs w:val="20"/>
              </w:rPr>
              <w:t xml:space="preserve"> here</w:t>
            </w:r>
          </w:p>
        </w:tc>
        <w:tc>
          <w:tcPr>
            <w:tcW w:w="2338" w:type="dxa"/>
            <w:shd w:val="clear" w:color="auto" w:fill="D9D9D9" w:themeFill="background1" w:themeFillShade="D9"/>
          </w:tcPr>
          <w:p w14:paraId="7FFE8FB1" w14:textId="77777777" w:rsidR="00457A40" w:rsidRPr="00BC4E52" w:rsidRDefault="00457A40" w:rsidP="00BC4E52">
            <w:pPr>
              <w:contextualSpacing/>
              <w:rPr>
                <w:rFonts w:cstheme="minorHAnsi"/>
                <w:b/>
                <w:bCs/>
                <w:sz w:val="20"/>
                <w:szCs w:val="20"/>
              </w:rPr>
            </w:pPr>
            <w:r w:rsidRPr="00BC4E52">
              <w:rPr>
                <w:rFonts w:cstheme="minorHAnsi"/>
                <w:b/>
                <w:bCs/>
                <w:sz w:val="20"/>
                <w:szCs w:val="20"/>
              </w:rPr>
              <w:t>Name:</w:t>
            </w:r>
          </w:p>
          <w:p w14:paraId="63DB6619" w14:textId="77777777" w:rsidR="00457A40" w:rsidRPr="00BC4E52" w:rsidRDefault="00457A40" w:rsidP="00BC4E52">
            <w:pPr>
              <w:contextualSpacing/>
              <w:rPr>
                <w:rFonts w:cstheme="minorHAnsi"/>
                <w:b/>
                <w:bCs/>
                <w:sz w:val="20"/>
                <w:szCs w:val="20"/>
              </w:rPr>
            </w:pPr>
            <w:r w:rsidRPr="00BC4E52">
              <w:rPr>
                <w:rFonts w:cstheme="minorHAnsi"/>
                <w:b/>
                <w:bCs/>
                <w:sz w:val="20"/>
                <w:szCs w:val="20"/>
              </w:rPr>
              <w:t>Phone:</w:t>
            </w:r>
          </w:p>
          <w:p w14:paraId="72E8A891" w14:textId="77777777" w:rsidR="00457A40" w:rsidRPr="00BC4E52" w:rsidRDefault="00457A40" w:rsidP="00BC4E52">
            <w:pPr>
              <w:contextualSpacing/>
              <w:rPr>
                <w:rFonts w:cstheme="minorHAnsi"/>
                <w:b/>
                <w:bCs/>
                <w:sz w:val="20"/>
                <w:szCs w:val="20"/>
              </w:rPr>
            </w:pPr>
            <w:r w:rsidRPr="00BC4E52">
              <w:rPr>
                <w:rFonts w:cstheme="minorHAnsi"/>
                <w:b/>
                <w:bCs/>
                <w:sz w:val="20"/>
                <w:szCs w:val="20"/>
              </w:rPr>
              <w:t>Email:</w:t>
            </w:r>
          </w:p>
          <w:p w14:paraId="274344E9" w14:textId="6297BA8F" w:rsidR="00457A40" w:rsidRPr="00BC4E52" w:rsidRDefault="00457A40" w:rsidP="00BC4E52">
            <w:pPr>
              <w:contextualSpacing/>
              <w:rPr>
                <w:rFonts w:cstheme="minorHAnsi"/>
                <w:sz w:val="20"/>
                <w:szCs w:val="20"/>
              </w:rPr>
            </w:pPr>
            <w:r w:rsidRPr="00BC4E52">
              <w:rPr>
                <w:rFonts w:cstheme="minorHAnsi"/>
                <w:b/>
                <w:bCs/>
                <w:sz w:val="20"/>
                <w:szCs w:val="20"/>
              </w:rPr>
              <w:t>Address:</w:t>
            </w:r>
          </w:p>
        </w:tc>
        <w:tc>
          <w:tcPr>
            <w:tcW w:w="2338" w:type="dxa"/>
            <w:shd w:val="clear" w:color="auto" w:fill="D9D9D9" w:themeFill="background1" w:themeFillShade="D9"/>
          </w:tcPr>
          <w:p w14:paraId="5AB76F87" w14:textId="3D282C41" w:rsidR="00457A40" w:rsidRPr="00BC4E52" w:rsidRDefault="00457A40" w:rsidP="00BC4E52">
            <w:pPr>
              <w:contextualSpacing/>
              <w:rPr>
                <w:rFonts w:cstheme="minorHAnsi"/>
                <w:sz w:val="20"/>
                <w:szCs w:val="20"/>
              </w:rPr>
            </w:pPr>
            <w:r w:rsidRPr="00BC4E52">
              <w:rPr>
                <w:rFonts w:cstheme="minorHAnsi"/>
                <w:i/>
                <w:iCs/>
                <w:sz w:val="20"/>
                <w:szCs w:val="20"/>
              </w:rPr>
              <w:t>Offerors must describe relationship with refere</w:t>
            </w:r>
            <w:r w:rsidR="00026727" w:rsidRPr="00BC4E52">
              <w:rPr>
                <w:rFonts w:cstheme="minorHAnsi"/>
                <w:i/>
                <w:iCs/>
                <w:sz w:val="20"/>
                <w:szCs w:val="20"/>
              </w:rPr>
              <w:t>nc</w:t>
            </w:r>
            <w:r w:rsidRPr="00BC4E52">
              <w:rPr>
                <w:rFonts w:cstheme="minorHAnsi"/>
                <w:i/>
                <w:iCs/>
                <w:sz w:val="20"/>
                <w:szCs w:val="20"/>
              </w:rPr>
              <w:t>e</w:t>
            </w:r>
            <w:r w:rsidR="0033037C" w:rsidRPr="00BC4E52">
              <w:rPr>
                <w:rFonts w:cstheme="minorHAnsi"/>
                <w:i/>
                <w:iCs/>
                <w:sz w:val="20"/>
                <w:szCs w:val="20"/>
              </w:rPr>
              <w:t xml:space="preserve"> here</w:t>
            </w:r>
          </w:p>
        </w:tc>
      </w:tr>
    </w:tbl>
    <w:p w14:paraId="473E773B" w14:textId="13EC00C0" w:rsidR="004F3C0F" w:rsidRPr="00BC4E52" w:rsidRDefault="004F3C0F" w:rsidP="00BC4E52">
      <w:pPr>
        <w:spacing w:line="240" w:lineRule="auto"/>
        <w:contextualSpacing/>
        <w:rPr>
          <w:rFonts w:cstheme="minorHAnsi"/>
          <w:b/>
          <w:bCs/>
          <w:color w:val="FF0000"/>
          <w:sz w:val="20"/>
          <w:szCs w:val="20"/>
        </w:rPr>
      </w:pPr>
    </w:p>
    <w:sectPr w:rsidR="004F3C0F" w:rsidRPr="00BC4E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224F5" w14:textId="77777777" w:rsidR="0064289B" w:rsidRDefault="0064289B" w:rsidP="00751951">
      <w:pPr>
        <w:spacing w:after="0" w:line="240" w:lineRule="auto"/>
      </w:pPr>
      <w:r>
        <w:separator/>
      </w:r>
    </w:p>
  </w:endnote>
  <w:endnote w:type="continuationSeparator" w:id="0">
    <w:p w14:paraId="7F6CCA67" w14:textId="77777777" w:rsidR="0064289B" w:rsidRDefault="0064289B" w:rsidP="00751951">
      <w:pPr>
        <w:spacing w:after="0" w:line="240" w:lineRule="auto"/>
      </w:pPr>
      <w:r>
        <w:continuationSeparator/>
      </w:r>
    </w:p>
  </w:endnote>
  <w:endnote w:type="continuationNotice" w:id="1">
    <w:p w14:paraId="3E466C1E" w14:textId="77777777" w:rsidR="0064289B" w:rsidRDefault="006428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789ED" w14:textId="4037563E" w:rsidR="00985496" w:rsidRPr="00A13528" w:rsidRDefault="00985496" w:rsidP="00985496">
    <w:pPr>
      <w:pStyle w:val="Footer"/>
      <w:rPr>
        <w:rFonts w:cstheme="minorHAnsi"/>
        <w:sz w:val="20"/>
        <w:szCs w:val="20"/>
      </w:rPr>
    </w:pPr>
    <w:r w:rsidRPr="00A13528">
      <w:rPr>
        <w:rFonts w:cstheme="minorHAnsi"/>
        <w:sz w:val="20"/>
        <w:szCs w:val="20"/>
      </w:rPr>
      <w:t xml:space="preserve">Solicitation No. </w:t>
    </w:r>
    <w:r w:rsidR="002A6A80">
      <w:rPr>
        <w:rFonts w:cstheme="minorHAnsi"/>
        <w:sz w:val="20"/>
        <w:szCs w:val="20"/>
      </w:rPr>
      <w:t>RF</w:t>
    </w:r>
    <w:r w:rsidR="004842C5">
      <w:rPr>
        <w:rFonts w:cstheme="minorHAnsi"/>
        <w:sz w:val="20"/>
        <w:szCs w:val="20"/>
      </w:rPr>
      <w:t xml:space="preserve">P </w:t>
    </w:r>
    <w:r w:rsidR="002A6A80">
      <w:rPr>
        <w:rFonts w:cstheme="minorHAnsi"/>
        <w:sz w:val="20"/>
        <w:szCs w:val="20"/>
      </w:rPr>
      <w:t>NGA#02-001-2024</w:t>
    </w:r>
  </w:p>
  <w:sdt>
    <w:sdtPr>
      <w:rPr>
        <w:rFonts w:cstheme="minorHAnsi"/>
        <w:sz w:val="20"/>
        <w:szCs w:val="20"/>
      </w:rPr>
      <w:id w:val="945820834"/>
      <w:docPartObj>
        <w:docPartGallery w:val="Page Numbers (Bottom of Page)"/>
        <w:docPartUnique/>
      </w:docPartObj>
    </w:sdtPr>
    <w:sdtEndPr/>
    <w:sdtContent>
      <w:sdt>
        <w:sdtPr>
          <w:rPr>
            <w:rFonts w:cstheme="minorHAnsi"/>
            <w:sz w:val="20"/>
            <w:szCs w:val="20"/>
          </w:rPr>
          <w:id w:val="-1705238520"/>
          <w:docPartObj>
            <w:docPartGallery w:val="Page Numbers (Top of Page)"/>
            <w:docPartUnique/>
          </w:docPartObj>
        </w:sdtPr>
        <w:sdtEndPr/>
        <w:sdtContent>
          <w:p w14:paraId="3C766110" w14:textId="77777777" w:rsidR="00C4799D" w:rsidRDefault="00985496">
            <w:pPr>
              <w:pStyle w:val="Footer"/>
              <w:rPr>
                <w:rFonts w:cstheme="minorHAnsi"/>
                <w:sz w:val="20"/>
                <w:szCs w:val="20"/>
              </w:rPr>
            </w:pPr>
            <w:r w:rsidRPr="00A13528">
              <w:rPr>
                <w:rFonts w:cstheme="minorHAnsi"/>
                <w:sz w:val="20"/>
                <w:szCs w:val="20"/>
              </w:rPr>
              <w:t xml:space="preserve">Page </w:t>
            </w:r>
            <w:r w:rsidRPr="00B50024">
              <w:rPr>
                <w:rFonts w:cstheme="minorHAnsi"/>
                <w:sz w:val="20"/>
                <w:szCs w:val="20"/>
              </w:rPr>
              <w:fldChar w:fldCharType="begin"/>
            </w:r>
            <w:r w:rsidRPr="00A13528">
              <w:rPr>
                <w:rFonts w:cstheme="minorHAnsi"/>
                <w:sz w:val="20"/>
                <w:szCs w:val="20"/>
              </w:rPr>
              <w:instrText xml:space="preserve"> PAGE </w:instrText>
            </w:r>
            <w:r w:rsidRPr="00B50024">
              <w:rPr>
                <w:rFonts w:cstheme="minorHAnsi"/>
                <w:sz w:val="20"/>
                <w:szCs w:val="20"/>
              </w:rPr>
              <w:fldChar w:fldCharType="separate"/>
            </w:r>
            <w:r w:rsidRPr="00A13528">
              <w:rPr>
                <w:rFonts w:cstheme="minorHAnsi"/>
                <w:sz w:val="20"/>
                <w:szCs w:val="20"/>
              </w:rPr>
              <w:t>2</w:t>
            </w:r>
            <w:r w:rsidRPr="00B50024">
              <w:rPr>
                <w:rFonts w:cstheme="minorHAnsi"/>
                <w:sz w:val="20"/>
                <w:szCs w:val="20"/>
              </w:rPr>
              <w:fldChar w:fldCharType="end"/>
            </w:r>
            <w:r w:rsidRPr="00A13528">
              <w:rPr>
                <w:rFonts w:cstheme="minorHAnsi"/>
                <w:sz w:val="20"/>
                <w:szCs w:val="20"/>
              </w:rPr>
              <w:t xml:space="preserve"> of </w:t>
            </w:r>
            <w:r w:rsidRPr="00B50024">
              <w:rPr>
                <w:rFonts w:cstheme="minorHAnsi"/>
                <w:sz w:val="20"/>
                <w:szCs w:val="20"/>
              </w:rPr>
              <w:fldChar w:fldCharType="begin"/>
            </w:r>
            <w:r w:rsidRPr="00A13528">
              <w:rPr>
                <w:rFonts w:cstheme="minorHAnsi"/>
                <w:sz w:val="20"/>
                <w:szCs w:val="20"/>
              </w:rPr>
              <w:instrText xml:space="preserve"> NUMPAGES  </w:instrText>
            </w:r>
            <w:r w:rsidRPr="00B50024">
              <w:rPr>
                <w:rFonts w:cstheme="minorHAnsi"/>
                <w:sz w:val="20"/>
                <w:szCs w:val="20"/>
              </w:rPr>
              <w:fldChar w:fldCharType="separate"/>
            </w:r>
            <w:r w:rsidRPr="00A13528">
              <w:rPr>
                <w:rFonts w:cstheme="minorHAnsi"/>
                <w:sz w:val="20"/>
                <w:szCs w:val="20"/>
              </w:rPr>
              <w:t>2</w:t>
            </w:r>
            <w:r w:rsidRPr="00B50024">
              <w:rPr>
                <w:rFonts w:cstheme="minorHAnsi"/>
                <w:sz w:val="20"/>
                <w:szCs w:val="20"/>
              </w:rPr>
              <w:fldChar w:fldCharType="end"/>
            </w:r>
          </w:p>
          <w:p w14:paraId="4648BD93" w14:textId="2467A26F" w:rsidR="00841242" w:rsidRPr="00A13528" w:rsidRDefault="00C4799D">
            <w:pPr>
              <w:pStyle w:val="Footer"/>
              <w:rPr>
                <w:rFonts w:cstheme="minorHAnsi"/>
                <w:sz w:val="20"/>
                <w:szCs w:val="20"/>
              </w:rPr>
            </w:pPr>
            <w:r>
              <w:rPr>
                <w:rFonts w:cstheme="minorHAnsi"/>
                <w:sz w:val="20"/>
                <w:szCs w:val="20"/>
              </w:rPr>
              <w:t xml:space="preserve">V1 – 072023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7062E" w14:textId="77777777" w:rsidR="0064289B" w:rsidRDefault="0064289B" w:rsidP="00751951">
      <w:pPr>
        <w:spacing w:after="0" w:line="240" w:lineRule="auto"/>
      </w:pPr>
      <w:r>
        <w:separator/>
      </w:r>
    </w:p>
  </w:footnote>
  <w:footnote w:type="continuationSeparator" w:id="0">
    <w:p w14:paraId="6DCF7097" w14:textId="77777777" w:rsidR="0064289B" w:rsidRDefault="0064289B" w:rsidP="00751951">
      <w:pPr>
        <w:spacing w:after="0" w:line="240" w:lineRule="auto"/>
      </w:pPr>
      <w:r>
        <w:continuationSeparator/>
      </w:r>
    </w:p>
  </w:footnote>
  <w:footnote w:type="continuationNotice" w:id="1">
    <w:p w14:paraId="2BEBDB6D" w14:textId="77777777" w:rsidR="0064289B" w:rsidRDefault="006428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A1197" w14:textId="5F8C8D7C" w:rsidR="00751951" w:rsidRPr="00BD78DA" w:rsidRDefault="000E427D">
    <w:pPr>
      <w:pStyle w:val="Header"/>
      <w:pBdr>
        <w:bottom w:val="single" w:sz="12" w:space="1" w:color="auto"/>
      </w:pBdr>
      <w:rPr>
        <w:rFonts w:cstheme="minorHAnsi"/>
        <w:b/>
        <w:bCs/>
        <w:sz w:val="24"/>
        <w:szCs w:val="24"/>
      </w:rPr>
    </w:pPr>
    <w:r w:rsidRPr="00BD78DA">
      <w:rPr>
        <w:rFonts w:cstheme="minorHAnsi"/>
        <w:b/>
        <w:bCs/>
        <w:sz w:val="24"/>
        <w:szCs w:val="24"/>
      </w:rPr>
      <w:t xml:space="preserve">Procurement </w:t>
    </w:r>
    <w:r w:rsidR="00751951" w:rsidRPr="00BD78DA">
      <w:rPr>
        <w:rFonts w:cstheme="minorHAnsi"/>
        <w:b/>
        <w:bCs/>
        <w:sz w:val="24"/>
        <w:szCs w:val="24"/>
      </w:rPr>
      <w:t>Solicitation</w:t>
    </w:r>
    <w:r w:rsidR="00751951" w:rsidRPr="00BD78DA">
      <w:rPr>
        <w:rFonts w:cstheme="minorHAnsi"/>
        <w:b/>
        <w:bCs/>
        <w:sz w:val="24"/>
        <w:szCs w:val="24"/>
      </w:rPr>
      <w:tab/>
    </w:r>
    <w:r w:rsidR="00751951" w:rsidRPr="00BD78DA">
      <w:rPr>
        <w:rFonts w:cstheme="minorHAnsi"/>
        <w:b/>
        <w:bCs/>
        <w:sz w:val="24"/>
        <w:szCs w:val="24"/>
      </w:rPr>
      <w:tab/>
    </w:r>
    <w:r w:rsidR="00B55BA7">
      <w:rPr>
        <w:noProof/>
      </w:rPr>
      <w:drawing>
        <wp:inline distT="0" distB="0" distL="0" distR="0" wp14:anchorId="63E270A1" wp14:editId="0107AC94">
          <wp:extent cx="1357745" cy="580668"/>
          <wp:effectExtent l="0" t="0" r="0" b="0"/>
          <wp:docPr id="922875835" name="Picture 922875835" descr="A picture containing text, font, logo,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875835" name="Picture 922875835" descr="A picture containing text, font, logo, symbol&#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1847" cy="599529"/>
                  </a:xfrm>
                  <a:prstGeom prst="rect">
                    <a:avLst/>
                  </a:prstGeom>
                  <a:noFill/>
                  <a:ln>
                    <a:noFill/>
                  </a:ln>
                </pic:spPr>
              </pic:pic>
            </a:graphicData>
          </a:graphic>
        </wp:inline>
      </w:drawing>
    </w:r>
  </w:p>
  <w:p w14:paraId="0B27E8D7" w14:textId="77777777" w:rsidR="00751951" w:rsidRPr="00F20840" w:rsidRDefault="00751951">
    <w:pPr>
      <w:pStyle w:val="Header"/>
      <w:pBdr>
        <w:bottom w:val="single" w:sz="12" w:space="1" w:color="auto"/>
      </w:pBdr>
      <w:rPr>
        <w:rFonts w:cstheme="minorHAnsi"/>
        <w:b/>
        <w:bCs/>
      </w:rPr>
    </w:pPr>
  </w:p>
  <w:p w14:paraId="574E189B" w14:textId="77777777" w:rsidR="00751951" w:rsidRPr="00F20840" w:rsidRDefault="00751951">
    <w:pPr>
      <w:pStyle w:val="Header"/>
      <w:rPr>
        <w:rFonts w:cstheme="minorHAns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5CE2"/>
    <w:multiLevelType w:val="hybridMultilevel"/>
    <w:tmpl w:val="F3C8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F1B0A"/>
    <w:multiLevelType w:val="hybridMultilevel"/>
    <w:tmpl w:val="04CC56BC"/>
    <w:lvl w:ilvl="0" w:tplc="7152EE7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C1EB2"/>
    <w:multiLevelType w:val="hybridMultilevel"/>
    <w:tmpl w:val="6F66F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5234E"/>
    <w:multiLevelType w:val="hybridMultilevel"/>
    <w:tmpl w:val="2D184D70"/>
    <w:lvl w:ilvl="0" w:tplc="2062AB5A">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64EF4"/>
    <w:multiLevelType w:val="hybridMultilevel"/>
    <w:tmpl w:val="83F85FB6"/>
    <w:lvl w:ilvl="0" w:tplc="30DA64E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84AEC"/>
    <w:multiLevelType w:val="hybridMultilevel"/>
    <w:tmpl w:val="E8D0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53219"/>
    <w:multiLevelType w:val="hybridMultilevel"/>
    <w:tmpl w:val="D7A4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92E9B"/>
    <w:multiLevelType w:val="hybridMultilevel"/>
    <w:tmpl w:val="6F9ADC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19B71CF"/>
    <w:multiLevelType w:val="hybridMultilevel"/>
    <w:tmpl w:val="D8D06272"/>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0E0761"/>
    <w:multiLevelType w:val="hybridMultilevel"/>
    <w:tmpl w:val="99D28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D9242C"/>
    <w:multiLevelType w:val="hybridMultilevel"/>
    <w:tmpl w:val="93000B5A"/>
    <w:lvl w:ilvl="0" w:tplc="2062AB5A">
      <w:start w:val="1"/>
      <w:numFmt w:val="lowerLetter"/>
      <w:lvlText w:val="(%1)"/>
      <w:lvlJc w:val="left"/>
      <w:pPr>
        <w:ind w:left="720" w:hanging="360"/>
      </w:pPr>
      <w:rPr>
        <w:rFonts w:hint="default"/>
        <w:b w:val="0"/>
        <w:u w:val="none"/>
      </w:rPr>
    </w:lvl>
    <w:lvl w:ilvl="1" w:tplc="ED9ACE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E80939"/>
    <w:multiLevelType w:val="hybridMultilevel"/>
    <w:tmpl w:val="1340E8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DE66B1"/>
    <w:multiLevelType w:val="hybridMultilevel"/>
    <w:tmpl w:val="E1E00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0F0136"/>
    <w:multiLevelType w:val="hybridMultilevel"/>
    <w:tmpl w:val="453A2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DE6D7A"/>
    <w:multiLevelType w:val="hybridMultilevel"/>
    <w:tmpl w:val="2CFC32BE"/>
    <w:lvl w:ilvl="0" w:tplc="06FC6AE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F00316"/>
    <w:multiLevelType w:val="hybridMultilevel"/>
    <w:tmpl w:val="50E2539E"/>
    <w:lvl w:ilvl="0" w:tplc="170A5C8E">
      <w:start w:val="1"/>
      <w:numFmt w:val="lowerLetter"/>
      <w:lvlText w:val="%1."/>
      <w:lvlJc w:val="left"/>
      <w:pPr>
        <w:ind w:left="720" w:hanging="360"/>
      </w:pPr>
      <w:rPr>
        <w:b w:val="0"/>
        <w:bCs w:val="0"/>
      </w:rPr>
    </w:lvl>
    <w:lvl w:ilvl="1" w:tplc="6BA61AC2">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337EBB"/>
    <w:multiLevelType w:val="hybridMultilevel"/>
    <w:tmpl w:val="1C8A556A"/>
    <w:lvl w:ilvl="0" w:tplc="AC2CA3A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7BF6ACD"/>
    <w:multiLevelType w:val="hybridMultilevel"/>
    <w:tmpl w:val="AA9CC2CE"/>
    <w:lvl w:ilvl="0" w:tplc="72D03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0D26D1"/>
    <w:multiLevelType w:val="hybridMultilevel"/>
    <w:tmpl w:val="E376E978"/>
    <w:lvl w:ilvl="0" w:tplc="2614449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A6014"/>
    <w:multiLevelType w:val="hybridMultilevel"/>
    <w:tmpl w:val="65665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93555691">
    <w:abstractNumId w:val="16"/>
  </w:num>
  <w:num w:numId="2" w16cid:durableId="1555265790">
    <w:abstractNumId w:val="19"/>
  </w:num>
  <w:num w:numId="3" w16cid:durableId="159734241">
    <w:abstractNumId w:val="9"/>
  </w:num>
  <w:num w:numId="4" w16cid:durableId="1341198927">
    <w:abstractNumId w:val="15"/>
  </w:num>
  <w:num w:numId="5" w16cid:durableId="1533033076">
    <w:abstractNumId w:val="1"/>
  </w:num>
  <w:num w:numId="6" w16cid:durableId="1609851802">
    <w:abstractNumId w:val="20"/>
  </w:num>
  <w:num w:numId="7" w16cid:durableId="503864116">
    <w:abstractNumId w:val="11"/>
  </w:num>
  <w:num w:numId="8" w16cid:durableId="717051450">
    <w:abstractNumId w:val="4"/>
  </w:num>
  <w:num w:numId="9" w16cid:durableId="261033380">
    <w:abstractNumId w:val="2"/>
  </w:num>
  <w:num w:numId="10" w16cid:durableId="1076980026">
    <w:abstractNumId w:val="6"/>
  </w:num>
  <w:num w:numId="11" w16cid:durableId="38165339">
    <w:abstractNumId w:val="0"/>
  </w:num>
  <w:num w:numId="12" w16cid:durableId="91127723">
    <w:abstractNumId w:val="5"/>
  </w:num>
  <w:num w:numId="13" w16cid:durableId="518660937">
    <w:abstractNumId w:val="12"/>
  </w:num>
  <w:num w:numId="14" w16cid:durableId="1952934983">
    <w:abstractNumId w:val="8"/>
  </w:num>
  <w:num w:numId="15" w16cid:durableId="1244484026">
    <w:abstractNumId w:val="3"/>
  </w:num>
  <w:num w:numId="16" w16cid:durableId="1681616381">
    <w:abstractNumId w:val="18"/>
  </w:num>
  <w:num w:numId="17" w16cid:durableId="151070653">
    <w:abstractNumId w:val="10"/>
  </w:num>
  <w:num w:numId="18" w16cid:durableId="7954682">
    <w:abstractNumId w:val="14"/>
  </w:num>
  <w:num w:numId="19" w16cid:durableId="438795320">
    <w:abstractNumId w:val="13"/>
  </w:num>
  <w:num w:numId="20" w16cid:durableId="303506728">
    <w:abstractNumId w:val="7"/>
  </w:num>
  <w:num w:numId="21" w16cid:durableId="14718952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951"/>
    <w:rsid w:val="00003DE4"/>
    <w:rsid w:val="00003EB6"/>
    <w:rsid w:val="0000595F"/>
    <w:rsid w:val="0001387B"/>
    <w:rsid w:val="00017991"/>
    <w:rsid w:val="00017ACC"/>
    <w:rsid w:val="00026727"/>
    <w:rsid w:val="00036182"/>
    <w:rsid w:val="00045D54"/>
    <w:rsid w:val="00046D2F"/>
    <w:rsid w:val="000532F0"/>
    <w:rsid w:val="000634C6"/>
    <w:rsid w:val="0007000F"/>
    <w:rsid w:val="0007781D"/>
    <w:rsid w:val="00077C57"/>
    <w:rsid w:val="0009017D"/>
    <w:rsid w:val="00091162"/>
    <w:rsid w:val="00094EF7"/>
    <w:rsid w:val="000960CA"/>
    <w:rsid w:val="000A1118"/>
    <w:rsid w:val="000A3BA5"/>
    <w:rsid w:val="000A678A"/>
    <w:rsid w:val="000B0640"/>
    <w:rsid w:val="000B3BE9"/>
    <w:rsid w:val="000B5F1D"/>
    <w:rsid w:val="000B6425"/>
    <w:rsid w:val="000B69B5"/>
    <w:rsid w:val="000C6D40"/>
    <w:rsid w:val="000C7C4B"/>
    <w:rsid w:val="000C7DA8"/>
    <w:rsid w:val="000D010C"/>
    <w:rsid w:val="000D4787"/>
    <w:rsid w:val="000D640D"/>
    <w:rsid w:val="000E427D"/>
    <w:rsid w:val="000E57C0"/>
    <w:rsid w:val="00102797"/>
    <w:rsid w:val="00111AC2"/>
    <w:rsid w:val="00113BF0"/>
    <w:rsid w:val="001166CB"/>
    <w:rsid w:val="00121A6D"/>
    <w:rsid w:val="00122DF2"/>
    <w:rsid w:val="001241C9"/>
    <w:rsid w:val="001251BA"/>
    <w:rsid w:val="00126D82"/>
    <w:rsid w:val="0012793A"/>
    <w:rsid w:val="00132DB9"/>
    <w:rsid w:val="00133B5A"/>
    <w:rsid w:val="0013563B"/>
    <w:rsid w:val="0014481C"/>
    <w:rsid w:val="00153A2A"/>
    <w:rsid w:val="00153BDB"/>
    <w:rsid w:val="0015688A"/>
    <w:rsid w:val="0017611F"/>
    <w:rsid w:val="00176856"/>
    <w:rsid w:val="001844E8"/>
    <w:rsid w:val="001931A5"/>
    <w:rsid w:val="001A4B22"/>
    <w:rsid w:val="001B2006"/>
    <w:rsid w:val="001B483E"/>
    <w:rsid w:val="001B7086"/>
    <w:rsid w:val="001C1019"/>
    <w:rsid w:val="001C2A9B"/>
    <w:rsid w:val="001C59F3"/>
    <w:rsid w:val="001C7012"/>
    <w:rsid w:val="001D5912"/>
    <w:rsid w:val="001D6596"/>
    <w:rsid w:val="001E0A57"/>
    <w:rsid w:val="001E60D8"/>
    <w:rsid w:val="001F5891"/>
    <w:rsid w:val="002135F9"/>
    <w:rsid w:val="00215F47"/>
    <w:rsid w:val="00216286"/>
    <w:rsid w:val="002212DA"/>
    <w:rsid w:val="0022362E"/>
    <w:rsid w:val="002303F0"/>
    <w:rsid w:val="00234AA7"/>
    <w:rsid w:val="00234FCD"/>
    <w:rsid w:val="00235A48"/>
    <w:rsid w:val="00236AF1"/>
    <w:rsid w:val="00237A19"/>
    <w:rsid w:val="00241205"/>
    <w:rsid w:val="00243949"/>
    <w:rsid w:val="002457A5"/>
    <w:rsid w:val="00247235"/>
    <w:rsid w:val="00247526"/>
    <w:rsid w:val="00252ACB"/>
    <w:rsid w:val="00256BD4"/>
    <w:rsid w:val="00261B70"/>
    <w:rsid w:val="00263A09"/>
    <w:rsid w:val="00270348"/>
    <w:rsid w:val="00273592"/>
    <w:rsid w:val="002A2640"/>
    <w:rsid w:val="002A3CD2"/>
    <w:rsid w:val="002A5752"/>
    <w:rsid w:val="002A6A80"/>
    <w:rsid w:val="002B1BBF"/>
    <w:rsid w:val="002B3FE8"/>
    <w:rsid w:val="002B7539"/>
    <w:rsid w:val="002B75C5"/>
    <w:rsid w:val="002B7F61"/>
    <w:rsid w:val="002C00F6"/>
    <w:rsid w:val="002C19FD"/>
    <w:rsid w:val="002C2870"/>
    <w:rsid w:val="002D08C0"/>
    <w:rsid w:val="002D24EB"/>
    <w:rsid w:val="002D410B"/>
    <w:rsid w:val="002D4300"/>
    <w:rsid w:val="002E1953"/>
    <w:rsid w:val="002E3187"/>
    <w:rsid w:val="002E4E80"/>
    <w:rsid w:val="002E5B7B"/>
    <w:rsid w:val="002E78E2"/>
    <w:rsid w:val="00304423"/>
    <w:rsid w:val="0030445B"/>
    <w:rsid w:val="003065D4"/>
    <w:rsid w:val="00317CE3"/>
    <w:rsid w:val="00317DA7"/>
    <w:rsid w:val="00320724"/>
    <w:rsid w:val="0032326C"/>
    <w:rsid w:val="00327AEB"/>
    <w:rsid w:val="0033037C"/>
    <w:rsid w:val="00332C3A"/>
    <w:rsid w:val="00346B9D"/>
    <w:rsid w:val="003579BF"/>
    <w:rsid w:val="00362CBC"/>
    <w:rsid w:val="00365C14"/>
    <w:rsid w:val="003664D8"/>
    <w:rsid w:val="00371709"/>
    <w:rsid w:val="003818FA"/>
    <w:rsid w:val="00384935"/>
    <w:rsid w:val="00387A7D"/>
    <w:rsid w:val="003915B6"/>
    <w:rsid w:val="0039528A"/>
    <w:rsid w:val="00397CD1"/>
    <w:rsid w:val="003A6E70"/>
    <w:rsid w:val="003A7D99"/>
    <w:rsid w:val="003B064B"/>
    <w:rsid w:val="003B455F"/>
    <w:rsid w:val="003C22B6"/>
    <w:rsid w:val="003C3086"/>
    <w:rsid w:val="003C4D98"/>
    <w:rsid w:val="003D12E8"/>
    <w:rsid w:val="003D5070"/>
    <w:rsid w:val="003E0156"/>
    <w:rsid w:val="003E5007"/>
    <w:rsid w:val="003E5A8C"/>
    <w:rsid w:val="003F20CA"/>
    <w:rsid w:val="00403EC0"/>
    <w:rsid w:val="004105CB"/>
    <w:rsid w:val="0041489C"/>
    <w:rsid w:val="004150E7"/>
    <w:rsid w:val="004153A3"/>
    <w:rsid w:val="00421392"/>
    <w:rsid w:val="0042607B"/>
    <w:rsid w:val="004423CE"/>
    <w:rsid w:val="00442599"/>
    <w:rsid w:val="004432BC"/>
    <w:rsid w:val="004459F3"/>
    <w:rsid w:val="00450C06"/>
    <w:rsid w:val="00457A40"/>
    <w:rsid w:val="004628A6"/>
    <w:rsid w:val="004655CA"/>
    <w:rsid w:val="00469CE6"/>
    <w:rsid w:val="00472658"/>
    <w:rsid w:val="00472EDE"/>
    <w:rsid w:val="00473A31"/>
    <w:rsid w:val="00473B0B"/>
    <w:rsid w:val="0047453A"/>
    <w:rsid w:val="004826DF"/>
    <w:rsid w:val="00483A5E"/>
    <w:rsid w:val="004842C5"/>
    <w:rsid w:val="00485D3A"/>
    <w:rsid w:val="00487B1F"/>
    <w:rsid w:val="00490FF1"/>
    <w:rsid w:val="00496831"/>
    <w:rsid w:val="004A080F"/>
    <w:rsid w:val="004A11F0"/>
    <w:rsid w:val="004A3B23"/>
    <w:rsid w:val="004A3BAF"/>
    <w:rsid w:val="004A4B3E"/>
    <w:rsid w:val="004A5ACF"/>
    <w:rsid w:val="004C7A2C"/>
    <w:rsid w:val="004D3604"/>
    <w:rsid w:val="004D516D"/>
    <w:rsid w:val="004E2259"/>
    <w:rsid w:val="004E52E5"/>
    <w:rsid w:val="004E67C5"/>
    <w:rsid w:val="004F1569"/>
    <w:rsid w:val="004F3C0F"/>
    <w:rsid w:val="00501F41"/>
    <w:rsid w:val="00503E9B"/>
    <w:rsid w:val="0051233F"/>
    <w:rsid w:val="00517D22"/>
    <w:rsid w:val="00520922"/>
    <w:rsid w:val="005243C8"/>
    <w:rsid w:val="00527154"/>
    <w:rsid w:val="00527512"/>
    <w:rsid w:val="00531D6A"/>
    <w:rsid w:val="00531F56"/>
    <w:rsid w:val="005339DB"/>
    <w:rsid w:val="005373C3"/>
    <w:rsid w:val="00542282"/>
    <w:rsid w:val="005454D7"/>
    <w:rsid w:val="00556CA8"/>
    <w:rsid w:val="005608F9"/>
    <w:rsid w:val="005727DC"/>
    <w:rsid w:val="00574431"/>
    <w:rsid w:val="00575D52"/>
    <w:rsid w:val="00576543"/>
    <w:rsid w:val="0058153D"/>
    <w:rsid w:val="00594F53"/>
    <w:rsid w:val="005A079E"/>
    <w:rsid w:val="005A4A50"/>
    <w:rsid w:val="005A6A64"/>
    <w:rsid w:val="005A6D2D"/>
    <w:rsid w:val="005A7D70"/>
    <w:rsid w:val="005C1C84"/>
    <w:rsid w:val="005C450D"/>
    <w:rsid w:val="005F2159"/>
    <w:rsid w:val="00602E39"/>
    <w:rsid w:val="0060345B"/>
    <w:rsid w:val="006101DE"/>
    <w:rsid w:val="00613100"/>
    <w:rsid w:val="006131B8"/>
    <w:rsid w:val="00616F0C"/>
    <w:rsid w:val="006178BC"/>
    <w:rsid w:val="00620B8B"/>
    <w:rsid w:val="0062355B"/>
    <w:rsid w:val="00625E08"/>
    <w:rsid w:val="00625E91"/>
    <w:rsid w:val="00626D5D"/>
    <w:rsid w:val="00630B52"/>
    <w:rsid w:val="006312F2"/>
    <w:rsid w:val="00633F37"/>
    <w:rsid w:val="006374FC"/>
    <w:rsid w:val="0064289B"/>
    <w:rsid w:val="00643A1E"/>
    <w:rsid w:val="00644A40"/>
    <w:rsid w:val="00645C63"/>
    <w:rsid w:val="0065577E"/>
    <w:rsid w:val="00661AC5"/>
    <w:rsid w:val="00663B00"/>
    <w:rsid w:val="00667FEB"/>
    <w:rsid w:val="0067792B"/>
    <w:rsid w:val="006823AA"/>
    <w:rsid w:val="00683714"/>
    <w:rsid w:val="00683FDF"/>
    <w:rsid w:val="00691019"/>
    <w:rsid w:val="006A590D"/>
    <w:rsid w:val="006B6EF0"/>
    <w:rsid w:val="006C1070"/>
    <w:rsid w:val="006C7D4F"/>
    <w:rsid w:val="006D0EA5"/>
    <w:rsid w:val="006D7976"/>
    <w:rsid w:val="006E7348"/>
    <w:rsid w:val="006F3FD1"/>
    <w:rsid w:val="007002BB"/>
    <w:rsid w:val="0070131C"/>
    <w:rsid w:val="007068BE"/>
    <w:rsid w:val="00710D53"/>
    <w:rsid w:val="00714A03"/>
    <w:rsid w:val="007241AF"/>
    <w:rsid w:val="00734D0A"/>
    <w:rsid w:val="00734EFA"/>
    <w:rsid w:val="0074239B"/>
    <w:rsid w:val="00744DDD"/>
    <w:rsid w:val="00746533"/>
    <w:rsid w:val="00750103"/>
    <w:rsid w:val="007506CF"/>
    <w:rsid w:val="00751951"/>
    <w:rsid w:val="0075419D"/>
    <w:rsid w:val="00754859"/>
    <w:rsid w:val="00754C8D"/>
    <w:rsid w:val="007562B2"/>
    <w:rsid w:val="00763692"/>
    <w:rsid w:val="00766491"/>
    <w:rsid w:val="00774160"/>
    <w:rsid w:val="00774E8C"/>
    <w:rsid w:val="00783F30"/>
    <w:rsid w:val="00787D9A"/>
    <w:rsid w:val="00793F56"/>
    <w:rsid w:val="007A11E9"/>
    <w:rsid w:val="007B7E4B"/>
    <w:rsid w:val="007C20AD"/>
    <w:rsid w:val="007D6E04"/>
    <w:rsid w:val="007D7132"/>
    <w:rsid w:val="007E05E2"/>
    <w:rsid w:val="007E1D5C"/>
    <w:rsid w:val="007E345C"/>
    <w:rsid w:val="007E67EC"/>
    <w:rsid w:val="007F69FF"/>
    <w:rsid w:val="00800D59"/>
    <w:rsid w:val="0080247E"/>
    <w:rsid w:val="00802E6F"/>
    <w:rsid w:val="00803C31"/>
    <w:rsid w:val="008050F8"/>
    <w:rsid w:val="00805757"/>
    <w:rsid w:val="00806A85"/>
    <w:rsid w:val="00807990"/>
    <w:rsid w:val="0081167C"/>
    <w:rsid w:val="008120B5"/>
    <w:rsid w:val="00820269"/>
    <w:rsid w:val="00825864"/>
    <w:rsid w:val="00827588"/>
    <w:rsid w:val="00834B89"/>
    <w:rsid w:val="008352BC"/>
    <w:rsid w:val="00837A1A"/>
    <w:rsid w:val="00841242"/>
    <w:rsid w:val="008476E8"/>
    <w:rsid w:val="00856EE7"/>
    <w:rsid w:val="008659CD"/>
    <w:rsid w:val="00872205"/>
    <w:rsid w:val="00877183"/>
    <w:rsid w:val="00877839"/>
    <w:rsid w:val="00877855"/>
    <w:rsid w:val="00877D41"/>
    <w:rsid w:val="00884A96"/>
    <w:rsid w:val="00884B55"/>
    <w:rsid w:val="00884E8D"/>
    <w:rsid w:val="0089208E"/>
    <w:rsid w:val="008927BE"/>
    <w:rsid w:val="00893CD2"/>
    <w:rsid w:val="00894F50"/>
    <w:rsid w:val="00896D9B"/>
    <w:rsid w:val="008A4CC2"/>
    <w:rsid w:val="008A778B"/>
    <w:rsid w:val="008B15AB"/>
    <w:rsid w:val="008B3B03"/>
    <w:rsid w:val="008C0F0F"/>
    <w:rsid w:val="008C72EE"/>
    <w:rsid w:val="008C7B2A"/>
    <w:rsid w:val="008D380A"/>
    <w:rsid w:val="008E4789"/>
    <w:rsid w:val="008E4CC4"/>
    <w:rsid w:val="008F5935"/>
    <w:rsid w:val="00901F82"/>
    <w:rsid w:val="00913FF1"/>
    <w:rsid w:val="009146B7"/>
    <w:rsid w:val="009177D0"/>
    <w:rsid w:val="009204A1"/>
    <w:rsid w:val="00931A9C"/>
    <w:rsid w:val="00932554"/>
    <w:rsid w:val="0093415A"/>
    <w:rsid w:val="00935FB7"/>
    <w:rsid w:val="00941633"/>
    <w:rsid w:val="00944984"/>
    <w:rsid w:val="00953D03"/>
    <w:rsid w:val="00956A44"/>
    <w:rsid w:val="00956F3A"/>
    <w:rsid w:val="009574E1"/>
    <w:rsid w:val="00963EA0"/>
    <w:rsid w:val="00965D89"/>
    <w:rsid w:val="009702E7"/>
    <w:rsid w:val="00972FEC"/>
    <w:rsid w:val="00973CE9"/>
    <w:rsid w:val="00975F53"/>
    <w:rsid w:val="00985496"/>
    <w:rsid w:val="009912EC"/>
    <w:rsid w:val="0099164E"/>
    <w:rsid w:val="0099257F"/>
    <w:rsid w:val="009947CB"/>
    <w:rsid w:val="009A4984"/>
    <w:rsid w:val="009A6D32"/>
    <w:rsid w:val="009B0B1E"/>
    <w:rsid w:val="009B1B4F"/>
    <w:rsid w:val="009B6FED"/>
    <w:rsid w:val="009B76F3"/>
    <w:rsid w:val="009C291E"/>
    <w:rsid w:val="009C33D1"/>
    <w:rsid w:val="009D62C9"/>
    <w:rsid w:val="009E0EA6"/>
    <w:rsid w:val="009E19A9"/>
    <w:rsid w:val="009E358B"/>
    <w:rsid w:val="009F2D6E"/>
    <w:rsid w:val="00A02051"/>
    <w:rsid w:val="00A06EBD"/>
    <w:rsid w:val="00A13528"/>
    <w:rsid w:val="00A1575D"/>
    <w:rsid w:val="00A208E0"/>
    <w:rsid w:val="00A234AE"/>
    <w:rsid w:val="00A238DB"/>
    <w:rsid w:val="00A258D6"/>
    <w:rsid w:val="00A26545"/>
    <w:rsid w:val="00A26F75"/>
    <w:rsid w:val="00A31AD2"/>
    <w:rsid w:val="00A35F66"/>
    <w:rsid w:val="00A366F5"/>
    <w:rsid w:val="00A3796D"/>
    <w:rsid w:val="00A404D6"/>
    <w:rsid w:val="00A4475C"/>
    <w:rsid w:val="00A4527F"/>
    <w:rsid w:val="00A535CA"/>
    <w:rsid w:val="00A547C3"/>
    <w:rsid w:val="00A54D15"/>
    <w:rsid w:val="00A57078"/>
    <w:rsid w:val="00A65041"/>
    <w:rsid w:val="00A655E1"/>
    <w:rsid w:val="00A6649C"/>
    <w:rsid w:val="00A73E03"/>
    <w:rsid w:val="00A77A7C"/>
    <w:rsid w:val="00A81550"/>
    <w:rsid w:val="00A83A1C"/>
    <w:rsid w:val="00A93DBA"/>
    <w:rsid w:val="00A97CC4"/>
    <w:rsid w:val="00AA1B88"/>
    <w:rsid w:val="00AA24B4"/>
    <w:rsid w:val="00AA76F2"/>
    <w:rsid w:val="00AB3082"/>
    <w:rsid w:val="00AB3320"/>
    <w:rsid w:val="00AB34B3"/>
    <w:rsid w:val="00AB55C5"/>
    <w:rsid w:val="00AB6698"/>
    <w:rsid w:val="00AC6A72"/>
    <w:rsid w:val="00AC72CF"/>
    <w:rsid w:val="00AD39E0"/>
    <w:rsid w:val="00AD6750"/>
    <w:rsid w:val="00AE0B0A"/>
    <w:rsid w:val="00AE181C"/>
    <w:rsid w:val="00AE7695"/>
    <w:rsid w:val="00AF6D7A"/>
    <w:rsid w:val="00B0087C"/>
    <w:rsid w:val="00B0196B"/>
    <w:rsid w:val="00B034EA"/>
    <w:rsid w:val="00B04D20"/>
    <w:rsid w:val="00B21557"/>
    <w:rsid w:val="00B25FC3"/>
    <w:rsid w:val="00B27CDB"/>
    <w:rsid w:val="00B27F6F"/>
    <w:rsid w:val="00B33A21"/>
    <w:rsid w:val="00B354CD"/>
    <w:rsid w:val="00B50024"/>
    <w:rsid w:val="00B537EE"/>
    <w:rsid w:val="00B546CF"/>
    <w:rsid w:val="00B55BA7"/>
    <w:rsid w:val="00B61230"/>
    <w:rsid w:val="00B61815"/>
    <w:rsid w:val="00B6497C"/>
    <w:rsid w:val="00B664F7"/>
    <w:rsid w:val="00B66F3B"/>
    <w:rsid w:val="00B73B67"/>
    <w:rsid w:val="00B77A38"/>
    <w:rsid w:val="00B85965"/>
    <w:rsid w:val="00B862A2"/>
    <w:rsid w:val="00BA1A7E"/>
    <w:rsid w:val="00BB1383"/>
    <w:rsid w:val="00BB3656"/>
    <w:rsid w:val="00BB371E"/>
    <w:rsid w:val="00BB78BC"/>
    <w:rsid w:val="00BC1390"/>
    <w:rsid w:val="00BC4E52"/>
    <w:rsid w:val="00BD09AE"/>
    <w:rsid w:val="00BD2212"/>
    <w:rsid w:val="00BD78DA"/>
    <w:rsid w:val="00BE4287"/>
    <w:rsid w:val="00BE6477"/>
    <w:rsid w:val="00BF47BC"/>
    <w:rsid w:val="00BF667E"/>
    <w:rsid w:val="00BF6F66"/>
    <w:rsid w:val="00C00BD8"/>
    <w:rsid w:val="00C028FE"/>
    <w:rsid w:val="00C02C55"/>
    <w:rsid w:val="00C03181"/>
    <w:rsid w:val="00C0480E"/>
    <w:rsid w:val="00C06D5E"/>
    <w:rsid w:val="00C10996"/>
    <w:rsid w:val="00C154BF"/>
    <w:rsid w:val="00C163EA"/>
    <w:rsid w:val="00C17378"/>
    <w:rsid w:val="00C21EB0"/>
    <w:rsid w:val="00C25879"/>
    <w:rsid w:val="00C301BC"/>
    <w:rsid w:val="00C32377"/>
    <w:rsid w:val="00C40C59"/>
    <w:rsid w:val="00C40FCA"/>
    <w:rsid w:val="00C449FD"/>
    <w:rsid w:val="00C4799D"/>
    <w:rsid w:val="00C5321C"/>
    <w:rsid w:val="00C53F29"/>
    <w:rsid w:val="00C56B15"/>
    <w:rsid w:val="00C65FF1"/>
    <w:rsid w:val="00C70C05"/>
    <w:rsid w:val="00C731C6"/>
    <w:rsid w:val="00C76DE4"/>
    <w:rsid w:val="00C813B9"/>
    <w:rsid w:val="00C818F0"/>
    <w:rsid w:val="00C83F0F"/>
    <w:rsid w:val="00CB35D6"/>
    <w:rsid w:val="00CB383A"/>
    <w:rsid w:val="00CB672A"/>
    <w:rsid w:val="00CC00A9"/>
    <w:rsid w:val="00CC1B2F"/>
    <w:rsid w:val="00CC44A4"/>
    <w:rsid w:val="00CC76BA"/>
    <w:rsid w:val="00CD22A3"/>
    <w:rsid w:val="00CD2A05"/>
    <w:rsid w:val="00CD7676"/>
    <w:rsid w:val="00CF359E"/>
    <w:rsid w:val="00D0260A"/>
    <w:rsid w:val="00D1042E"/>
    <w:rsid w:val="00D10564"/>
    <w:rsid w:val="00D12737"/>
    <w:rsid w:val="00D12BAF"/>
    <w:rsid w:val="00D13006"/>
    <w:rsid w:val="00D13ED7"/>
    <w:rsid w:val="00D14C45"/>
    <w:rsid w:val="00D15047"/>
    <w:rsid w:val="00D1670E"/>
    <w:rsid w:val="00D20BA4"/>
    <w:rsid w:val="00D266B1"/>
    <w:rsid w:val="00D5014D"/>
    <w:rsid w:val="00D6029C"/>
    <w:rsid w:val="00D672FE"/>
    <w:rsid w:val="00D712DA"/>
    <w:rsid w:val="00D73B5B"/>
    <w:rsid w:val="00D912D6"/>
    <w:rsid w:val="00D91F02"/>
    <w:rsid w:val="00D92202"/>
    <w:rsid w:val="00D9251E"/>
    <w:rsid w:val="00D92C7D"/>
    <w:rsid w:val="00D94057"/>
    <w:rsid w:val="00DB4237"/>
    <w:rsid w:val="00DB5A23"/>
    <w:rsid w:val="00DB5AA3"/>
    <w:rsid w:val="00DB75FA"/>
    <w:rsid w:val="00DC17B2"/>
    <w:rsid w:val="00DD4AC1"/>
    <w:rsid w:val="00DE19E8"/>
    <w:rsid w:val="00DE2AD3"/>
    <w:rsid w:val="00DE729A"/>
    <w:rsid w:val="00DF069F"/>
    <w:rsid w:val="00DF4EFD"/>
    <w:rsid w:val="00E01D6A"/>
    <w:rsid w:val="00E01DF2"/>
    <w:rsid w:val="00E0780F"/>
    <w:rsid w:val="00E13B93"/>
    <w:rsid w:val="00E142D1"/>
    <w:rsid w:val="00E23206"/>
    <w:rsid w:val="00E26D25"/>
    <w:rsid w:val="00E3092B"/>
    <w:rsid w:val="00E32B76"/>
    <w:rsid w:val="00E377AE"/>
    <w:rsid w:val="00E403CF"/>
    <w:rsid w:val="00E41235"/>
    <w:rsid w:val="00E44C2A"/>
    <w:rsid w:val="00E479CF"/>
    <w:rsid w:val="00E57BAA"/>
    <w:rsid w:val="00E62BFB"/>
    <w:rsid w:val="00E631F6"/>
    <w:rsid w:val="00E67140"/>
    <w:rsid w:val="00E74B77"/>
    <w:rsid w:val="00E758C8"/>
    <w:rsid w:val="00E825A4"/>
    <w:rsid w:val="00E84C0B"/>
    <w:rsid w:val="00EA1209"/>
    <w:rsid w:val="00EA156D"/>
    <w:rsid w:val="00EA73C5"/>
    <w:rsid w:val="00EB123B"/>
    <w:rsid w:val="00EB1A05"/>
    <w:rsid w:val="00ED7797"/>
    <w:rsid w:val="00EE5B78"/>
    <w:rsid w:val="00EE67B0"/>
    <w:rsid w:val="00EF07B6"/>
    <w:rsid w:val="00EF5BA0"/>
    <w:rsid w:val="00F0030E"/>
    <w:rsid w:val="00F043B6"/>
    <w:rsid w:val="00F05516"/>
    <w:rsid w:val="00F1007E"/>
    <w:rsid w:val="00F15956"/>
    <w:rsid w:val="00F20840"/>
    <w:rsid w:val="00F312E9"/>
    <w:rsid w:val="00F40DA2"/>
    <w:rsid w:val="00F51C54"/>
    <w:rsid w:val="00F531CE"/>
    <w:rsid w:val="00F55AEA"/>
    <w:rsid w:val="00F57291"/>
    <w:rsid w:val="00F70028"/>
    <w:rsid w:val="00F717B2"/>
    <w:rsid w:val="00F7442E"/>
    <w:rsid w:val="00F75534"/>
    <w:rsid w:val="00F77EBB"/>
    <w:rsid w:val="00F81F09"/>
    <w:rsid w:val="00F83BA1"/>
    <w:rsid w:val="00F84C9D"/>
    <w:rsid w:val="00F85749"/>
    <w:rsid w:val="00F933E3"/>
    <w:rsid w:val="00F948AC"/>
    <w:rsid w:val="00FA159B"/>
    <w:rsid w:val="00FA2E1B"/>
    <w:rsid w:val="00FA34FF"/>
    <w:rsid w:val="00FA7958"/>
    <w:rsid w:val="00FB3FCF"/>
    <w:rsid w:val="00FB6D65"/>
    <w:rsid w:val="00FB6EC9"/>
    <w:rsid w:val="00FC1AF3"/>
    <w:rsid w:val="00FC3AEB"/>
    <w:rsid w:val="00FC4B4A"/>
    <w:rsid w:val="00FD3CD6"/>
    <w:rsid w:val="00FD4954"/>
    <w:rsid w:val="00FD6FA1"/>
    <w:rsid w:val="00FD75EF"/>
    <w:rsid w:val="00FE318D"/>
    <w:rsid w:val="00FE4222"/>
    <w:rsid w:val="00FE65FC"/>
    <w:rsid w:val="00FF00BE"/>
    <w:rsid w:val="00FF232D"/>
    <w:rsid w:val="00FF62D3"/>
    <w:rsid w:val="01507EEF"/>
    <w:rsid w:val="0308EEAC"/>
    <w:rsid w:val="03CD1057"/>
    <w:rsid w:val="048B937B"/>
    <w:rsid w:val="069BF3BD"/>
    <w:rsid w:val="077640C0"/>
    <w:rsid w:val="082890F8"/>
    <w:rsid w:val="0847419B"/>
    <w:rsid w:val="08904A71"/>
    <w:rsid w:val="0AD23CEF"/>
    <w:rsid w:val="0B5A3287"/>
    <w:rsid w:val="102B1301"/>
    <w:rsid w:val="108B870C"/>
    <w:rsid w:val="1108B865"/>
    <w:rsid w:val="11221FA4"/>
    <w:rsid w:val="12ACB161"/>
    <w:rsid w:val="13A2E099"/>
    <w:rsid w:val="198B05F4"/>
    <w:rsid w:val="199939D6"/>
    <w:rsid w:val="1A8D1F8E"/>
    <w:rsid w:val="1AACBAE4"/>
    <w:rsid w:val="1BD0E800"/>
    <w:rsid w:val="1D66DF06"/>
    <w:rsid w:val="1E42E07B"/>
    <w:rsid w:val="2272D597"/>
    <w:rsid w:val="22F22E49"/>
    <w:rsid w:val="23600C5C"/>
    <w:rsid w:val="23E00C30"/>
    <w:rsid w:val="23F96F88"/>
    <w:rsid w:val="24B42D06"/>
    <w:rsid w:val="25B5EC2E"/>
    <w:rsid w:val="2696AA21"/>
    <w:rsid w:val="26DDE651"/>
    <w:rsid w:val="26E61045"/>
    <w:rsid w:val="28386705"/>
    <w:rsid w:val="28A94E82"/>
    <w:rsid w:val="28E6A172"/>
    <w:rsid w:val="2AC528A3"/>
    <w:rsid w:val="2C47A9C7"/>
    <w:rsid w:val="2C7AA9E9"/>
    <w:rsid w:val="2F9B7346"/>
    <w:rsid w:val="303DBD76"/>
    <w:rsid w:val="32B92B8F"/>
    <w:rsid w:val="35416C56"/>
    <w:rsid w:val="35BDD76A"/>
    <w:rsid w:val="380875E2"/>
    <w:rsid w:val="38B83999"/>
    <w:rsid w:val="39DA503C"/>
    <w:rsid w:val="3A4D2F04"/>
    <w:rsid w:val="3B468EA9"/>
    <w:rsid w:val="3BB11066"/>
    <w:rsid w:val="3D106ECB"/>
    <w:rsid w:val="3F3B2D7D"/>
    <w:rsid w:val="40241E6A"/>
    <w:rsid w:val="41BD08DD"/>
    <w:rsid w:val="43DE56FC"/>
    <w:rsid w:val="4746F36A"/>
    <w:rsid w:val="4767871B"/>
    <w:rsid w:val="49D7FD04"/>
    <w:rsid w:val="4A751333"/>
    <w:rsid w:val="4D13C452"/>
    <w:rsid w:val="4D79ACD2"/>
    <w:rsid w:val="4E42E6CC"/>
    <w:rsid w:val="4F7F1CA5"/>
    <w:rsid w:val="4FE823DE"/>
    <w:rsid w:val="50653EB4"/>
    <w:rsid w:val="509EAECD"/>
    <w:rsid w:val="52ABFB35"/>
    <w:rsid w:val="52EAF2C0"/>
    <w:rsid w:val="551E3CC8"/>
    <w:rsid w:val="55DAD066"/>
    <w:rsid w:val="5654AE20"/>
    <w:rsid w:val="56B8C25E"/>
    <w:rsid w:val="57B01D52"/>
    <w:rsid w:val="5ADDA1D5"/>
    <w:rsid w:val="5D716C23"/>
    <w:rsid w:val="5F090E3A"/>
    <w:rsid w:val="5F1CE871"/>
    <w:rsid w:val="62FB3700"/>
    <w:rsid w:val="65263FC3"/>
    <w:rsid w:val="673350B0"/>
    <w:rsid w:val="6B6F7341"/>
    <w:rsid w:val="6C512ACE"/>
    <w:rsid w:val="6D21F5B4"/>
    <w:rsid w:val="6D4142F0"/>
    <w:rsid w:val="6E92CFA0"/>
    <w:rsid w:val="722AF519"/>
    <w:rsid w:val="74983539"/>
    <w:rsid w:val="76DE2936"/>
    <w:rsid w:val="770EAF47"/>
    <w:rsid w:val="79D92C61"/>
    <w:rsid w:val="7AC7BC2F"/>
    <w:rsid w:val="7D187884"/>
    <w:rsid w:val="7D7B48C1"/>
    <w:rsid w:val="7E12EC65"/>
    <w:rsid w:val="7F00716A"/>
    <w:rsid w:val="7F5BAB6A"/>
    <w:rsid w:val="7FF375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DE655"/>
  <w15:chartTrackingRefBased/>
  <w15:docId w15:val="{4454B9CE-065D-46B3-97C6-E3409641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9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951"/>
  </w:style>
  <w:style w:type="paragraph" w:styleId="Footer">
    <w:name w:val="footer"/>
    <w:basedOn w:val="Normal"/>
    <w:link w:val="FooterChar"/>
    <w:uiPriority w:val="99"/>
    <w:unhideWhenUsed/>
    <w:rsid w:val="007519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951"/>
  </w:style>
  <w:style w:type="table" w:styleId="TableGrid">
    <w:name w:val="Table Grid"/>
    <w:basedOn w:val="TableNormal"/>
    <w:uiPriority w:val="59"/>
    <w:rsid w:val="00751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51951"/>
    <w:rPr>
      <w:sz w:val="16"/>
      <w:szCs w:val="16"/>
    </w:rPr>
  </w:style>
  <w:style w:type="paragraph" w:styleId="CommentText">
    <w:name w:val="annotation text"/>
    <w:basedOn w:val="Normal"/>
    <w:link w:val="CommentTextChar"/>
    <w:uiPriority w:val="99"/>
    <w:unhideWhenUsed/>
    <w:rsid w:val="00751951"/>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751951"/>
    <w:rPr>
      <w:rFonts w:ascii="Calibri" w:eastAsia="Calibri" w:hAnsi="Calibri" w:cs="Times New Roman"/>
      <w:sz w:val="20"/>
      <w:szCs w:val="20"/>
    </w:rPr>
  </w:style>
  <w:style w:type="paragraph" w:customStyle="1" w:styleId="paragraph">
    <w:name w:val="paragraph"/>
    <w:basedOn w:val="Normal"/>
    <w:rsid w:val="007519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51951"/>
  </w:style>
  <w:style w:type="character" w:customStyle="1" w:styleId="eop">
    <w:name w:val="eop"/>
    <w:basedOn w:val="DefaultParagraphFont"/>
    <w:rsid w:val="00751951"/>
  </w:style>
  <w:style w:type="paragraph" w:styleId="CommentSubject">
    <w:name w:val="annotation subject"/>
    <w:basedOn w:val="CommentText"/>
    <w:next w:val="CommentText"/>
    <w:link w:val="CommentSubjectChar"/>
    <w:uiPriority w:val="99"/>
    <w:semiHidden/>
    <w:unhideWhenUsed/>
    <w:rsid w:val="00BF47B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F47BC"/>
    <w:rPr>
      <w:rFonts w:ascii="Calibri" w:eastAsia="Calibri" w:hAnsi="Calibri" w:cs="Times New Roman"/>
      <w:b/>
      <w:bCs/>
      <w:sz w:val="20"/>
      <w:szCs w:val="20"/>
    </w:rPr>
  </w:style>
  <w:style w:type="paragraph" w:styleId="ListParagraph">
    <w:name w:val="List Paragraph"/>
    <w:basedOn w:val="Normal"/>
    <w:uiPriority w:val="34"/>
    <w:qFormat/>
    <w:rsid w:val="00BF47BC"/>
    <w:pPr>
      <w:ind w:left="720"/>
      <w:contextualSpacing/>
    </w:pPr>
  </w:style>
  <w:style w:type="character" w:styleId="Hyperlink">
    <w:name w:val="Hyperlink"/>
    <w:basedOn w:val="DefaultParagraphFont"/>
    <w:uiPriority w:val="99"/>
    <w:unhideWhenUsed/>
    <w:rsid w:val="00A02051"/>
    <w:rPr>
      <w:color w:val="0000FF"/>
      <w:u w:val="single"/>
    </w:rPr>
  </w:style>
  <w:style w:type="paragraph" w:styleId="Revision">
    <w:name w:val="Revision"/>
    <w:hidden/>
    <w:uiPriority w:val="99"/>
    <w:semiHidden/>
    <w:rsid w:val="00517D22"/>
    <w:pPr>
      <w:spacing w:after="0" w:line="240" w:lineRule="auto"/>
    </w:pPr>
  </w:style>
  <w:style w:type="paragraph" w:styleId="FootnoteText">
    <w:name w:val="footnote text"/>
    <w:basedOn w:val="Normal"/>
    <w:link w:val="FootnoteTextChar"/>
    <w:uiPriority w:val="99"/>
    <w:semiHidden/>
    <w:unhideWhenUsed/>
    <w:rsid w:val="000C7C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C4B"/>
    <w:rPr>
      <w:sz w:val="20"/>
      <w:szCs w:val="20"/>
    </w:rPr>
  </w:style>
  <w:style w:type="character" w:styleId="FootnoteReference">
    <w:name w:val="footnote reference"/>
    <w:basedOn w:val="DefaultParagraphFont"/>
    <w:uiPriority w:val="99"/>
    <w:semiHidden/>
    <w:unhideWhenUsed/>
    <w:rsid w:val="000C7C4B"/>
    <w:rPr>
      <w:vertAlign w:val="superscript"/>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89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raudHotline@cnfa.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ce84552-d6c5-4020-9a62-763bb450c1d0">
      <UserInfo>
        <DisplayName>Major Bowen</DisplayName>
        <AccountId>109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14C6BC50F70224EA81344BDD56B57CF" ma:contentTypeVersion="8" ma:contentTypeDescription="Create a new document." ma:contentTypeScope="" ma:versionID="59331a33e805ad4bb32711b631aabb18">
  <xsd:schema xmlns:xsd="http://www.w3.org/2001/XMLSchema" xmlns:xs="http://www.w3.org/2001/XMLSchema" xmlns:p="http://schemas.microsoft.com/office/2006/metadata/properties" xmlns:ns2="9cd005e8-f946-4604-ac6b-4d1af8f7ec8e" xmlns:ns3="cce84552-d6c5-4020-9a62-763bb450c1d0" targetNamespace="http://schemas.microsoft.com/office/2006/metadata/properties" ma:root="true" ma:fieldsID="694bad8370791c2255aea25f18141d2d" ns2:_="" ns3:_="">
    <xsd:import namespace="9cd005e8-f946-4604-ac6b-4d1af8f7ec8e"/>
    <xsd:import namespace="cce84552-d6c5-4020-9a62-763bb450c1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005e8-f946-4604-ac6b-4d1af8f7ec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e84552-d6c5-4020-9a62-763bb450c1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059677-AC69-4E1E-BBD7-D09AEA357FCD}">
  <ds:schemaRefs>
    <ds:schemaRef ds:uri="http://schemas.microsoft.com/office/2006/metadata/properties"/>
    <ds:schemaRef ds:uri="http://schemas.microsoft.com/office/infopath/2007/PartnerControls"/>
    <ds:schemaRef ds:uri="cce84552-d6c5-4020-9a62-763bb450c1d0"/>
  </ds:schemaRefs>
</ds:datastoreItem>
</file>

<file path=customXml/itemProps2.xml><?xml version="1.0" encoding="utf-8"?>
<ds:datastoreItem xmlns:ds="http://schemas.openxmlformats.org/officeDocument/2006/customXml" ds:itemID="{FF3EA468-657D-41BB-9AEE-F104B1FA416A}">
  <ds:schemaRefs>
    <ds:schemaRef ds:uri="http://schemas.openxmlformats.org/officeDocument/2006/bibliography"/>
  </ds:schemaRefs>
</ds:datastoreItem>
</file>

<file path=customXml/itemProps3.xml><?xml version="1.0" encoding="utf-8"?>
<ds:datastoreItem xmlns:ds="http://schemas.openxmlformats.org/officeDocument/2006/customXml" ds:itemID="{8E63CA92-C545-4CC9-BF2C-5E8AC3599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005e8-f946-4604-ac6b-4d1af8f7ec8e"/>
    <ds:schemaRef ds:uri="cce84552-d6c5-4020-9a62-763bb450c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55DBA6-5586-4878-8E5F-5104A48A06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3129</Words>
  <Characters>17840</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Pritt</dc:creator>
  <cp:keywords/>
  <dc:description/>
  <cp:lastModifiedBy>Yemisi Ariba</cp:lastModifiedBy>
  <cp:revision>2</cp:revision>
  <dcterms:created xsi:type="dcterms:W3CDTF">2024-02-20T13:03:00Z</dcterms:created>
  <dcterms:modified xsi:type="dcterms:W3CDTF">2024-02-20T13:03:00Z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0x010100714C6BC50F70224EA81344BDD56B57CF</vt:lpwstr>
  </property>
</Properties>
</file>