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CBCF" w14:textId="7F875B97" w:rsidR="00CB02D8" w:rsidRPr="004D48FD" w:rsidRDefault="009636F4" w:rsidP="00F01B2A">
      <w:pPr>
        <w:spacing w:line="240" w:lineRule="auto"/>
        <w:contextualSpacing/>
        <w:rPr>
          <w:rFonts w:ascii="Times New Roman" w:hAnsi="Times New Roman" w:cs="Times New Roman"/>
        </w:rPr>
      </w:pPr>
      <w:r w:rsidRPr="004D48FD">
        <w:rPr>
          <w:rFonts w:ascii="Times New Roman" w:hAnsi="Times New Roman" w:cs="Times New Roman"/>
          <w:noProof/>
          <w:lang w:val="fr-FR" w:eastAsia="fr-FR"/>
        </w:rPr>
        <w:drawing>
          <wp:anchor distT="0" distB="0" distL="114300" distR="114300" simplePos="0" relativeHeight="251659264" behindDoc="1" locked="0" layoutInCell="1" allowOverlap="1" wp14:anchorId="320A9C53" wp14:editId="76F6E43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FA_Logo_Stacked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679"/>
        <w:gridCol w:w="6671"/>
      </w:tblGrid>
      <w:tr w:rsidR="009636F4" w:rsidRPr="004D48FD" w14:paraId="736337DF" w14:textId="77777777" w:rsidTr="66552CAD">
        <w:tc>
          <w:tcPr>
            <w:tcW w:w="2679" w:type="dxa"/>
          </w:tcPr>
          <w:p w14:paraId="6320AFE2"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RFQ Number:</w:t>
            </w:r>
          </w:p>
        </w:tc>
        <w:tc>
          <w:tcPr>
            <w:tcW w:w="6671" w:type="dxa"/>
          </w:tcPr>
          <w:p w14:paraId="780859A0" w14:textId="020A0E74" w:rsidR="009636F4" w:rsidRPr="004D48FD" w:rsidRDefault="005248C4" w:rsidP="0026489E">
            <w:pPr>
              <w:contextualSpacing/>
              <w:rPr>
                <w:rFonts w:ascii="Times New Roman" w:hAnsi="Times New Roman" w:cs="Times New Roman"/>
              </w:rPr>
            </w:pPr>
            <w:r w:rsidRPr="004D48FD">
              <w:rPr>
                <w:rFonts w:ascii="Times New Roman" w:hAnsi="Times New Roman" w:cs="Times New Roman"/>
              </w:rPr>
              <w:t xml:space="preserve">RFQ </w:t>
            </w:r>
            <w:r w:rsidR="00C40933" w:rsidRPr="004D48FD">
              <w:rPr>
                <w:rFonts w:ascii="Times New Roman" w:hAnsi="Times New Roman" w:cs="Times New Roman"/>
              </w:rPr>
              <w:t>NGA</w:t>
            </w:r>
            <w:r w:rsidRPr="004D48FD">
              <w:rPr>
                <w:rFonts w:ascii="Times New Roman" w:hAnsi="Times New Roman" w:cs="Times New Roman"/>
              </w:rPr>
              <w:t>#</w:t>
            </w:r>
            <w:r w:rsidR="00192025" w:rsidRPr="004D48FD">
              <w:rPr>
                <w:rFonts w:ascii="Times New Roman" w:hAnsi="Times New Roman" w:cs="Times New Roman"/>
              </w:rPr>
              <w:t>04</w:t>
            </w:r>
            <w:r w:rsidRPr="004D48FD">
              <w:rPr>
                <w:rFonts w:ascii="Times New Roman" w:hAnsi="Times New Roman" w:cs="Times New Roman"/>
              </w:rPr>
              <w:t>-0</w:t>
            </w:r>
            <w:r w:rsidR="003C0396" w:rsidRPr="004D48FD">
              <w:rPr>
                <w:rFonts w:ascii="Times New Roman" w:hAnsi="Times New Roman" w:cs="Times New Roman"/>
              </w:rPr>
              <w:t>0</w:t>
            </w:r>
            <w:r w:rsidR="00541A6A" w:rsidRPr="004D48FD">
              <w:rPr>
                <w:rFonts w:ascii="Times New Roman" w:hAnsi="Times New Roman" w:cs="Times New Roman"/>
              </w:rPr>
              <w:t>1</w:t>
            </w:r>
            <w:r w:rsidR="00C40933" w:rsidRPr="004D48FD">
              <w:rPr>
                <w:rFonts w:ascii="Times New Roman" w:hAnsi="Times New Roman" w:cs="Times New Roman"/>
              </w:rPr>
              <w:t>/</w:t>
            </w:r>
            <w:r w:rsidRPr="004D48FD">
              <w:rPr>
                <w:rFonts w:ascii="Times New Roman" w:hAnsi="Times New Roman" w:cs="Times New Roman"/>
              </w:rPr>
              <w:t>202</w:t>
            </w:r>
            <w:r w:rsidR="00192025" w:rsidRPr="004D48FD">
              <w:rPr>
                <w:rFonts w:ascii="Times New Roman" w:hAnsi="Times New Roman" w:cs="Times New Roman"/>
              </w:rPr>
              <w:t>3</w:t>
            </w:r>
          </w:p>
        </w:tc>
      </w:tr>
      <w:tr w:rsidR="009636F4" w:rsidRPr="004D48FD" w14:paraId="53950C6D" w14:textId="77777777" w:rsidTr="66552CAD">
        <w:tc>
          <w:tcPr>
            <w:tcW w:w="2679" w:type="dxa"/>
          </w:tcPr>
          <w:p w14:paraId="406363D1"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Issuance Date:</w:t>
            </w:r>
          </w:p>
        </w:tc>
        <w:tc>
          <w:tcPr>
            <w:tcW w:w="6671" w:type="dxa"/>
          </w:tcPr>
          <w:p w14:paraId="3FF921DE" w14:textId="2FCA00BA" w:rsidR="009636F4" w:rsidRPr="004D48FD" w:rsidRDefault="00C21472" w:rsidP="005248C4">
            <w:pPr>
              <w:contextualSpacing/>
              <w:rPr>
                <w:rFonts w:ascii="Times New Roman" w:hAnsi="Times New Roman" w:cs="Times New Roman"/>
              </w:rPr>
            </w:pPr>
            <w:r w:rsidRPr="66552CAD">
              <w:rPr>
                <w:rFonts w:ascii="Times New Roman" w:hAnsi="Times New Roman" w:cs="Times New Roman"/>
              </w:rPr>
              <w:t>1</w:t>
            </w:r>
            <w:r w:rsidR="00E4558C">
              <w:rPr>
                <w:rFonts w:ascii="Times New Roman" w:hAnsi="Times New Roman" w:cs="Times New Roman"/>
              </w:rPr>
              <w:t>8</w:t>
            </w:r>
            <w:r w:rsidR="00777AAD" w:rsidRPr="66552CAD">
              <w:rPr>
                <w:rFonts w:ascii="Times New Roman" w:hAnsi="Times New Roman" w:cs="Times New Roman"/>
              </w:rPr>
              <w:t xml:space="preserve"> </w:t>
            </w:r>
            <w:r w:rsidR="00192025" w:rsidRPr="66552CAD">
              <w:rPr>
                <w:rFonts w:ascii="Times New Roman" w:hAnsi="Times New Roman" w:cs="Times New Roman"/>
              </w:rPr>
              <w:t>April</w:t>
            </w:r>
            <w:r w:rsidR="00777AAD" w:rsidRPr="66552CAD">
              <w:rPr>
                <w:rFonts w:ascii="Times New Roman" w:hAnsi="Times New Roman" w:cs="Times New Roman"/>
              </w:rPr>
              <w:t xml:space="preserve"> 202</w:t>
            </w:r>
            <w:r w:rsidR="00192025" w:rsidRPr="66552CAD">
              <w:rPr>
                <w:rFonts w:ascii="Times New Roman" w:hAnsi="Times New Roman" w:cs="Times New Roman"/>
              </w:rPr>
              <w:t>3</w:t>
            </w:r>
          </w:p>
        </w:tc>
      </w:tr>
      <w:tr w:rsidR="009636F4" w:rsidRPr="004D48FD" w14:paraId="3C5E6868" w14:textId="77777777" w:rsidTr="66552CAD">
        <w:tc>
          <w:tcPr>
            <w:tcW w:w="2679" w:type="dxa"/>
          </w:tcPr>
          <w:p w14:paraId="0CF5F195"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Deadline for Offers:</w:t>
            </w:r>
          </w:p>
        </w:tc>
        <w:tc>
          <w:tcPr>
            <w:tcW w:w="6671" w:type="dxa"/>
          </w:tcPr>
          <w:p w14:paraId="5241AB88" w14:textId="5D50BB6E" w:rsidR="009636F4" w:rsidRPr="004D48FD" w:rsidRDefault="00796D7A" w:rsidP="005248C4">
            <w:pPr>
              <w:contextualSpacing/>
              <w:rPr>
                <w:rFonts w:ascii="Times New Roman" w:hAnsi="Times New Roman" w:cs="Times New Roman"/>
              </w:rPr>
            </w:pPr>
            <w:r w:rsidRPr="66552CAD">
              <w:rPr>
                <w:rFonts w:ascii="Times New Roman" w:hAnsi="Times New Roman" w:cs="Times New Roman"/>
              </w:rPr>
              <w:t>2</w:t>
            </w:r>
            <w:r w:rsidR="32741673" w:rsidRPr="66552CAD">
              <w:rPr>
                <w:rFonts w:ascii="Times New Roman" w:hAnsi="Times New Roman" w:cs="Times New Roman"/>
              </w:rPr>
              <w:t>4</w:t>
            </w:r>
            <w:r w:rsidRPr="66552CAD">
              <w:rPr>
                <w:rFonts w:ascii="Times New Roman" w:hAnsi="Times New Roman" w:cs="Times New Roman"/>
              </w:rPr>
              <w:t xml:space="preserve"> </w:t>
            </w:r>
            <w:r w:rsidR="00717287" w:rsidRPr="66552CAD">
              <w:rPr>
                <w:rFonts w:ascii="Times New Roman" w:hAnsi="Times New Roman" w:cs="Times New Roman"/>
              </w:rPr>
              <w:t>April</w:t>
            </w:r>
            <w:r w:rsidR="00FF1B30" w:rsidRPr="66552CAD">
              <w:rPr>
                <w:rFonts w:ascii="Times New Roman" w:hAnsi="Times New Roman" w:cs="Times New Roman"/>
              </w:rPr>
              <w:t xml:space="preserve"> 202</w:t>
            </w:r>
            <w:r w:rsidR="00717287" w:rsidRPr="66552CAD">
              <w:rPr>
                <w:rFonts w:ascii="Times New Roman" w:hAnsi="Times New Roman" w:cs="Times New Roman"/>
              </w:rPr>
              <w:t>3</w:t>
            </w:r>
            <w:r w:rsidR="005248C4" w:rsidRPr="66552CAD">
              <w:rPr>
                <w:rFonts w:ascii="Times New Roman" w:hAnsi="Times New Roman" w:cs="Times New Roman"/>
              </w:rPr>
              <w:t xml:space="preserve"> </w:t>
            </w:r>
            <w:r w:rsidR="00777AAD" w:rsidRPr="66552CAD">
              <w:rPr>
                <w:rFonts w:ascii="Times New Roman" w:hAnsi="Times New Roman" w:cs="Times New Roman"/>
              </w:rPr>
              <w:t>@</w:t>
            </w:r>
            <w:r w:rsidR="000F2B26" w:rsidRPr="66552CAD">
              <w:rPr>
                <w:rFonts w:ascii="Times New Roman" w:hAnsi="Times New Roman" w:cs="Times New Roman"/>
              </w:rPr>
              <w:t xml:space="preserve"> </w:t>
            </w:r>
            <w:r w:rsidR="00AA7F1A" w:rsidRPr="66552CAD">
              <w:rPr>
                <w:rFonts w:ascii="Times New Roman" w:hAnsi="Times New Roman" w:cs="Times New Roman"/>
              </w:rPr>
              <w:t>12</w:t>
            </w:r>
            <w:r w:rsidR="00777AAD" w:rsidRPr="66552CAD">
              <w:rPr>
                <w:rFonts w:ascii="Times New Roman" w:hAnsi="Times New Roman" w:cs="Times New Roman"/>
              </w:rPr>
              <w:t>pm GMT</w:t>
            </w:r>
          </w:p>
        </w:tc>
      </w:tr>
      <w:tr w:rsidR="009636F4" w:rsidRPr="004D48FD" w14:paraId="7FCA6D26" w14:textId="77777777" w:rsidTr="66552CAD">
        <w:trPr>
          <w:trHeight w:val="188"/>
        </w:trPr>
        <w:tc>
          <w:tcPr>
            <w:tcW w:w="2679" w:type="dxa"/>
          </w:tcPr>
          <w:p w14:paraId="0CD83C1F"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Description:</w:t>
            </w:r>
          </w:p>
        </w:tc>
        <w:tc>
          <w:tcPr>
            <w:tcW w:w="6671" w:type="dxa"/>
          </w:tcPr>
          <w:p w14:paraId="5E8718AC" w14:textId="764A8A54" w:rsidR="009636F4" w:rsidRPr="004D48FD" w:rsidRDefault="00777AAD" w:rsidP="0026489E">
            <w:pPr>
              <w:contextualSpacing/>
              <w:rPr>
                <w:rFonts w:ascii="Times New Roman" w:hAnsi="Times New Roman" w:cs="Times New Roman"/>
              </w:rPr>
            </w:pPr>
            <w:r w:rsidRPr="66552CAD">
              <w:rPr>
                <w:rFonts w:ascii="Times New Roman" w:hAnsi="Times New Roman" w:cs="Times New Roman"/>
              </w:rPr>
              <w:t xml:space="preserve">Request for </w:t>
            </w:r>
            <w:r w:rsidR="00BD5AD2" w:rsidRPr="66552CAD">
              <w:rPr>
                <w:rFonts w:ascii="Times New Roman" w:hAnsi="Times New Roman" w:cs="Times New Roman"/>
              </w:rPr>
              <w:t xml:space="preserve">Quotations (RFQ) </w:t>
            </w:r>
            <w:r w:rsidR="00AB5637" w:rsidRPr="66552CAD">
              <w:rPr>
                <w:rFonts w:ascii="Times New Roman" w:hAnsi="Times New Roman" w:cs="Times New Roman"/>
              </w:rPr>
              <w:t>Accommodatio</w:t>
            </w:r>
            <w:r w:rsidR="00A349D0" w:rsidRPr="66552CAD">
              <w:rPr>
                <w:rFonts w:ascii="Times New Roman" w:hAnsi="Times New Roman" w:cs="Times New Roman"/>
              </w:rPr>
              <w:t>n</w:t>
            </w:r>
            <w:r w:rsidR="00966A69" w:rsidRPr="66552CAD">
              <w:rPr>
                <w:rFonts w:ascii="Times New Roman" w:hAnsi="Times New Roman" w:cs="Times New Roman"/>
              </w:rPr>
              <w:t xml:space="preserve">, </w:t>
            </w:r>
            <w:r w:rsidR="00CC3B5A" w:rsidRPr="66552CAD">
              <w:rPr>
                <w:rFonts w:ascii="Times New Roman" w:hAnsi="Times New Roman" w:cs="Times New Roman"/>
              </w:rPr>
              <w:t>Hall Rental &amp; Catering Services</w:t>
            </w:r>
            <w:r w:rsidR="006277C1" w:rsidRPr="66552CAD">
              <w:rPr>
                <w:rFonts w:ascii="Times New Roman" w:hAnsi="Times New Roman" w:cs="Times New Roman"/>
              </w:rPr>
              <w:t xml:space="preserve"> in </w:t>
            </w:r>
            <w:r w:rsidR="401B7A10" w:rsidRPr="66552CAD">
              <w:rPr>
                <w:rFonts w:ascii="Times New Roman" w:hAnsi="Times New Roman" w:cs="Times New Roman"/>
                <w:b/>
                <w:bCs/>
              </w:rPr>
              <w:t>Lagos</w:t>
            </w:r>
            <w:r w:rsidR="00DF0A87" w:rsidRPr="66552CAD">
              <w:rPr>
                <w:rFonts w:ascii="Times New Roman" w:hAnsi="Times New Roman" w:cs="Times New Roman"/>
                <w:b/>
                <w:bCs/>
              </w:rPr>
              <w:t xml:space="preserve">, </w:t>
            </w:r>
            <w:r w:rsidR="006277C1" w:rsidRPr="66552CAD">
              <w:rPr>
                <w:rFonts w:ascii="Times New Roman" w:eastAsia="Times New Roman" w:hAnsi="Times New Roman" w:cs="Times New Roman"/>
                <w:b/>
                <w:bCs/>
                <w:lang w:eastAsia="fr-FR"/>
              </w:rPr>
              <w:t>Nigeria</w:t>
            </w:r>
            <w:r w:rsidR="006277C1" w:rsidRPr="66552CAD">
              <w:rPr>
                <w:rFonts w:ascii="Times New Roman" w:hAnsi="Times New Roman" w:cs="Times New Roman"/>
              </w:rPr>
              <w:t xml:space="preserve"> </w:t>
            </w:r>
            <w:r w:rsidR="00966A69" w:rsidRPr="66552CAD">
              <w:rPr>
                <w:rFonts w:ascii="Times New Roman" w:hAnsi="Times New Roman" w:cs="Times New Roman"/>
              </w:rPr>
              <w:t>from</w:t>
            </w:r>
            <w:r w:rsidR="00A349D0" w:rsidRPr="66552CAD">
              <w:rPr>
                <w:rFonts w:ascii="Times New Roman" w:hAnsi="Times New Roman" w:cs="Times New Roman"/>
              </w:rPr>
              <w:t xml:space="preserve"> </w:t>
            </w:r>
            <w:r w:rsidR="007A42A0" w:rsidRPr="66552CAD">
              <w:rPr>
                <w:rFonts w:ascii="Times New Roman" w:hAnsi="Times New Roman" w:cs="Times New Roman"/>
              </w:rPr>
              <w:t>May</w:t>
            </w:r>
            <w:r w:rsidR="00AA7F1A" w:rsidRPr="66552CAD">
              <w:rPr>
                <w:rFonts w:ascii="Times New Roman" w:hAnsi="Times New Roman" w:cs="Times New Roman"/>
              </w:rPr>
              <w:t xml:space="preserve"> </w:t>
            </w:r>
            <w:r w:rsidR="006A2C6F" w:rsidRPr="66552CAD">
              <w:rPr>
                <w:rFonts w:ascii="Times New Roman" w:hAnsi="Times New Roman" w:cs="Times New Roman"/>
              </w:rPr>
              <w:t>1</w:t>
            </w:r>
            <w:r w:rsidR="007A42A0" w:rsidRPr="66552CAD">
              <w:rPr>
                <w:rFonts w:ascii="Times New Roman" w:hAnsi="Times New Roman" w:cs="Times New Roman"/>
              </w:rPr>
              <w:t>6</w:t>
            </w:r>
            <w:r w:rsidR="00C2259B" w:rsidRPr="66552CAD">
              <w:rPr>
                <w:rFonts w:ascii="Times New Roman" w:hAnsi="Times New Roman" w:cs="Times New Roman"/>
              </w:rPr>
              <w:t xml:space="preserve"> to </w:t>
            </w:r>
            <w:r w:rsidR="004D48FD" w:rsidRPr="66552CAD">
              <w:rPr>
                <w:rFonts w:ascii="Times New Roman" w:hAnsi="Times New Roman" w:cs="Times New Roman"/>
              </w:rPr>
              <w:t>20</w:t>
            </w:r>
            <w:r w:rsidR="00C2259B" w:rsidRPr="66552CAD">
              <w:rPr>
                <w:rFonts w:ascii="Times New Roman" w:hAnsi="Times New Roman" w:cs="Times New Roman"/>
              </w:rPr>
              <w:t xml:space="preserve">, </w:t>
            </w:r>
            <w:r w:rsidR="006E28CB" w:rsidRPr="66552CAD">
              <w:rPr>
                <w:rFonts w:ascii="Times New Roman" w:hAnsi="Times New Roman" w:cs="Times New Roman"/>
              </w:rPr>
              <w:t>202</w:t>
            </w:r>
            <w:r w:rsidR="007A42A0" w:rsidRPr="66552CAD">
              <w:rPr>
                <w:rFonts w:ascii="Times New Roman" w:hAnsi="Times New Roman" w:cs="Times New Roman"/>
              </w:rPr>
              <w:t>3</w:t>
            </w:r>
          </w:p>
        </w:tc>
      </w:tr>
      <w:tr w:rsidR="009636F4" w:rsidRPr="004D48FD" w14:paraId="2F69E597" w14:textId="77777777" w:rsidTr="66552CAD">
        <w:tc>
          <w:tcPr>
            <w:tcW w:w="2679" w:type="dxa"/>
          </w:tcPr>
          <w:p w14:paraId="13CA55E0"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For:</w:t>
            </w:r>
          </w:p>
        </w:tc>
        <w:tc>
          <w:tcPr>
            <w:tcW w:w="6671" w:type="dxa"/>
          </w:tcPr>
          <w:p w14:paraId="544D2AA5" w14:textId="1D396C08" w:rsidR="009636F4" w:rsidRPr="004D48FD" w:rsidRDefault="002513FA" w:rsidP="009A4800">
            <w:pPr>
              <w:contextualSpacing/>
              <w:rPr>
                <w:rFonts w:ascii="Times New Roman" w:hAnsi="Times New Roman" w:cs="Times New Roman"/>
              </w:rPr>
            </w:pPr>
            <w:r w:rsidRPr="004D48FD">
              <w:rPr>
                <w:rFonts w:ascii="Times New Roman" w:hAnsi="Times New Roman" w:cs="Times New Roman"/>
              </w:rPr>
              <w:t xml:space="preserve">West Africa </w:t>
            </w:r>
            <w:proofErr w:type="spellStart"/>
            <w:r w:rsidR="00777AAD" w:rsidRPr="004D48FD">
              <w:rPr>
                <w:rFonts w:ascii="Times New Roman" w:hAnsi="Times New Roman" w:cs="Times New Roman"/>
              </w:rPr>
              <w:t>PRO-Cashew</w:t>
            </w:r>
            <w:proofErr w:type="spellEnd"/>
            <w:r w:rsidR="00777AAD" w:rsidRPr="004D48FD">
              <w:rPr>
                <w:rFonts w:ascii="Times New Roman" w:hAnsi="Times New Roman" w:cs="Times New Roman"/>
              </w:rPr>
              <w:t xml:space="preserve"> project </w:t>
            </w:r>
          </w:p>
        </w:tc>
      </w:tr>
      <w:tr w:rsidR="009636F4" w:rsidRPr="004D48FD" w14:paraId="3E50D1EA" w14:textId="77777777" w:rsidTr="66552CAD">
        <w:tc>
          <w:tcPr>
            <w:tcW w:w="2679" w:type="dxa"/>
          </w:tcPr>
          <w:p w14:paraId="0C99B00B"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Funded By:</w:t>
            </w:r>
          </w:p>
        </w:tc>
        <w:tc>
          <w:tcPr>
            <w:tcW w:w="6671" w:type="dxa"/>
          </w:tcPr>
          <w:p w14:paraId="3E00C34A" w14:textId="20B71A12" w:rsidR="009636F4" w:rsidRPr="004D48FD" w:rsidRDefault="00777AAD" w:rsidP="009A4800">
            <w:pPr>
              <w:contextualSpacing/>
              <w:rPr>
                <w:rFonts w:ascii="Times New Roman" w:hAnsi="Times New Roman" w:cs="Times New Roman"/>
              </w:rPr>
            </w:pPr>
            <w:r w:rsidRPr="004D48FD">
              <w:rPr>
                <w:rFonts w:ascii="Times New Roman" w:hAnsi="Times New Roman" w:cs="Times New Roman"/>
              </w:rPr>
              <w:t>USDA</w:t>
            </w:r>
            <w:r w:rsidR="00BD5AD2" w:rsidRPr="004D48FD">
              <w:rPr>
                <w:rFonts w:ascii="Times New Roman" w:hAnsi="Times New Roman" w:cs="Times New Roman"/>
              </w:rPr>
              <w:t xml:space="preserve"> </w:t>
            </w:r>
            <w:bookmarkStart w:id="0" w:name="_Hlk51084989"/>
            <w:r w:rsidR="004A3CC0" w:rsidRPr="004D48FD">
              <w:rPr>
                <w:rFonts w:ascii="Times New Roman" w:hAnsi="Times New Roman" w:cs="Times New Roman"/>
              </w:rPr>
              <w:t>FCC-641-2019/006-00</w:t>
            </w:r>
            <w:bookmarkEnd w:id="0"/>
          </w:p>
        </w:tc>
      </w:tr>
      <w:tr w:rsidR="009636F4" w:rsidRPr="004D48FD" w14:paraId="33CF45CA" w14:textId="77777777" w:rsidTr="66552CAD">
        <w:tc>
          <w:tcPr>
            <w:tcW w:w="2679" w:type="dxa"/>
          </w:tcPr>
          <w:p w14:paraId="3D91C44B"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Implemented By:</w:t>
            </w:r>
          </w:p>
        </w:tc>
        <w:tc>
          <w:tcPr>
            <w:tcW w:w="6671" w:type="dxa"/>
          </w:tcPr>
          <w:p w14:paraId="1C243343" w14:textId="77777777" w:rsidR="009636F4" w:rsidRPr="004D48FD" w:rsidRDefault="009636F4" w:rsidP="009A4800">
            <w:pPr>
              <w:contextualSpacing/>
              <w:rPr>
                <w:rFonts w:ascii="Times New Roman" w:hAnsi="Times New Roman" w:cs="Times New Roman"/>
              </w:rPr>
            </w:pPr>
            <w:r w:rsidRPr="004D48FD">
              <w:rPr>
                <w:rFonts w:ascii="Times New Roman" w:hAnsi="Times New Roman" w:cs="Times New Roman"/>
              </w:rPr>
              <w:t>CNFA</w:t>
            </w:r>
          </w:p>
        </w:tc>
      </w:tr>
      <w:tr w:rsidR="009636F4" w:rsidRPr="004D48FD" w14:paraId="4179198D" w14:textId="77777777" w:rsidTr="66552CAD">
        <w:tc>
          <w:tcPr>
            <w:tcW w:w="2679" w:type="dxa"/>
          </w:tcPr>
          <w:p w14:paraId="31B535EB" w14:textId="77777777" w:rsidR="009636F4" w:rsidRPr="004D48FD" w:rsidRDefault="009636F4" w:rsidP="009A4800">
            <w:pPr>
              <w:contextualSpacing/>
              <w:rPr>
                <w:rFonts w:ascii="Times New Roman" w:hAnsi="Times New Roman" w:cs="Times New Roman"/>
                <w:b/>
              </w:rPr>
            </w:pPr>
            <w:r w:rsidRPr="004D48FD">
              <w:rPr>
                <w:rFonts w:ascii="Times New Roman" w:hAnsi="Times New Roman" w:cs="Times New Roman"/>
                <w:b/>
              </w:rPr>
              <w:t>Point of Contact</w:t>
            </w:r>
          </w:p>
        </w:tc>
        <w:tc>
          <w:tcPr>
            <w:tcW w:w="6671" w:type="dxa"/>
          </w:tcPr>
          <w:p w14:paraId="19F5DBC3" w14:textId="19695061" w:rsidR="00EB26CE" w:rsidRPr="004D48FD" w:rsidRDefault="00EB26CE" w:rsidP="00EB26CE">
            <w:pPr>
              <w:contextualSpacing/>
              <w:rPr>
                <w:rFonts w:ascii="Times New Roman" w:hAnsi="Times New Roman" w:cs="Times New Roman"/>
              </w:rPr>
            </w:pPr>
            <w:r w:rsidRPr="004D48FD">
              <w:rPr>
                <w:rFonts w:ascii="Times New Roman" w:hAnsi="Times New Roman" w:cs="Times New Roman"/>
              </w:rPr>
              <w:t xml:space="preserve">Procurement </w:t>
            </w:r>
            <w:r w:rsidR="009F1DA9" w:rsidRPr="004D48FD">
              <w:rPr>
                <w:rFonts w:ascii="Times New Roman" w:hAnsi="Times New Roman" w:cs="Times New Roman"/>
              </w:rPr>
              <w:t>T</w:t>
            </w:r>
            <w:r w:rsidRPr="004D48FD">
              <w:rPr>
                <w:rFonts w:ascii="Times New Roman" w:hAnsi="Times New Roman" w:cs="Times New Roman"/>
              </w:rPr>
              <w:t>eam</w:t>
            </w:r>
          </w:p>
          <w:p w14:paraId="07FC7D6B" w14:textId="77777777" w:rsidR="00EB26CE" w:rsidRPr="004D48FD" w:rsidRDefault="00EB26CE" w:rsidP="00EB26CE">
            <w:pPr>
              <w:contextualSpacing/>
              <w:rPr>
                <w:rFonts w:ascii="Times New Roman" w:hAnsi="Times New Roman" w:cs="Times New Roman"/>
              </w:rPr>
            </w:pPr>
            <w:r w:rsidRPr="004D48FD">
              <w:rPr>
                <w:rFonts w:ascii="Times New Roman" w:hAnsi="Times New Roman" w:cs="Times New Roman"/>
              </w:rPr>
              <w:t>The City of Refuge Building,</w:t>
            </w:r>
          </w:p>
          <w:p w14:paraId="7C642079" w14:textId="77777777" w:rsidR="00EB26CE" w:rsidRPr="004D48FD" w:rsidRDefault="00EB26CE" w:rsidP="00EB26CE">
            <w:pPr>
              <w:contextualSpacing/>
              <w:rPr>
                <w:rFonts w:ascii="Times New Roman" w:hAnsi="Times New Roman" w:cs="Times New Roman"/>
              </w:rPr>
            </w:pPr>
            <w:r w:rsidRPr="004D48FD">
              <w:rPr>
                <w:rFonts w:ascii="Times New Roman" w:hAnsi="Times New Roman" w:cs="Times New Roman"/>
              </w:rPr>
              <w:t xml:space="preserve">Royalton Road, off </w:t>
            </w:r>
            <w:proofErr w:type="spellStart"/>
            <w:r w:rsidRPr="004D48FD">
              <w:rPr>
                <w:rFonts w:ascii="Times New Roman" w:hAnsi="Times New Roman" w:cs="Times New Roman"/>
              </w:rPr>
              <w:t>Tanke</w:t>
            </w:r>
            <w:proofErr w:type="spellEnd"/>
            <w:r w:rsidRPr="004D48FD">
              <w:rPr>
                <w:rFonts w:ascii="Times New Roman" w:hAnsi="Times New Roman" w:cs="Times New Roman"/>
              </w:rPr>
              <w:t xml:space="preserve"> Junction,</w:t>
            </w:r>
          </w:p>
          <w:p w14:paraId="283EC169" w14:textId="77777777" w:rsidR="00EB26CE" w:rsidRPr="004D48FD" w:rsidRDefault="00EB26CE" w:rsidP="00EB26CE">
            <w:pPr>
              <w:contextualSpacing/>
              <w:rPr>
                <w:rFonts w:ascii="Times New Roman" w:hAnsi="Times New Roman" w:cs="Times New Roman"/>
              </w:rPr>
            </w:pPr>
            <w:r w:rsidRPr="004D48FD">
              <w:rPr>
                <w:rFonts w:ascii="Times New Roman" w:hAnsi="Times New Roman" w:cs="Times New Roman"/>
              </w:rPr>
              <w:t>2nd floor, No. 14, Station GRA,</w:t>
            </w:r>
          </w:p>
          <w:p w14:paraId="0A8EB1F0" w14:textId="14AA4EB8" w:rsidR="00EB26CE" w:rsidRPr="004D48FD" w:rsidRDefault="00EB26CE" w:rsidP="00EB26CE">
            <w:pPr>
              <w:contextualSpacing/>
              <w:rPr>
                <w:rFonts w:ascii="Times New Roman" w:hAnsi="Times New Roman" w:cs="Times New Roman"/>
              </w:rPr>
            </w:pPr>
            <w:r w:rsidRPr="004D48FD">
              <w:rPr>
                <w:rFonts w:ascii="Times New Roman" w:hAnsi="Times New Roman" w:cs="Times New Roman"/>
              </w:rPr>
              <w:t xml:space="preserve">Ilorin, </w:t>
            </w:r>
            <w:proofErr w:type="spellStart"/>
            <w:r w:rsidRPr="004D48FD">
              <w:rPr>
                <w:rFonts w:ascii="Times New Roman" w:hAnsi="Times New Roman" w:cs="Times New Roman"/>
              </w:rPr>
              <w:t>Kwara</w:t>
            </w:r>
            <w:proofErr w:type="spellEnd"/>
            <w:r w:rsidRPr="004D48FD">
              <w:rPr>
                <w:rFonts w:ascii="Times New Roman" w:hAnsi="Times New Roman" w:cs="Times New Roman"/>
              </w:rPr>
              <w:t xml:space="preserve"> State of Nigeria</w:t>
            </w:r>
          </w:p>
          <w:p w14:paraId="79D41B86" w14:textId="57F4695E" w:rsidR="009636F4" w:rsidRPr="004D48FD" w:rsidRDefault="00CB538C" w:rsidP="00EB26CE">
            <w:pPr>
              <w:contextualSpacing/>
              <w:rPr>
                <w:rFonts w:ascii="Times New Roman" w:hAnsi="Times New Roman" w:cs="Times New Roman"/>
              </w:rPr>
            </w:pPr>
            <w:hyperlink r:id="rId12" w:history="1">
              <w:r w:rsidR="00E0090D" w:rsidRPr="004D48FD">
                <w:rPr>
                  <w:rStyle w:val="Hyperlink"/>
                  <w:rFonts w:ascii="Times New Roman" w:hAnsi="Times New Roman" w:cs="Times New Roman"/>
                </w:rPr>
                <w:t>procurement-nga@cnfa-procashew.org</w:t>
              </w:r>
            </w:hyperlink>
            <w:r w:rsidR="00C94086" w:rsidRPr="004D48FD">
              <w:rPr>
                <w:rFonts w:ascii="Times New Roman" w:hAnsi="Times New Roman" w:cs="Times New Roman"/>
              </w:rPr>
              <w:t xml:space="preserve"> </w:t>
            </w:r>
          </w:p>
          <w:p w14:paraId="2F9D52AA" w14:textId="3D029032" w:rsidR="00D220EC" w:rsidRPr="004D48FD" w:rsidRDefault="00D220EC" w:rsidP="009A4800">
            <w:pPr>
              <w:contextualSpacing/>
              <w:rPr>
                <w:rFonts w:ascii="Times New Roman" w:hAnsi="Times New Roman" w:cs="Times New Roman"/>
              </w:rPr>
            </w:pPr>
          </w:p>
        </w:tc>
      </w:tr>
    </w:tbl>
    <w:p w14:paraId="0BCB6882" w14:textId="5D5FE65F" w:rsidR="00CB02D8" w:rsidRPr="004D48FD" w:rsidRDefault="00CB02D8" w:rsidP="00F01B2A">
      <w:pPr>
        <w:spacing w:after="0" w:line="240" w:lineRule="auto"/>
        <w:contextualSpacing/>
        <w:rPr>
          <w:rFonts w:ascii="Times New Roman" w:hAnsi="Times New Roman" w:cs="Times New Roman"/>
        </w:rPr>
      </w:pPr>
    </w:p>
    <w:p w14:paraId="116D6F9F" w14:textId="14351475" w:rsidR="002513FA" w:rsidRPr="004D48FD" w:rsidRDefault="00D32AE2" w:rsidP="00B56827">
      <w:pPr>
        <w:suppressAutoHyphens/>
        <w:autoSpaceDE w:val="0"/>
        <w:autoSpaceDN w:val="0"/>
        <w:adjustRightInd w:val="0"/>
        <w:spacing w:after="0" w:line="240" w:lineRule="auto"/>
        <w:jc w:val="both"/>
        <w:rPr>
          <w:rFonts w:ascii="Times New Roman" w:hAnsi="Times New Roman" w:cs="Times New Roman"/>
        </w:rPr>
      </w:pPr>
      <w:r w:rsidRPr="004D48FD">
        <w:rPr>
          <w:rFonts w:ascii="Times New Roman" w:hAnsi="Times New Roman" w:cs="Times New Roman"/>
          <w:b/>
          <w:bCs/>
          <w:u w:val="single"/>
        </w:rPr>
        <w:t xml:space="preserve">Section 1: </w:t>
      </w:r>
      <w:r w:rsidR="00CB02D8" w:rsidRPr="004D48FD">
        <w:rPr>
          <w:rFonts w:ascii="Times New Roman" w:hAnsi="Times New Roman" w:cs="Times New Roman"/>
          <w:b/>
          <w:bCs/>
          <w:u w:val="single"/>
        </w:rPr>
        <w:t>Introduction</w:t>
      </w:r>
      <w:r w:rsidR="00CB02D8" w:rsidRPr="004D48FD">
        <w:rPr>
          <w:rFonts w:ascii="Times New Roman" w:hAnsi="Times New Roman" w:cs="Times New Roman"/>
        </w:rPr>
        <w:t xml:space="preserve">: </w:t>
      </w:r>
      <w:r w:rsidR="002513FA" w:rsidRPr="004D48FD">
        <w:rPr>
          <w:rFonts w:ascii="Times New Roman" w:hAnsi="Times New Roman" w:cs="Times New Roman"/>
        </w:rPr>
        <w:t>The five-year West Africa Cashew Project (</w:t>
      </w:r>
      <w:proofErr w:type="spellStart"/>
      <w:r w:rsidR="002513FA" w:rsidRPr="004D48FD">
        <w:rPr>
          <w:rFonts w:ascii="Times New Roman" w:hAnsi="Times New Roman" w:cs="Times New Roman"/>
        </w:rPr>
        <w:t>PRO-Cashew</w:t>
      </w:r>
      <w:proofErr w:type="spellEnd"/>
      <w:r w:rsidR="002513FA" w:rsidRPr="004D48FD">
        <w:rPr>
          <w:rFonts w:ascii="Times New Roman" w:hAnsi="Times New Roman" w:cs="Times New Roman"/>
        </w:rPr>
        <w:t xml:space="preserve">), funded by </w:t>
      </w:r>
      <w:r w:rsidR="05B768D1" w:rsidRPr="004D48FD">
        <w:rPr>
          <w:rFonts w:ascii="Times New Roman" w:hAnsi="Times New Roman" w:cs="Times New Roman"/>
        </w:rPr>
        <w:t>USDA (United States Department of Agriculture)</w:t>
      </w:r>
      <w:r w:rsidR="002513FA" w:rsidRPr="004D48FD">
        <w:rPr>
          <w:rFonts w:ascii="Times New Roman" w:hAnsi="Times New Roman" w:cs="Times New Roman"/>
        </w:rPr>
        <w:t xml:space="preserve"> and implemented by Cultivating New Frontiers in Agriculture (CNFA), will focus on cashew producers in Benin, Burkina Faso, Côte d</w:t>
      </w:r>
      <w:r w:rsidR="006E28CB" w:rsidRPr="004D48FD">
        <w:rPr>
          <w:rFonts w:ascii="Times New Roman" w:hAnsi="Times New Roman" w:cs="Times New Roman"/>
        </w:rPr>
        <w:t>'</w:t>
      </w:r>
      <w:r w:rsidR="002513FA" w:rsidRPr="004D48FD">
        <w:rPr>
          <w:rFonts w:ascii="Times New Roman" w:hAnsi="Times New Roman" w:cs="Times New Roman"/>
        </w:rPr>
        <w:t>Ivoire, Ghana</w:t>
      </w:r>
      <w:r w:rsidR="006E28CB" w:rsidRPr="004D48FD">
        <w:rPr>
          <w:rFonts w:ascii="Times New Roman" w:hAnsi="Times New Roman" w:cs="Times New Roman"/>
        </w:rPr>
        <w:t>,</w:t>
      </w:r>
      <w:r w:rsidR="002513FA" w:rsidRPr="004D48FD">
        <w:rPr>
          <w:rFonts w:ascii="Times New Roman" w:hAnsi="Times New Roman" w:cs="Times New Roman"/>
        </w:rPr>
        <w:t xml:space="preserve"> and Nigeria. In addition to helping growers increase production capacity and nut quality, the project will work to develop incentives to renovate and rehabilitate cashew farms and create a more competitive West African raw cashew nut for the international market. </w:t>
      </w:r>
    </w:p>
    <w:p w14:paraId="13ED9E74" w14:textId="77777777" w:rsidR="00B56827" w:rsidRPr="004D48FD" w:rsidRDefault="00B56827" w:rsidP="00B56827">
      <w:pPr>
        <w:suppressAutoHyphens/>
        <w:autoSpaceDE w:val="0"/>
        <w:autoSpaceDN w:val="0"/>
        <w:adjustRightInd w:val="0"/>
        <w:spacing w:after="0" w:line="240" w:lineRule="auto"/>
        <w:jc w:val="both"/>
        <w:rPr>
          <w:rFonts w:ascii="Times New Roman" w:hAnsi="Times New Roman" w:cs="Times New Roman"/>
          <w:color w:val="000000" w:themeColor="text1"/>
        </w:rPr>
      </w:pPr>
    </w:p>
    <w:p w14:paraId="1EF9528B" w14:textId="3FC38F4D" w:rsidR="005B6E2D" w:rsidRPr="004D48FD" w:rsidRDefault="3803B4DC" w:rsidP="00796D7A">
      <w:pPr>
        <w:jc w:val="both"/>
        <w:rPr>
          <w:rFonts w:ascii="Times New Roman" w:hAnsi="Times New Roman" w:cs="Times New Roman"/>
        </w:rPr>
      </w:pPr>
      <w:r w:rsidRPr="398B2B84">
        <w:rPr>
          <w:rFonts w:ascii="Times New Roman" w:hAnsi="Times New Roman" w:cs="Times New Roman"/>
        </w:rPr>
        <w:t>To support</w:t>
      </w:r>
      <w:r w:rsidR="005B6E2D" w:rsidRPr="398B2B84">
        <w:rPr>
          <w:rFonts w:ascii="Times New Roman" w:hAnsi="Times New Roman" w:cs="Times New Roman"/>
        </w:rPr>
        <w:t xml:space="preserve"> the policy and regulatory environment of the cashew sector, </w:t>
      </w:r>
      <w:proofErr w:type="spellStart"/>
      <w:r w:rsidR="003355E2" w:rsidRPr="398B2B84">
        <w:rPr>
          <w:rFonts w:ascii="Times New Roman" w:hAnsi="Times New Roman" w:cs="Times New Roman"/>
        </w:rPr>
        <w:t>PRO-Cashew</w:t>
      </w:r>
      <w:proofErr w:type="spellEnd"/>
      <w:r w:rsidR="003355E2" w:rsidRPr="398B2B84">
        <w:rPr>
          <w:rFonts w:ascii="Times New Roman" w:hAnsi="Times New Roman" w:cs="Times New Roman"/>
        </w:rPr>
        <w:t xml:space="preserve"> </w:t>
      </w:r>
      <w:r w:rsidR="739E2A09" w:rsidRPr="398B2B84">
        <w:rPr>
          <w:rFonts w:ascii="Times New Roman" w:hAnsi="Times New Roman" w:cs="Times New Roman"/>
        </w:rPr>
        <w:t>is plann</w:t>
      </w:r>
      <w:r w:rsidR="0E5AEE36" w:rsidRPr="398B2B84">
        <w:rPr>
          <w:rFonts w:ascii="Times New Roman" w:hAnsi="Times New Roman" w:cs="Times New Roman"/>
        </w:rPr>
        <w:t>ing</w:t>
      </w:r>
      <w:r w:rsidR="739E2A09" w:rsidRPr="398B2B84">
        <w:rPr>
          <w:rFonts w:ascii="Times New Roman" w:hAnsi="Times New Roman" w:cs="Times New Roman"/>
        </w:rPr>
        <w:t xml:space="preserve"> to ho</w:t>
      </w:r>
      <w:r w:rsidR="028F2133" w:rsidRPr="398B2B84">
        <w:rPr>
          <w:rFonts w:ascii="Times New Roman" w:hAnsi="Times New Roman" w:cs="Times New Roman"/>
        </w:rPr>
        <w:t>st</w:t>
      </w:r>
      <w:r w:rsidR="739E2A09" w:rsidRPr="398B2B84">
        <w:rPr>
          <w:rFonts w:ascii="Times New Roman" w:hAnsi="Times New Roman" w:cs="Times New Roman"/>
        </w:rPr>
        <w:t xml:space="preserve"> </w:t>
      </w:r>
      <w:r w:rsidR="003355E2" w:rsidRPr="398B2B84">
        <w:rPr>
          <w:rFonts w:ascii="Times New Roman" w:hAnsi="Times New Roman" w:cs="Times New Roman"/>
        </w:rPr>
        <w:t>a regional workshop in Abuja, Nigeria</w:t>
      </w:r>
      <w:r w:rsidR="444AA021" w:rsidRPr="398B2B84">
        <w:rPr>
          <w:rFonts w:ascii="Times New Roman" w:hAnsi="Times New Roman" w:cs="Times New Roman"/>
        </w:rPr>
        <w:t>,</w:t>
      </w:r>
      <w:r w:rsidR="003355E2" w:rsidRPr="398B2B84">
        <w:rPr>
          <w:rFonts w:ascii="Times New Roman" w:hAnsi="Times New Roman" w:cs="Times New Roman"/>
        </w:rPr>
        <w:t xml:space="preserve"> </w:t>
      </w:r>
      <w:r w:rsidR="3A71EC14" w:rsidRPr="398B2B84">
        <w:rPr>
          <w:rFonts w:ascii="Times New Roman" w:hAnsi="Times New Roman" w:cs="Times New Roman"/>
        </w:rPr>
        <w:t xml:space="preserve">from </w:t>
      </w:r>
      <w:r w:rsidR="003355E2" w:rsidRPr="398B2B84">
        <w:rPr>
          <w:rFonts w:ascii="Times New Roman" w:hAnsi="Times New Roman" w:cs="Times New Roman"/>
        </w:rPr>
        <w:t>May 16 to 20, 2023. CNFA/</w:t>
      </w:r>
      <w:proofErr w:type="spellStart"/>
      <w:r w:rsidR="003355E2" w:rsidRPr="398B2B84">
        <w:rPr>
          <w:rFonts w:ascii="Times New Roman" w:hAnsi="Times New Roman" w:cs="Times New Roman"/>
        </w:rPr>
        <w:t>PRO-Cashew</w:t>
      </w:r>
      <w:proofErr w:type="spellEnd"/>
      <w:r w:rsidR="003355E2" w:rsidRPr="398B2B84">
        <w:rPr>
          <w:rFonts w:ascii="Times New Roman" w:hAnsi="Times New Roman" w:cs="Times New Roman"/>
        </w:rPr>
        <w:t xml:space="preserve"> project is looking for proposals from qualified hotels </w:t>
      </w:r>
      <w:r w:rsidR="00DE53B6" w:rsidRPr="398B2B84">
        <w:rPr>
          <w:rFonts w:ascii="Times New Roman" w:hAnsi="Times New Roman" w:cs="Times New Roman"/>
        </w:rPr>
        <w:t xml:space="preserve">in Abuja </w:t>
      </w:r>
      <w:r w:rsidR="003355E2" w:rsidRPr="398B2B84">
        <w:rPr>
          <w:rFonts w:ascii="Times New Roman" w:hAnsi="Times New Roman" w:cs="Times New Roman"/>
        </w:rPr>
        <w:t>to provide (accommodation, hall rental</w:t>
      </w:r>
      <w:r w:rsidR="518561D5" w:rsidRPr="398B2B84">
        <w:rPr>
          <w:rFonts w:ascii="Times New Roman" w:hAnsi="Times New Roman" w:cs="Times New Roman"/>
        </w:rPr>
        <w:t>,</w:t>
      </w:r>
      <w:r w:rsidR="003355E2" w:rsidRPr="398B2B84">
        <w:rPr>
          <w:rFonts w:ascii="Times New Roman" w:hAnsi="Times New Roman" w:cs="Times New Roman"/>
        </w:rPr>
        <w:t xml:space="preserve"> and catering services)</w:t>
      </w:r>
      <w:r w:rsidR="00DE53B6" w:rsidRPr="398B2B84">
        <w:rPr>
          <w:rFonts w:ascii="Times New Roman" w:hAnsi="Times New Roman" w:cs="Times New Roman"/>
        </w:rPr>
        <w:t xml:space="preserve"> that meet the technical requirements in this proposal.</w:t>
      </w:r>
    </w:p>
    <w:p w14:paraId="6B2AC2AD" w14:textId="2DDEF28C" w:rsidR="00CB02D8" w:rsidRPr="004D48FD" w:rsidRDefault="00CB02D8" w:rsidP="00550C30">
      <w:pPr>
        <w:suppressAutoHyphens/>
        <w:spacing w:after="0" w:line="240" w:lineRule="auto"/>
        <w:contextualSpacing/>
        <w:jc w:val="both"/>
        <w:rPr>
          <w:rFonts w:ascii="Times New Roman" w:hAnsi="Times New Roman" w:cs="Times New Roman"/>
        </w:rPr>
      </w:pPr>
      <w:r w:rsidRPr="004D48FD">
        <w:rPr>
          <w:rFonts w:ascii="Times New Roman" w:hAnsi="Times New Roman" w:cs="Times New Roman"/>
        </w:rPr>
        <w:t xml:space="preserve">Offerors are responsible for ensuring that </w:t>
      </w:r>
      <w:r w:rsidR="006E28CB" w:rsidRPr="004D48FD">
        <w:rPr>
          <w:rFonts w:ascii="Times New Roman" w:hAnsi="Times New Roman" w:cs="Times New Roman"/>
        </w:rPr>
        <w:t>CNFA receives their offers</w:t>
      </w:r>
      <w:r w:rsidRPr="004D48FD">
        <w:rPr>
          <w:rFonts w:ascii="Times New Roman" w:hAnsi="Times New Roman" w:cs="Times New Roman"/>
        </w:rPr>
        <w:t xml:space="preserve"> in accordance with the instructions, terms, and conditions described in this RFQ. Failure to adhere </w:t>
      </w:r>
      <w:r w:rsidR="006E28CB" w:rsidRPr="004D48FD">
        <w:rPr>
          <w:rFonts w:ascii="Times New Roman" w:hAnsi="Times New Roman" w:cs="Times New Roman"/>
        </w:rPr>
        <w:t>to instructions described in this RFQ may disqualify</w:t>
      </w:r>
      <w:r w:rsidRPr="004D48FD">
        <w:rPr>
          <w:rFonts w:ascii="Times New Roman" w:hAnsi="Times New Roman" w:cs="Times New Roman"/>
        </w:rPr>
        <w:t xml:space="preserve"> an offer from consideration.</w:t>
      </w:r>
    </w:p>
    <w:p w14:paraId="1076C587" w14:textId="37847362" w:rsidR="006C6308" w:rsidRPr="004D48FD" w:rsidRDefault="006C6308" w:rsidP="00F01B2A">
      <w:pPr>
        <w:suppressAutoHyphens/>
        <w:spacing w:after="0" w:line="240" w:lineRule="auto"/>
        <w:ind w:left="360"/>
        <w:contextualSpacing/>
        <w:rPr>
          <w:rFonts w:ascii="Times New Roman" w:hAnsi="Times New Roman" w:cs="Times New Roman"/>
        </w:rPr>
      </w:pPr>
    </w:p>
    <w:p w14:paraId="6F4B37F0" w14:textId="2431BD6B" w:rsidR="006C6308" w:rsidRPr="004D48FD" w:rsidRDefault="006C6308" w:rsidP="00550C30">
      <w:pPr>
        <w:suppressAutoHyphens/>
        <w:spacing w:after="0" w:line="240" w:lineRule="auto"/>
        <w:jc w:val="both"/>
        <w:rPr>
          <w:rFonts w:ascii="Times New Roman" w:hAnsi="Times New Roman" w:cs="Times New Roman"/>
        </w:rPr>
      </w:pPr>
      <w:r w:rsidRPr="004D48FD">
        <w:rPr>
          <w:rFonts w:ascii="Times New Roman" w:hAnsi="Times New Roman" w:cs="Times New Roman"/>
        </w:rPr>
        <w:t>CNFA will consider proposals in response to this RF</w:t>
      </w:r>
      <w:r w:rsidR="00C7755A" w:rsidRPr="004D48FD">
        <w:rPr>
          <w:rFonts w:ascii="Times New Roman" w:hAnsi="Times New Roman" w:cs="Times New Roman"/>
        </w:rPr>
        <w:t>Q</w:t>
      </w:r>
      <w:r w:rsidRPr="004D48FD">
        <w:rPr>
          <w:rFonts w:ascii="Times New Roman" w:hAnsi="Times New Roman" w:cs="Times New Roman"/>
        </w:rPr>
        <w:t xml:space="preserve"> from </w:t>
      </w:r>
      <w:r w:rsidR="00E14C84" w:rsidRPr="004D48FD">
        <w:rPr>
          <w:rFonts w:ascii="Times New Roman" w:hAnsi="Times New Roman" w:cs="Times New Roman"/>
        </w:rPr>
        <w:t xml:space="preserve">hotels and accommodation providers in </w:t>
      </w:r>
      <w:r w:rsidR="00835886" w:rsidRPr="004D48FD">
        <w:rPr>
          <w:rFonts w:ascii="Times New Roman" w:hAnsi="Times New Roman" w:cs="Times New Roman"/>
        </w:rPr>
        <w:t>Abuja</w:t>
      </w:r>
      <w:r w:rsidR="00E14C84" w:rsidRPr="004D48FD">
        <w:rPr>
          <w:rFonts w:ascii="Times New Roman" w:hAnsi="Times New Roman" w:cs="Times New Roman"/>
        </w:rPr>
        <w:t>.</w:t>
      </w:r>
    </w:p>
    <w:p w14:paraId="627B6374" w14:textId="77777777" w:rsidR="00CB02D8" w:rsidRPr="004D48FD" w:rsidRDefault="00CB02D8" w:rsidP="00F01B2A">
      <w:pPr>
        <w:suppressAutoHyphens/>
        <w:spacing w:after="0" w:line="240" w:lineRule="auto"/>
        <w:ind w:left="360"/>
        <w:contextualSpacing/>
        <w:rPr>
          <w:rFonts w:ascii="Times New Roman" w:hAnsi="Times New Roman" w:cs="Times New Roman"/>
        </w:rPr>
      </w:pPr>
    </w:p>
    <w:p w14:paraId="3CF97860" w14:textId="1081BBCF" w:rsidR="00DF7E39" w:rsidRPr="004D48FD" w:rsidRDefault="00D32AE2" w:rsidP="00F16B01">
      <w:pPr>
        <w:suppressAutoHyphens/>
        <w:spacing w:after="0" w:line="240" w:lineRule="auto"/>
        <w:jc w:val="both"/>
        <w:rPr>
          <w:rFonts w:ascii="Times New Roman" w:hAnsi="Times New Roman" w:cs="Times New Roman"/>
        </w:rPr>
      </w:pPr>
      <w:r w:rsidRPr="66552CAD">
        <w:rPr>
          <w:rFonts w:ascii="Times New Roman" w:hAnsi="Times New Roman" w:cs="Times New Roman"/>
          <w:b/>
          <w:bCs/>
          <w:u w:val="single"/>
        </w:rPr>
        <w:t xml:space="preserve">Section 2: </w:t>
      </w:r>
      <w:r w:rsidR="00CB02D8" w:rsidRPr="66552CAD">
        <w:rPr>
          <w:rFonts w:ascii="Times New Roman" w:hAnsi="Times New Roman" w:cs="Times New Roman"/>
          <w:b/>
          <w:bCs/>
          <w:u w:val="single"/>
        </w:rPr>
        <w:t>Offer Deadline and Protocol</w:t>
      </w:r>
      <w:r w:rsidR="00CB02D8" w:rsidRPr="66552CAD">
        <w:rPr>
          <w:rFonts w:ascii="Times New Roman" w:hAnsi="Times New Roman" w:cs="Times New Roman"/>
        </w:rPr>
        <w:t xml:space="preserve">: </w:t>
      </w:r>
      <w:r w:rsidR="008444E9" w:rsidRPr="66552CAD">
        <w:rPr>
          <w:rFonts w:ascii="Times New Roman" w:hAnsi="Times New Roman" w:cs="Times New Roman"/>
        </w:rPr>
        <w:t xml:space="preserve">Offers must be received no later than </w:t>
      </w:r>
      <w:r w:rsidR="00D569C8" w:rsidRPr="66552CAD">
        <w:rPr>
          <w:rFonts w:ascii="Times New Roman" w:hAnsi="Times New Roman" w:cs="Times New Roman"/>
        </w:rPr>
        <w:t>12</w:t>
      </w:r>
      <w:r w:rsidR="008E0961" w:rsidRPr="66552CAD">
        <w:rPr>
          <w:rFonts w:ascii="Times New Roman" w:hAnsi="Times New Roman" w:cs="Times New Roman"/>
        </w:rPr>
        <w:t>pm</w:t>
      </w:r>
      <w:r w:rsidR="00DD3D82" w:rsidRPr="66552CAD">
        <w:rPr>
          <w:rFonts w:ascii="Times New Roman" w:hAnsi="Times New Roman" w:cs="Times New Roman"/>
        </w:rPr>
        <w:t xml:space="preserve">, </w:t>
      </w:r>
      <w:r w:rsidR="008E0961" w:rsidRPr="66552CAD">
        <w:rPr>
          <w:rFonts w:ascii="Times New Roman" w:hAnsi="Times New Roman" w:cs="Times New Roman"/>
        </w:rPr>
        <w:t>local time</w:t>
      </w:r>
      <w:r w:rsidR="00DD3D82" w:rsidRPr="66552CAD">
        <w:rPr>
          <w:rFonts w:ascii="Times New Roman" w:hAnsi="Times New Roman" w:cs="Times New Roman"/>
        </w:rPr>
        <w:t>, on</w:t>
      </w:r>
      <w:r w:rsidR="008E0961" w:rsidRPr="66552CAD">
        <w:rPr>
          <w:rFonts w:ascii="Times New Roman" w:hAnsi="Times New Roman" w:cs="Times New Roman"/>
        </w:rPr>
        <w:t xml:space="preserve"> </w:t>
      </w:r>
      <w:r w:rsidR="0043291D" w:rsidRPr="66552CAD">
        <w:rPr>
          <w:rFonts w:ascii="Times New Roman" w:hAnsi="Times New Roman" w:cs="Times New Roman"/>
          <w:b/>
          <w:bCs/>
        </w:rPr>
        <w:t>April</w:t>
      </w:r>
      <w:r w:rsidR="00D569C8" w:rsidRPr="66552CAD">
        <w:rPr>
          <w:rFonts w:ascii="Times New Roman" w:hAnsi="Times New Roman" w:cs="Times New Roman"/>
          <w:b/>
          <w:bCs/>
        </w:rPr>
        <w:t xml:space="preserve"> </w:t>
      </w:r>
      <w:r w:rsidR="00DE53B6" w:rsidRPr="66552CAD">
        <w:rPr>
          <w:rFonts w:ascii="Times New Roman" w:hAnsi="Times New Roman" w:cs="Times New Roman"/>
          <w:b/>
          <w:bCs/>
        </w:rPr>
        <w:t>2</w:t>
      </w:r>
      <w:r w:rsidR="7B2E0737" w:rsidRPr="66552CAD">
        <w:rPr>
          <w:rFonts w:ascii="Times New Roman" w:hAnsi="Times New Roman" w:cs="Times New Roman"/>
          <w:b/>
          <w:bCs/>
        </w:rPr>
        <w:t>4</w:t>
      </w:r>
      <w:r w:rsidR="004F52B4" w:rsidRPr="66552CAD">
        <w:rPr>
          <w:rFonts w:ascii="Times New Roman" w:hAnsi="Times New Roman" w:cs="Times New Roman"/>
          <w:b/>
          <w:bCs/>
        </w:rPr>
        <w:t>,</w:t>
      </w:r>
      <w:r w:rsidR="008E0961" w:rsidRPr="66552CAD">
        <w:rPr>
          <w:rFonts w:ascii="Times New Roman" w:hAnsi="Times New Roman" w:cs="Times New Roman"/>
          <w:b/>
          <w:bCs/>
        </w:rPr>
        <w:t xml:space="preserve"> 202</w:t>
      </w:r>
      <w:r w:rsidR="0043291D" w:rsidRPr="66552CAD">
        <w:rPr>
          <w:rFonts w:ascii="Times New Roman" w:hAnsi="Times New Roman" w:cs="Times New Roman"/>
          <w:b/>
          <w:bCs/>
        </w:rPr>
        <w:t>3</w:t>
      </w:r>
      <w:r w:rsidR="00DD3D82" w:rsidRPr="66552CAD">
        <w:rPr>
          <w:rFonts w:ascii="Times New Roman" w:hAnsi="Times New Roman" w:cs="Times New Roman"/>
          <w:b/>
          <w:bCs/>
        </w:rPr>
        <w:t>.</w:t>
      </w:r>
      <w:r w:rsidR="00DD3D82" w:rsidRPr="66552CAD">
        <w:rPr>
          <w:rFonts w:ascii="Times New Roman" w:hAnsi="Times New Roman" w:cs="Times New Roman"/>
        </w:rPr>
        <w:t xml:space="preserve"> Offers must be submitted by email</w:t>
      </w:r>
      <w:r w:rsidR="008E0961" w:rsidRPr="66552CAD">
        <w:rPr>
          <w:rFonts w:ascii="Times New Roman" w:hAnsi="Times New Roman" w:cs="Times New Roman"/>
        </w:rPr>
        <w:t xml:space="preserve"> or </w:t>
      </w:r>
      <w:r w:rsidR="00DF7E39" w:rsidRPr="66552CAD">
        <w:rPr>
          <w:rFonts w:ascii="Times New Roman" w:hAnsi="Times New Roman" w:cs="Times New Roman"/>
        </w:rPr>
        <w:t xml:space="preserve">hard copy delivery to the </w:t>
      </w:r>
      <w:proofErr w:type="spellStart"/>
      <w:r w:rsidR="00DF7E39" w:rsidRPr="66552CAD">
        <w:rPr>
          <w:rFonts w:ascii="Times New Roman" w:hAnsi="Times New Roman" w:cs="Times New Roman"/>
          <w:b/>
          <w:bCs/>
        </w:rPr>
        <w:t>PRO-Cashew</w:t>
      </w:r>
      <w:proofErr w:type="spellEnd"/>
      <w:r w:rsidR="00DF7E39" w:rsidRPr="66552CAD">
        <w:rPr>
          <w:rFonts w:ascii="Times New Roman" w:hAnsi="Times New Roman" w:cs="Times New Roman"/>
          <w:b/>
          <w:bCs/>
        </w:rPr>
        <w:t xml:space="preserve"> Project office</w:t>
      </w:r>
      <w:r w:rsidR="00DF7E39" w:rsidRPr="66552CAD">
        <w:rPr>
          <w:rFonts w:ascii="Times New Roman" w:hAnsi="Times New Roman" w:cs="Times New Roman"/>
        </w:rPr>
        <w:t xml:space="preserve">. Any emailed offers must be emailed to </w:t>
      </w:r>
      <w:hyperlink r:id="rId13">
        <w:r w:rsidR="006B527F" w:rsidRPr="66552CAD">
          <w:rPr>
            <w:rStyle w:val="Hyperlink"/>
            <w:rFonts w:ascii="Times New Roman" w:hAnsi="Times New Roman" w:cs="Times New Roman"/>
          </w:rPr>
          <w:t>procurement-nga@cnfa-procashew.org</w:t>
        </w:r>
      </w:hyperlink>
      <w:r w:rsidR="00DF7E39" w:rsidRPr="66552CAD">
        <w:rPr>
          <w:rFonts w:ascii="Times New Roman" w:hAnsi="Times New Roman" w:cs="Times New Roman"/>
        </w:rPr>
        <w:t>.</w:t>
      </w:r>
    </w:p>
    <w:p w14:paraId="13B3209D" w14:textId="77777777" w:rsidR="00DF7E39" w:rsidRPr="004D48FD" w:rsidRDefault="00DF7E39" w:rsidP="00DF7E39">
      <w:pPr>
        <w:suppressAutoHyphens/>
        <w:spacing w:after="0" w:line="240" w:lineRule="auto"/>
        <w:rPr>
          <w:rFonts w:ascii="Times New Roman" w:hAnsi="Times New Roman" w:cs="Times New Roman"/>
        </w:rPr>
      </w:pPr>
    </w:p>
    <w:p w14:paraId="7861E65F" w14:textId="4B6D9AD2" w:rsidR="008444E9" w:rsidRPr="004D48FD" w:rsidRDefault="008444E9" w:rsidP="00F16B01">
      <w:pPr>
        <w:suppressAutoHyphens/>
        <w:spacing w:after="0" w:line="240" w:lineRule="auto"/>
        <w:jc w:val="both"/>
        <w:rPr>
          <w:rFonts w:ascii="Times New Roman" w:hAnsi="Times New Roman" w:cs="Times New Roman"/>
        </w:rPr>
      </w:pPr>
      <w:r w:rsidRPr="004D48FD">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4F2517DD" w14:textId="77777777" w:rsidR="00B54A0B" w:rsidRPr="004D48FD" w:rsidRDefault="00B54A0B" w:rsidP="006E28CB">
      <w:pPr>
        <w:suppressAutoHyphens/>
        <w:spacing w:after="0" w:line="240" w:lineRule="auto"/>
        <w:contextualSpacing/>
        <w:rPr>
          <w:rFonts w:ascii="Times New Roman" w:hAnsi="Times New Roman" w:cs="Times New Roman"/>
        </w:rPr>
      </w:pPr>
    </w:p>
    <w:p w14:paraId="38E609A6" w14:textId="6CAED280" w:rsidR="004C744F" w:rsidRPr="004D48FD" w:rsidRDefault="004C744F" w:rsidP="003B2154">
      <w:pPr>
        <w:suppressAutoHyphens/>
        <w:spacing w:after="0" w:line="240" w:lineRule="auto"/>
        <w:contextualSpacing/>
        <w:jc w:val="both"/>
        <w:rPr>
          <w:rFonts w:ascii="Times New Roman" w:hAnsi="Times New Roman" w:cs="Times New Roman"/>
          <w:bCs/>
        </w:rPr>
      </w:pPr>
      <w:r w:rsidRPr="004D48FD">
        <w:rPr>
          <w:rFonts w:ascii="Times New Roman" w:hAnsi="Times New Roman" w:cs="Times New Roman"/>
          <w:b/>
          <w:u w:val="single"/>
        </w:rPr>
        <w:t>Section 3: Questions:</w:t>
      </w:r>
      <w:r w:rsidRPr="004D48FD">
        <w:rPr>
          <w:rFonts w:ascii="Times New Roman" w:hAnsi="Times New Roman" w:cs="Times New Roman"/>
          <w:b/>
        </w:rPr>
        <w:t xml:space="preserve"> </w:t>
      </w:r>
      <w:r w:rsidR="003B2154" w:rsidRPr="004D48FD">
        <w:rPr>
          <w:rFonts w:ascii="Times New Roman" w:hAnsi="Times New Roman" w:cs="Times New Roman"/>
          <w:bCs/>
        </w:rPr>
        <w:t>N/A</w:t>
      </w:r>
    </w:p>
    <w:p w14:paraId="465DA5E0" w14:textId="77777777" w:rsidR="004C744F" w:rsidRPr="004D48FD" w:rsidRDefault="004C744F" w:rsidP="004C744F">
      <w:pPr>
        <w:suppressAutoHyphens/>
        <w:spacing w:after="0" w:line="240" w:lineRule="auto"/>
        <w:contextualSpacing/>
        <w:jc w:val="both"/>
        <w:rPr>
          <w:rFonts w:ascii="Times New Roman" w:hAnsi="Times New Roman" w:cs="Times New Roman"/>
          <w:b/>
          <w:u w:val="single"/>
        </w:rPr>
      </w:pPr>
    </w:p>
    <w:p w14:paraId="5D114C14" w14:textId="5BEB00D6" w:rsidR="003E0F51" w:rsidRPr="004D48FD" w:rsidRDefault="00D32AE2" w:rsidP="004C744F">
      <w:pPr>
        <w:suppressAutoHyphens/>
        <w:spacing w:after="0" w:line="240" w:lineRule="auto"/>
        <w:contextualSpacing/>
        <w:jc w:val="both"/>
        <w:rPr>
          <w:rFonts w:ascii="Times New Roman" w:hAnsi="Times New Roman" w:cs="Times New Roman"/>
        </w:rPr>
      </w:pPr>
      <w:r w:rsidRPr="004D48FD">
        <w:rPr>
          <w:rFonts w:ascii="Times New Roman" w:hAnsi="Times New Roman" w:cs="Times New Roman"/>
          <w:b/>
          <w:u w:val="single"/>
        </w:rPr>
        <w:t xml:space="preserve">Section </w:t>
      </w:r>
      <w:r w:rsidR="00B7210B" w:rsidRPr="004D48FD">
        <w:rPr>
          <w:rFonts w:ascii="Times New Roman" w:hAnsi="Times New Roman" w:cs="Times New Roman"/>
          <w:b/>
          <w:u w:val="single"/>
        </w:rPr>
        <w:t>4</w:t>
      </w:r>
      <w:r w:rsidRPr="004D48FD">
        <w:rPr>
          <w:rFonts w:ascii="Times New Roman" w:hAnsi="Times New Roman" w:cs="Times New Roman"/>
          <w:b/>
          <w:u w:val="single"/>
        </w:rPr>
        <w:t xml:space="preserve">: </w:t>
      </w:r>
      <w:r w:rsidR="00D9473A" w:rsidRPr="004D48FD">
        <w:rPr>
          <w:rFonts w:ascii="Times New Roman" w:hAnsi="Times New Roman" w:cs="Times New Roman"/>
          <w:b/>
          <w:u w:val="single"/>
        </w:rPr>
        <w:t xml:space="preserve">Technical </w:t>
      </w:r>
      <w:r w:rsidR="00267E33" w:rsidRPr="004D48FD">
        <w:rPr>
          <w:rFonts w:ascii="Times New Roman" w:hAnsi="Times New Roman" w:cs="Times New Roman"/>
          <w:b/>
          <w:u w:val="single"/>
        </w:rPr>
        <w:t>Requirements</w:t>
      </w:r>
      <w:r w:rsidR="00CB02D8" w:rsidRPr="004D48FD">
        <w:rPr>
          <w:rFonts w:ascii="Times New Roman" w:hAnsi="Times New Roman" w:cs="Times New Roman"/>
        </w:rPr>
        <w:t xml:space="preserve">: </w:t>
      </w:r>
      <w:r w:rsidR="00E146FB" w:rsidRPr="004D48FD">
        <w:rPr>
          <w:rFonts w:ascii="Times New Roman" w:hAnsi="Times New Roman" w:cs="Times New Roman"/>
        </w:rPr>
        <w:t xml:space="preserve">The </w:t>
      </w:r>
      <w:r w:rsidR="003E0F51" w:rsidRPr="004D48FD">
        <w:rPr>
          <w:rFonts w:ascii="Times New Roman" w:hAnsi="Times New Roman" w:cs="Times New Roman"/>
        </w:rPr>
        <w:t>table below contains the technical requirements of the commodities/services. O</w:t>
      </w:r>
      <w:r w:rsidR="003E0F51" w:rsidRPr="004D48FD">
        <w:rPr>
          <w:rFonts w:ascii="Times New Roman" w:hAnsi="Times New Roman" w:cs="Times New Roman"/>
          <w:color w:val="000000"/>
        </w:rPr>
        <w:t xml:space="preserve">fferors are requested to provide quotations containing the information below on official letterhead or official quotation format. </w:t>
      </w:r>
    </w:p>
    <w:p w14:paraId="7BA09073" w14:textId="77777777" w:rsidR="003E0F51" w:rsidRPr="004D48FD" w:rsidRDefault="003E0F51" w:rsidP="003E0F51">
      <w:pPr>
        <w:spacing w:after="0" w:line="240" w:lineRule="auto"/>
        <w:contextualSpacing/>
        <w:rPr>
          <w:rFonts w:ascii="Times New Roman" w:hAnsi="Times New Roman" w:cs="Times New Roman"/>
        </w:rPr>
      </w:pPr>
    </w:p>
    <w:tbl>
      <w:tblPr>
        <w:tblW w:w="9142" w:type="dxa"/>
        <w:tblInd w:w="198" w:type="dxa"/>
        <w:tblCellMar>
          <w:left w:w="0" w:type="dxa"/>
          <w:right w:w="0" w:type="dxa"/>
        </w:tblCellMar>
        <w:tblLook w:val="04A0" w:firstRow="1" w:lastRow="0" w:firstColumn="1" w:lastColumn="0" w:noHBand="0" w:noVBand="1"/>
      </w:tblPr>
      <w:tblGrid>
        <w:gridCol w:w="1050"/>
        <w:gridCol w:w="3141"/>
        <w:gridCol w:w="871"/>
        <w:gridCol w:w="1831"/>
        <w:gridCol w:w="1125"/>
        <w:gridCol w:w="1124"/>
      </w:tblGrid>
      <w:tr w:rsidR="00D1574A" w:rsidRPr="004D48FD" w14:paraId="4C75DB9A" w14:textId="77777777" w:rsidTr="66552CAD">
        <w:tc>
          <w:tcPr>
            <w:tcW w:w="1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8FF1"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b/>
                <w:bCs/>
              </w:rPr>
              <w:lastRenderedPageBreak/>
              <w:t>Line Item</w:t>
            </w:r>
          </w:p>
        </w:tc>
        <w:tc>
          <w:tcPr>
            <w:tcW w:w="31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1D5F0"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b/>
                <w:bCs/>
              </w:rPr>
              <w:t>Description and Specifications</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39134F"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b/>
                <w:bCs/>
              </w:rPr>
              <w:t>Qty</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A67D3E"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b/>
                <w:bCs/>
              </w:rPr>
              <w:t>Items and Specifications Offered</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1F6833"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b/>
                <w:bCs/>
              </w:rPr>
              <w:t>Unit Price</w:t>
            </w:r>
          </w:p>
          <w:p w14:paraId="3DED3A9A"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rPr>
              <w:t>NGN</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EE0A20"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b/>
                <w:bCs/>
              </w:rPr>
              <w:t>Total Price</w:t>
            </w:r>
          </w:p>
          <w:p w14:paraId="570741D8" w14:textId="77777777" w:rsidR="00D1574A" w:rsidRPr="004D48FD" w:rsidRDefault="00D1574A">
            <w:pPr>
              <w:jc w:val="center"/>
              <w:rPr>
                <w:rFonts w:ascii="Times New Roman" w:hAnsi="Times New Roman" w:cs="Times New Roman"/>
                <w:b/>
                <w:bCs/>
              </w:rPr>
            </w:pPr>
            <w:r w:rsidRPr="004D48FD">
              <w:rPr>
                <w:rFonts w:ascii="Times New Roman" w:hAnsi="Times New Roman" w:cs="Times New Roman"/>
              </w:rPr>
              <w:t>NGN</w:t>
            </w:r>
          </w:p>
        </w:tc>
      </w:tr>
      <w:tr w:rsidR="00D1574A" w:rsidRPr="004D48FD" w14:paraId="0D426B98" w14:textId="77777777" w:rsidTr="66552CAD">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67E82" w14:textId="77777777" w:rsidR="00D1574A" w:rsidRPr="004D48FD" w:rsidRDefault="00D1574A">
            <w:pPr>
              <w:jc w:val="center"/>
              <w:rPr>
                <w:rFonts w:ascii="Times New Roman" w:hAnsi="Times New Roman" w:cs="Times New Roman"/>
              </w:rPr>
            </w:pPr>
            <w:r w:rsidRPr="004D48FD">
              <w:rPr>
                <w:rFonts w:ascii="Times New Roman" w:hAnsi="Times New Roman" w:cs="Times New Roman"/>
              </w:rPr>
              <w:t>1</w:t>
            </w:r>
          </w:p>
        </w:tc>
        <w:tc>
          <w:tcPr>
            <w:tcW w:w="3141" w:type="dxa"/>
            <w:tcBorders>
              <w:top w:val="nil"/>
              <w:left w:val="nil"/>
              <w:bottom w:val="single" w:sz="8" w:space="0" w:color="auto"/>
              <w:right w:val="single" w:sz="8" w:space="0" w:color="auto"/>
            </w:tcBorders>
            <w:tcMar>
              <w:top w:w="0" w:type="dxa"/>
              <w:left w:w="108" w:type="dxa"/>
              <w:bottom w:w="0" w:type="dxa"/>
              <w:right w:w="108" w:type="dxa"/>
            </w:tcMar>
          </w:tcPr>
          <w:p w14:paraId="3CE019B8" w14:textId="77777777" w:rsidR="00D1574A" w:rsidRPr="004D48FD" w:rsidRDefault="00D1574A">
            <w:pPr>
              <w:rPr>
                <w:rFonts w:ascii="Times New Roman" w:hAnsi="Times New Roman" w:cs="Times New Roman"/>
                <w:b/>
                <w:bCs/>
              </w:rPr>
            </w:pPr>
            <w:r w:rsidRPr="004D48FD">
              <w:rPr>
                <w:rFonts w:ascii="Times New Roman" w:hAnsi="Times New Roman" w:cs="Times New Roman"/>
                <w:b/>
                <w:bCs/>
              </w:rPr>
              <w:t>ACCOMMODATION</w:t>
            </w:r>
          </w:p>
          <w:p w14:paraId="5B80E830" w14:textId="78B15FE5" w:rsidR="00D1574A" w:rsidRPr="004D48FD" w:rsidRDefault="2D13F8BB">
            <w:pPr>
              <w:rPr>
                <w:rFonts w:ascii="Times New Roman" w:hAnsi="Times New Roman" w:cs="Times New Roman"/>
              </w:rPr>
            </w:pPr>
            <w:r w:rsidRPr="66552CAD">
              <w:rPr>
                <w:rFonts w:ascii="Times New Roman" w:hAnsi="Times New Roman" w:cs="Times New Roman"/>
              </w:rPr>
              <w:t xml:space="preserve">(Standard air-conditioned room) from </w:t>
            </w:r>
            <w:r w:rsidR="006B527F" w:rsidRPr="66552CAD">
              <w:rPr>
                <w:rFonts w:ascii="Times New Roman" w:hAnsi="Times New Roman" w:cs="Times New Roman"/>
              </w:rPr>
              <w:t>May 16 to 20</w:t>
            </w:r>
            <w:r w:rsidRPr="66552CAD">
              <w:rPr>
                <w:rFonts w:ascii="Times New Roman" w:hAnsi="Times New Roman" w:cs="Times New Roman"/>
              </w:rPr>
              <w:t>, 202</w:t>
            </w:r>
            <w:r w:rsidR="006B527F" w:rsidRPr="66552CAD">
              <w:rPr>
                <w:rFonts w:ascii="Times New Roman" w:hAnsi="Times New Roman" w:cs="Times New Roman"/>
              </w:rPr>
              <w:t>3</w:t>
            </w:r>
            <w:r w:rsidRPr="66552CAD">
              <w:rPr>
                <w:rFonts w:ascii="Times New Roman" w:hAnsi="Times New Roman" w:cs="Times New Roman"/>
              </w:rPr>
              <w:t xml:space="preserve"> (</w:t>
            </w:r>
            <w:r w:rsidR="0D3EC290" w:rsidRPr="66552CAD">
              <w:rPr>
                <w:rFonts w:ascii="Times New Roman" w:hAnsi="Times New Roman" w:cs="Times New Roman"/>
                <w:b/>
                <w:bCs/>
              </w:rPr>
              <w:t>4</w:t>
            </w:r>
            <w:r w:rsidRPr="66552CAD">
              <w:rPr>
                <w:rFonts w:ascii="Times New Roman" w:hAnsi="Times New Roman" w:cs="Times New Roman"/>
                <w:b/>
                <w:bCs/>
              </w:rPr>
              <w:t xml:space="preserve"> nights per participant) for </w:t>
            </w:r>
            <w:r w:rsidR="3DDE2158" w:rsidRPr="66552CAD">
              <w:rPr>
                <w:rFonts w:ascii="Times New Roman" w:hAnsi="Times New Roman" w:cs="Times New Roman"/>
                <w:b/>
                <w:bCs/>
              </w:rPr>
              <w:t>65</w:t>
            </w:r>
            <w:r w:rsidRPr="66552CAD">
              <w:rPr>
                <w:rFonts w:ascii="Times New Roman" w:hAnsi="Times New Roman" w:cs="Times New Roman"/>
                <w:b/>
                <w:bCs/>
              </w:rPr>
              <w:t xml:space="preserve"> participants</w:t>
            </w:r>
          </w:p>
          <w:p w14:paraId="7B58675B" w14:textId="19D3999D" w:rsidR="00D1574A" w:rsidRPr="004D48FD" w:rsidRDefault="00D1574A">
            <w:pPr>
              <w:rPr>
                <w:rFonts w:ascii="Times New Roman" w:hAnsi="Times New Roman" w:cs="Times New Roman"/>
                <w:b/>
                <w:bCs/>
              </w:rPr>
            </w:pPr>
            <w:r w:rsidRPr="004D48FD">
              <w:rPr>
                <w:rFonts w:ascii="Times New Roman" w:hAnsi="Times New Roman" w:cs="Times New Roman"/>
                <w:b/>
                <w:bCs/>
              </w:rPr>
              <w:t xml:space="preserve">Check in: </w:t>
            </w:r>
            <w:r w:rsidR="00406181" w:rsidRPr="004D48FD">
              <w:rPr>
                <w:rFonts w:ascii="Times New Roman" w:hAnsi="Times New Roman" w:cs="Times New Roman"/>
                <w:b/>
                <w:bCs/>
              </w:rPr>
              <w:t>1</w:t>
            </w:r>
            <w:r w:rsidR="00E05A10" w:rsidRPr="004D48FD">
              <w:rPr>
                <w:rFonts w:ascii="Times New Roman" w:hAnsi="Times New Roman" w:cs="Times New Roman"/>
                <w:b/>
                <w:bCs/>
              </w:rPr>
              <w:t>6</w:t>
            </w:r>
            <w:r w:rsidRPr="004D48FD">
              <w:rPr>
                <w:rFonts w:ascii="Times New Roman" w:hAnsi="Times New Roman" w:cs="Times New Roman"/>
                <w:b/>
                <w:bCs/>
              </w:rPr>
              <w:t xml:space="preserve"> </w:t>
            </w:r>
            <w:r w:rsidR="00E05A10" w:rsidRPr="004D48FD">
              <w:rPr>
                <w:rFonts w:ascii="Times New Roman" w:hAnsi="Times New Roman" w:cs="Times New Roman"/>
                <w:b/>
                <w:bCs/>
              </w:rPr>
              <w:t>May</w:t>
            </w:r>
            <w:r w:rsidRPr="004D48FD">
              <w:rPr>
                <w:rFonts w:ascii="Times New Roman" w:hAnsi="Times New Roman" w:cs="Times New Roman"/>
                <w:b/>
                <w:bCs/>
              </w:rPr>
              <w:t xml:space="preserve"> 202</w:t>
            </w:r>
            <w:r w:rsidR="00E05A10" w:rsidRPr="004D48FD">
              <w:rPr>
                <w:rFonts w:ascii="Times New Roman" w:hAnsi="Times New Roman" w:cs="Times New Roman"/>
                <w:b/>
                <w:bCs/>
              </w:rPr>
              <w:t>3</w:t>
            </w:r>
          </w:p>
          <w:p w14:paraId="0981F9CF" w14:textId="49EC99C2" w:rsidR="00D1574A" w:rsidRPr="004D48FD" w:rsidRDefault="00D1574A">
            <w:pPr>
              <w:rPr>
                <w:rFonts w:ascii="Times New Roman" w:hAnsi="Times New Roman" w:cs="Times New Roman"/>
              </w:rPr>
            </w:pPr>
            <w:r w:rsidRPr="004D48FD">
              <w:rPr>
                <w:rFonts w:ascii="Times New Roman" w:hAnsi="Times New Roman" w:cs="Times New Roman"/>
                <w:b/>
                <w:bCs/>
              </w:rPr>
              <w:t xml:space="preserve">Check out: </w:t>
            </w:r>
            <w:r w:rsidR="00E05A10" w:rsidRPr="004D48FD">
              <w:rPr>
                <w:rFonts w:ascii="Times New Roman" w:hAnsi="Times New Roman" w:cs="Times New Roman"/>
                <w:b/>
                <w:bCs/>
              </w:rPr>
              <w:t>20</w:t>
            </w:r>
            <w:r w:rsidR="00A417A4" w:rsidRPr="004D48FD">
              <w:rPr>
                <w:rFonts w:ascii="Times New Roman" w:hAnsi="Times New Roman" w:cs="Times New Roman"/>
                <w:b/>
                <w:bCs/>
              </w:rPr>
              <w:t xml:space="preserve"> </w:t>
            </w:r>
            <w:r w:rsidR="00E05A10" w:rsidRPr="004D48FD">
              <w:rPr>
                <w:rFonts w:ascii="Times New Roman" w:hAnsi="Times New Roman" w:cs="Times New Roman"/>
                <w:b/>
                <w:bCs/>
              </w:rPr>
              <w:t>May</w:t>
            </w:r>
            <w:r w:rsidRPr="004D48FD">
              <w:rPr>
                <w:rFonts w:ascii="Times New Roman" w:hAnsi="Times New Roman" w:cs="Times New Roman"/>
                <w:b/>
                <w:bCs/>
              </w:rPr>
              <w:t xml:space="preserve"> 202</w:t>
            </w:r>
            <w:r w:rsidR="00E05A10" w:rsidRPr="004D48FD">
              <w:rPr>
                <w:rFonts w:ascii="Times New Roman" w:hAnsi="Times New Roman" w:cs="Times New Roman"/>
                <w:b/>
                <w:bCs/>
              </w:rPr>
              <w:t>3</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5A593577" w14:textId="77777777" w:rsidR="00D1574A" w:rsidRPr="004D48FD" w:rsidRDefault="00D1574A">
            <w:pPr>
              <w:jc w:val="center"/>
              <w:rPr>
                <w:rFonts w:ascii="Times New Roman" w:hAnsi="Times New Roman" w:cs="Times New Roman"/>
              </w:rPr>
            </w:pPr>
          </w:p>
          <w:p w14:paraId="39FAB250" w14:textId="77777777" w:rsidR="00D1574A" w:rsidRPr="004D48FD" w:rsidRDefault="00D1574A">
            <w:pPr>
              <w:jc w:val="center"/>
              <w:rPr>
                <w:rFonts w:ascii="Times New Roman" w:hAnsi="Times New Roman" w:cs="Times New Roman"/>
              </w:rPr>
            </w:pPr>
          </w:p>
          <w:p w14:paraId="6197786F" w14:textId="32FA1529" w:rsidR="00D1574A" w:rsidRPr="004D48FD" w:rsidRDefault="76C75943">
            <w:pPr>
              <w:jc w:val="center"/>
              <w:rPr>
                <w:rFonts w:ascii="Times New Roman" w:hAnsi="Times New Roman" w:cs="Times New Roman"/>
              </w:rPr>
            </w:pPr>
            <w:r w:rsidRPr="66552CAD">
              <w:rPr>
                <w:rFonts w:ascii="Times New Roman" w:hAnsi="Times New Roman" w:cs="Times New Roman"/>
              </w:rPr>
              <w:t>2</w:t>
            </w:r>
            <w:r w:rsidR="2B6F61CC" w:rsidRPr="66552CAD">
              <w:rPr>
                <w:rFonts w:ascii="Times New Roman" w:hAnsi="Times New Roman" w:cs="Times New Roman"/>
              </w:rPr>
              <w:t>6</w:t>
            </w:r>
            <w:r w:rsidR="5B8B2259" w:rsidRPr="66552CAD">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41E35" w14:textId="77777777" w:rsidR="00D1574A" w:rsidRPr="004D48FD" w:rsidRDefault="00D1574A">
            <w:pPr>
              <w:rPr>
                <w:rFonts w:ascii="Times New Roman" w:hAnsi="Times New Roman" w:cs="Times New Roman"/>
              </w:rPr>
            </w:pPr>
            <w:r w:rsidRPr="004D48FD">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78F99" w14:textId="77777777" w:rsidR="00D1574A" w:rsidRPr="004D48FD"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8CD133" w14:textId="77777777" w:rsidR="00D1574A" w:rsidRPr="004D48FD" w:rsidRDefault="00D1574A">
            <w:pPr>
              <w:jc w:val="right"/>
              <w:rPr>
                <w:rFonts w:ascii="Times New Roman" w:hAnsi="Times New Roman" w:cs="Times New Roman"/>
              </w:rPr>
            </w:pPr>
          </w:p>
        </w:tc>
      </w:tr>
      <w:tr w:rsidR="00D1574A" w:rsidRPr="004D48FD" w14:paraId="032D0E89" w14:textId="77777777" w:rsidTr="66552CAD">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BF26B" w14:textId="3344937D" w:rsidR="00D1574A" w:rsidRPr="004D48FD" w:rsidRDefault="00DA5291">
            <w:pPr>
              <w:jc w:val="center"/>
              <w:rPr>
                <w:rFonts w:ascii="Times New Roman" w:hAnsi="Times New Roman" w:cs="Times New Roman"/>
              </w:rPr>
            </w:pPr>
            <w:r w:rsidRPr="004D48FD">
              <w:rPr>
                <w:rFonts w:ascii="Times New Roman" w:hAnsi="Times New Roman" w:cs="Times New Roman"/>
              </w:rPr>
              <w:t>2</w:t>
            </w:r>
          </w:p>
        </w:tc>
        <w:tc>
          <w:tcPr>
            <w:tcW w:w="3141" w:type="dxa"/>
            <w:tcBorders>
              <w:top w:val="nil"/>
              <w:left w:val="nil"/>
              <w:bottom w:val="single" w:sz="8" w:space="0" w:color="auto"/>
              <w:right w:val="single" w:sz="8" w:space="0" w:color="auto"/>
            </w:tcBorders>
            <w:tcMar>
              <w:top w:w="0" w:type="dxa"/>
              <w:left w:w="108" w:type="dxa"/>
              <w:bottom w:w="0" w:type="dxa"/>
              <w:right w:w="108" w:type="dxa"/>
            </w:tcMar>
          </w:tcPr>
          <w:p w14:paraId="21BFAE84" w14:textId="77777777" w:rsidR="00D1574A" w:rsidRPr="004D48FD" w:rsidRDefault="00D1574A">
            <w:pPr>
              <w:rPr>
                <w:rFonts w:ascii="Times New Roman" w:hAnsi="Times New Roman" w:cs="Times New Roman"/>
              </w:rPr>
            </w:pPr>
            <w:r w:rsidRPr="004D48FD">
              <w:rPr>
                <w:rFonts w:ascii="Times New Roman" w:hAnsi="Times New Roman" w:cs="Times New Roman"/>
                <w:b/>
                <w:bCs/>
              </w:rPr>
              <w:t xml:space="preserve">HALL RENTAL </w:t>
            </w:r>
          </w:p>
          <w:p w14:paraId="5196C7E8" w14:textId="77777777" w:rsidR="00D1574A" w:rsidRPr="004D48FD" w:rsidRDefault="00D1574A">
            <w:pPr>
              <w:rPr>
                <w:rFonts w:ascii="Times New Roman" w:hAnsi="Times New Roman" w:cs="Times New Roman"/>
              </w:rPr>
            </w:pPr>
            <w:r w:rsidRPr="004D48FD">
              <w:rPr>
                <w:rFonts w:ascii="Times New Roman" w:hAnsi="Times New Roman" w:cs="Times New Roman"/>
              </w:rPr>
              <w:t xml:space="preserve">Air-conditioned room </w:t>
            </w:r>
          </w:p>
          <w:p w14:paraId="207FF3D6" w14:textId="77777777" w:rsidR="00D1574A" w:rsidRPr="004D48FD" w:rsidRDefault="00D1574A">
            <w:pPr>
              <w:rPr>
                <w:rFonts w:ascii="Times New Roman" w:hAnsi="Times New Roman" w:cs="Times New Roman"/>
              </w:rPr>
            </w:pPr>
            <w:r w:rsidRPr="004D48FD">
              <w:rPr>
                <w:rFonts w:ascii="Times New Roman" w:hAnsi="Times New Roman" w:cs="Times New Roman"/>
              </w:rPr>
              <w:t xml:space="preserve">Number of </w:t>
            </w:r>
            <w:proofErr w:type="gramStart"/>
            <w:r w:rsidRPr="004D48FD">
              <w:rPr>
                <w:rFonts w:ascii="Times New Roman" w:hAnsi="Times New Roman" w:cs="Times New Roman"/>
              </w:rPr>
              <w:t>rooms :</w:t>
            </w:r>
            <w:proofErr w:type="gramEnd"/>
            <w:r w:rsidRPr="004D48FD">
              <w:rPr>
                <w:rFonts w:ascii="Times New Roman" w:hAnsi="Times New Roman" w:cs="Times New Roman"/>
              </w:rPr>
              <w:t xml:space="preserve"> 01</w:t>
            </w:r>
          </w:p>
          <w:p w14:paraId="67BA2970" w14:textId="5E9765D5" w:rsidR="00D1574A" w:rsidRPr="004D48FD" w:rsidRDefault="00D1574A">
            <w:pPr>
              <w:rPr>
                <w:rFonts w:ascii="Times New Roman" w:hAnsi="Times New Roman" w:cs="Times New Roman"/>
              </w:rPr>
            </w:pPr>
            <w:r w:rsidRPr="004D48FD">
              <w:rPr>
                <w:rFonts w:ascii="Times New Roman" w:hAnsi="Times New Roman" w:cs="Times New Roman"/>
              </w:rPr>
              <w:t xml:space="preserve">Number of rental </w:t>
            </w:r>
            <w:proofErr w:type="gramStart"/>
            <w:r w:rsidRPr="004D48FD">
              <w:rPr>
                <w:rFonts w:ascii="Times New Roman" w:hAnsi="Times New Roman" w:cs="Times New Roman"/>
              </w:rPr>
              <w:t>days :</w:t>
            </w:r>
            <w:proofErr w:type="gramEnd"/>
            <w:r w:rsidRPr="004D48FD">
              <w:rPr>
                <w:rFonts w:ascii="Times New Roman" w:hAnsi="Times New Roman" w:cs="Times New Roman"/>
              </w:rPr>
              <w:t xml:space="preserve"> 0</w:t>
            </w:r>
            <w:r w:rsidR="005D28ED" w:rsidRPr="004D48FD">
              <w:rPr>
                <w:rFonts w:ascii="Times New Roman" w:hAnsi="Times New Roman" w:cs="Times New Roman"/>
              </w:rPr>
              <w:t>3</w:t>
            </w:r>
          </w:p>
          <w:p w14:paraId="56FACE33" w14:textId="60C25273" w:rsidR="00D1574A" w:rsidRPr="004D48FD" w:rsidRDefault="2D13F8BB">
            <w:pPr>
              <w:rPr>
                <w:rFonts w:ascii="Times New Roman" w:hAnsi="Times New Roman" w:cs="Times New Roman"/>
              </w:rPr>
            </w:pPr>
            <w:r w:rsidRPr="66552CAD">
              <w:rPr>
                <w:rFonts w:ascii="Times New Roman" w:hAnsi="Times New Roman" w:cs="Times New Roman"/>
              </w:rPr>
              <w:t xml:space="preserve">Room capacity: </w:t>
            </w:r>
            <w:r w:rsidR="5B8B2259" w:rsidRPr="66552CAD">
              <w:rPr>
                <w:rFonts w:ascii="Times New Roman" w:hAnsi="Times New Roman" w:cs="Times New Roman"/>
              </w:rPr>
              <w:t>10</w:t>
            </w:r>
            <w:r w:rsidRPr="66552CAD">
              <w:rPr>
                <w:rFonts w:ascii="Times New Roman" w:hAnsi="Times New Roman" w:cs="Times New Roman"/>
              </w:rPr>
              <w:t>0 participants capacity</w:t>
            </w:r>
            <w:r w:rsidR="65524788" w:rsidRPr="66552CAD">
              <w:rPr>
                <w:rFonts w:ascii="Times New Roman" w:hAnsi="Times New Roman" w:cs="Times New Roman"/>
              </w:rPr>
              <w:t xml:space="preserve"> (Banquet Setting)</w:t>
            </w:r>
          </w:p>
          <w:p w14:paraId="6EC567D8" w14:textId="77777777" w:rsidR="00D1574A" w:rsidRPr="004D48FD" w:rsidRDefault="00D1574A">
            <w:pPr>
              <w:rPr>
                <w:rFonts w:ascii="Times New Roman" w:hAnsi="Times New Roman" w:cs="Times New Roman"/>
              </w:rPr>
            </w:pPr>
            <w:proofErr w:type="gramStart"/>
            <w:r w:rsidRPr="004D48FD">
              <w:rPr>
                <w:rFonts w:ascii="Times New Roman" w:hAnsi="Times New Roman" w:cs="Times New Roman"/>
              </w:rPr>
              <w:t>Amenities :</w:t>
            </w:r>
            <w:proofErr w:type="gramEnd"/>
            <w:r w:rsidRPr="004D48FD">
              <w:rPr>
                <w:rFonts w:ascii="Times New Roman" w:hAnsi="Times New Roman" w:cs="Times New Roman"/>
              </w:rPr>
              <w:t xml:space="preserve"> Room with all the amenities - Sound system, space for projection, video projector, internet connection. Flip chart, </w:t>
            </w:r>
            <w:proofErr w:type="gramStart"/>
            <w:r w:rsidRPr="004D48FD">
              <w:rPr>
                <w:rFonts w:ascii="Times New Roman" w:hAnsi="Times New Roman" w:cs="Times New Roman"/>
              </w:rPr>
              <w:t>Etc.</w:t>
            </w:r>
            <w:proofErr w:type="gramEnd"/>
            <w:r w:rsidRPr="004D48FD">
              <w:rPr>
                <w:rFonts w:ascii="Times New Roman" w:hAnsi="Times New Roman" w:cs="Times New Roman"/>
              </w:rPr>
              <w:t>..</w:t>
            </w:r>
          </w:p>
          <w:p w14:paraId="262DCA33" w14:textId="320AD875" w:rsidR="00D1574A" w:rsidRPr="004D48FD" w:rsidRDefault="00D1574A">
            <w:pPr>
              <w:rPr>
                <w:rFonts w:ascii="Times New Roman" w:hAnsi="Times New Roman" w:cs="Times New Roman"/>
                <w:b/>
                <w:bCs/>
                <w:u w:val="single"/>
                <w:lang w:val="fr-FR"/>
              </w:rPr>
            </w:pPr>
            <w:r w:rsidRPr="004D48FD">
              <w:rPr>
                <w:rFonts w:ascii="Times New Roman" w:hAnsi="Times New Roman" w:cs="Times New Roman"/>
                <w:b/>
                <w:bCs/>
              </w:rPr>
              <w:t xml:space="preserve">Date: </w:t>
            </w:r>
            <w:r w:rsidR="005D28ED" w:rsidRPr="004D48FD">
              <w:rPr>
                <w:rFonts w:ascii="Times New Roman" w:hAnsi="Times New Roman" w:cs="Times New Roman"/>
                <w:b/>
                <w:bCs/>
              </w:rPr>
              <w:t>May 17, 18 &amp; 19</w:t>
            </w:r>
            <w:r w:rsidRPr="004D48FD">
              <w:rPr>
                <w:rFonts w:ascii="Times New Roman" w:hAnsi="Times New Roman" w:cs="Times New Roman"/>
                <w:b/>
                <w:bCs/>
              </w:rPr>
              <w:t xml:space="preserve"> 202</w:t>
            </w:r>
            <w:r w:rsidR="005D28ED" w:rsidRPr="004D48FD">
              <w:rPr>
                <w:rFonts w:ascii="Times New Roman" w:hAnsi="Times New Roman" w:cs="Times New Roman"/>
                <w:b/>
                <w:bCs/>
              </w:rPr>
              <w:t>3</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45B2BC67" w14:textId="77777777" w:rsidR="00D1574A" w:rsidRPr="004D48FD" w:rsidRDefault="00D1574A">
            <w:pPr>
              <w:jc w:val="center"/>
              <w:rPr>
                <w:rFonts w:ascii="Times New Roman" w:hAnsi="Times New Roman" w:cs="Times New Roman"/>
              </w:rPr>
            </w:pPr>
          </w:p>
          <w:p w14:paraId="74F285E5" w14:textId="77777777" w:rsidR="00D1574A" w:rsidRPr="004D48FD" w:rsidRDefault="00D1574A">
            <w:pPr>
              <w:jc w:val="center"/>
              <w:rPr>
                <w:rFonts w:ascii="Times New Roman" w:hAnsi="Times New Roman" w:cs="Times New Roman"/>
              </w:rPr>
            </w:pPr>
          </w:p>
          <w:p w14:paraId="1707912A" w14:textId="77777777" w:rsidR="00D1574A" w:rsidRPr="004D48FD" w:rsidRDefault="00D1574A">
            <w:pPr>
              <w:jc w:val="center"/>
              <w:rPr>
                <w:rFonts w:ascii="Times New Roman" w:hAnsi="Times New Roman" w:cs="Times New Roman"/>
              </w:rPr>
            </w:pPr>
          </w:p>
          <w:p w14:paraId="1858AC30" w14:textId="77777777" w:rsidR="00D1574A" w:rsidRPr="004D48FD" w:rsidRDefault="00D1574A">
            <w:pPr>
              <w:jc w:val="center"/>
              <w:rPr>
                <w:rFonts w:ascii="Times New Roman" w:hAnsi="Times New Roman" w:cs="Times New Roman"/>
              </w:rPr>
            </w:pPr>
          </w:p>
          <w:p w14:paraId="1CD25C32" w14:textId="77777777" w:rsidR="00D1574A" w:rsidRPr="004D48FD" w:rsidRDefault="00D1574A">
            <w:pPr>
              <w:jc w:val="center"/>
              <w:rPr>
                <w:rFonts w:ascii="Times New Roman" w:hAnsi="Times New Roman" w:cs="Times New Roman"/>
              </w:rPr>
            </w:pPr>
          </w:p>
          <w:p w14:paraId="4D27AAD4" w14:textId="05289278" w:rsidR="00D1574A" w:rsidRPr="004D48FD" w:rsidRDefault="00F2620E">
            <w:pPr>
              <w:jc w:val="center"/>
              <w:rPr>
                <w:rFonts w:ascii="Times New Roman" w:hAnsi="Times New Roman" w:cs="Times New Roman"/>
              </w:rPr>
            </w:pPr>
            <w:r w:rsidRPr="004D48FD">
              <w:rPr>
                <w:rFonts w:ascii="Times New Roman" w:hAnsi="Times New Roman" w:cs="Times New Roman"/>
              </w:rPr>
              <w:t>0</w:t>
            </w:r>
            <w:r w:rsidR="005D28ED" w:rsidRPr="004D48FD">
              <w:rPr>
                <w:rFonts w:ascii="Times New Roman" w:hAnsi="Times New Roman" w:cs="Times New Roman"/>
              </w:rPr>
              <w:t>3</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1577E" w14:textId="77777777" w:rsidR="00D1574A" w:rsidRPr="004D48FD" w:rsidRDefault="00D1574A">
            <w:pPr>
              <w:rPr>
                <w:rFonts w:ascii="Times New Roman" w:hAnsi="Times New Roman" w:cs="Times New Roman"/>
              </w:rPr>
            </w:pPr>
            <w:r w:rsidRPr="004D48FD">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63365" w14:textId="77777777" w:rsidR="00D1574A" w:rsidRPr="004D48FD"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E937E" w14:textId="77777777" w:rsidR="00D1574A" w:rsidRPr="004D48FD" w:rsidRDefault="00D1574A">
            <w:pPr>
              <w:jc w:val="right"/>
              <w:rPr>
                <w:rFonts w:ascii="Times New Roman" w:hAnsi="Times New Roman" w:cs="Times New Roman"/>
              </w:rPr>
            </w:pPr>
          </w:p>
        </w:tc>
      </w:tr>
      <w:tr w:rsidR="00D1574A" w:rsidRPr="004D48FD" w14:paraId="71500862" w14:textId="77777777" w:rsidTr="66552CAD">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3555D" w14:textId="18DC46B3" w:rsidR="00D1574A" w:rsidRPr="004D48FD" w:rsidRDefault="00E31FDE">
            <w:pPr>
              <w:jc w:val="center"/>
              <w:rPr>
                <w:rFonts w:ascii="Times New Roman" w:hAnsi="Times New Roman" w:cs="Times New Roman"/>
              </w:rPr>
            </w:pPr>
            <w:r w:rsidRPr="004D48FD">
              <w:rPr>
                <w:rFonts w:ascii="Times New Roman" w:hAnsi="Times New Roman" w:cs="Times New Roman"/>
              </w:rPr>
              <w:t>3</w:t>
            </w:r>
          </w:p>
        </w:tc>
        <w:tc>
          <w:tcPr>
            <w:tcW w:w="3141" w:type="dxa"/>
            <w:tcBorders>
              <w:top w:val="nil"/>
              <w:left w:val="nil"/>
              <w:bottom w:val="single" w:sz="8" w:space="0" w:color="auto"/>
              <w:right w:val="single" w:sz="8" w:space="0" w:color="auto"/>
            </w:tcBorders>
            <w:tcMar>
              <w:top w:w="0" w:type="dxa"/>
              <w:left w:w="108" w:type="dxa"/>
              <w:bottom w:w="0" w:type="dxa"/>
              <w:right w:w="108" w:type="dxa"/>
            </w:tcMar>
          </w:tcPr>
          <w:p w14:paraId="193EC873" w14:textId="77777777" w:rsidR="00D1574A" w:rsidRPr="004D48FD" w:rsidRDefault="00D1574A">
            <w:pPr>
              <w:rPr>
                <w:rFonts w:ascii="Times New Roman" w:hAnsi="Times New Roman" w:cs="Times New Roman"/>
                <w:b/>
                <w:bCs/>
                <w:u w:val="single"/>
              </w:rPr>
            </w:pPr>
            <w:r w:rsidRPr="004D48FD">
              <w:rPr>
                <w:rFonts w:ascii="Times New Roman" w:hAnsi="Times New Roman" w:cs="Times New Roman"/>
                <w:b/>
                <w:bCs/>
                <w:u w:val="single"/>
              </w:rPr>
              <w:t>COFFE-BREAK</w:t>
            </w:r>
          </w:p>
          <w:p w14:paraId="189CB155" w14:textId="4378A708" w:rsidR="00D1574A" w:rsidRPr="004D48FD" w:rsidRDefault="2D13F8BB" w:rsidP="00F2620E">
            <w:pPr>
              <w:spacing w:after="0"/>
              <w:rPr>
                <w:rFonts w:ascii="Times New Roman" w:hAnsi="Times New Roman" w:cs="Times New Roman"/>
              </w:rPr>
            </w:pPr>
            <w:r w:rsidRPr="66552CAD">
              <w:rPr>
                <w:rFonts w:ascii="Times New Roman" w:hAnsi="Times New Roman" w:cs="Times New Roman"/>
              </w:rPr>
              <w:t xml:space="preserve">Number of people: </w:t>
            </w:r>
            <w:r w:rsidR="6BB8DDEC" w:rsidRPr="66552CAD">
              <w:rPr>
                <w:rFonts w:ascii="Times New Roman" w:hAnsi="Times New Roman" w:cs="Times New Roman"/>
              </w:rPr>
              <w:t>65</w:t>
            </w:r>
          </w:p>
          <w:p w14:paraId="4E4BBD47" w14:textId="458093BC" w:rsidR="00D1574A" w:rsidRPr="004D48FD" w:rsidRDefault="2D13F8BB" w:rsidP="00F2620E">
            <w:pPr>
              <w:spacing w:after="0"/>
              <w:rPr>
                <w:rFonts w:ascii="Times New Roman" w:hAnsi="Times New Roman" w:cs="Times New Roman"/>
              </w:rPr>
            </w:pPr>
            <w:r w:rsidRPr="66552CAD">
              <w:rPr>
                <w:rFonts w:ascii="Times New Roman" w:hAnsi="Times New Roman" w:cs="Times New Roman"/>
              </w:rPr>
              <w:t>Number of days: 0</w:t>
            </w:r>
            <w:r w:rsidR="1244847F" w:rsidRPr="66552CAD">
              <w:rPr>
                <w:rFonts w:ascii="Times New Roman" w:hAnsi="Times New Roman" w:cs="Times New Roman"/>
              </w:rPr>
              <w:t>3</w:t>
            </w:r>
          </w:p>
          <w:p w14:paraId="4AA93DDC" w14:textId="2134F747" w:rsidR="00D1574A" w:rsidRPr="004D48FD" w:rsidRDefault="00D1574A" w:rsidP="00F2620E">
            <w:pPr>
              <w:spacing w:after="0"/>
              <w:rPr>
                <w:rFonts w:ascii="Times New Roman" w:hAnsi="Times New Roman" w:cs="Times New Roman"/>
              </w:rPr>
            </w:pPr>
            <w:r w:rsidRPr="004D48FD">
              <w:rPr>
                <w:rFonts w:ascii="Times New Roman" w:hAnsi="Times New Roman" w:cs="Times New Roman"/>
              </w:rPr>
              <w:t xml:space="preserve">Number of Break per day: </w:t>
            </w:r>
            <w:r w:rsidR="005F130A" w:rsidRPr="004D48FD">
              <w:rPr>
                <w:rFonts w:ascii="Times New Roman" w:hAnsi="Times New Roman" w:cs="Times New Roman"/>
              </w:rPr>
              <w:t>02</w:t>
            </w:r>
          </w:p>
          <w:p w14:paraId="5C4BB62C" w14:textId="2800C38A" w:rsidR="00D1574A" w:rsidRPr="004D48FD" w:rsidRDefault="00D1574A" w:rsidP="00F2620E">
            <w:pPr>
              <w:spacing w:after="0"/>
              <w:rPr>
                <w:rFonts w:ascii="Times New Roman" w:hAnsi="Times New Roman" w:cs="Times New Roman"/>
                <w:b/>
                <w:bCs/>
              </w:rPr>
            </w:pPr>
            <w:r w:rsidRPr="004D48FD">
              <w:rPr>
                <w:rFonts w:ascii="Times New Roman" w:hAnsi="Times New Roman" w:cs="Times New Roman"/>
                <w:b/>
                <w:bCs/>
              </w:rPr>
              <w:t xml:space="preserve">Date: </w:t>
            </w:r>
            <w:r w:rsidR="003219E0" w:rsidRPr="004D48FD">
              <w:rPr>
                <w:rFonts w:ascii="Times New Roman" w:hAnsi="Times New Roman" w:cs="Times New Roman"/>
                <w:b/>
                <w:bCs/>
              </w:rPr>
              <w:t>May 17, 18 &amp; 19 2023</w:t>
            </w:r>
          </w:p>
          <w:p w14:paraId="3245FD28" w14:textId="77777777" w:rsidR="00D1574A" w:rsidRPr="004D48FD" w:rsidRDefault="00D1574A" w:rsidP="00F2620E">
            <w:pPr>
              <w:spacing w:after="0"/>
              <w:rPr>
                <w:rFonts w:ascii="Times New Roman" w:hAnsi="Times New Roman" w:cs="Times New Roman"/>
              </w:rPr>
            </w:pPr>
            <w:r w:rsidRPr="004D48FD">
              <w:rPr>
                <w:rFonts w:ascii="Times New Roman" w:hAnsi="Times New Roman" w:cs="Times New Roman"/>
              </w:rPr>
              <w:t>Composition</w:t>
            </w:r>
          </w:p>
          <w:p w14:paraId="420DB130" w14:textId="77777777" w:rsidR="00D1574A" w:rsidRPr="004D48FD" w:rsidRDefault="00D1574A">
            <w:pPr>
              <w:rPr>
                <w:rFonts w:ascii="Times New Roman" w:hAnsi="Times New Roman" w:cs="Times New Roman"/>
              </w:rPr>
            </w:pPr>
            <w:r w:rsidRPr="004D48FD">
              <w:rPr>
                <w:rFonts w:ascii="Times New Roman" w:hAnsi="Times New Roman" w:cs="Times New Roman"/>
              </w:rPr>
              <w:t xml:space="preserve">Omelette-Tea-Sugar-Milk-Juice-coffee-sausage-croissant-Bread-Chocolate Bread-Mini-pizza-Cake-Croissant-Mini-hamburger </w:t>
            </w:r>
            <w:proofErr w:type="spellStart"/>
            <w:r w:rsidRPr="004D48FD">
              <w:rPr>
                <w:rFonts w:ascii="Times New Roman" w:hAnsi="Times New Roman" w:cs="Times New Roman"/>
              </w:rPr>
              <w:t>etc</w:t>
            </w:r>
            <w:proofErr w:type="spellEnd"/>
            <w:r w:rsidRPr="004D48FD">
              <w:rPr>
                <w:rFonts w:ascii="Times New Roman" w:hAnsi="Times New Roman" w:cs="Times New Roman"/>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2253471F" w14:textId="77777777" w:rsidR="00D1574A" w:rsidRPr="004D48FD" w:rsidRDefault="00D1574A">
            <w:pPr>
              <w:jc w:val="center"/>
              <w:rPr>
                <w:rFonts w:ascii="Times New Roman" w:hAnsi="Times New Roman" w:cs="Times New Roman"/>
              </w:rPr>
            </w:pPr>
          </w:p>
          <w:p w14:paraId="6FDC2B14" w14:textId="77777777" w:rsidR="00D1574A" w:rsidRPr="004D48FD" w:rsidRDefault="00D1574A">
            <w:pPr>
              <w:jc w:val="center"/>
              <w:rPr>
                <w:rFonts w:ascii="Times New Roman" w:hAnsi="Times New Roman" w:cs="Times New Roman"/>
              </w:rPr>
            </w:pPr>
          </w:p>
          <w:p w14:paraId="6C6D8EA8" w14:textId="77777777" w:rsidR="00D1574A" w:rsidRPr="004D48FD" w:rsidRDefault="00D1574A">
            <w:pPr>
              <w:jc w:val="center"/>
              <w:rPr>
                <w:rFonts w:ascii="Times New Roman" w:hAnsi="Times New Roman" w:cs="Times New Roman"/>
              </w:rPr>
            </w:pPr>
          </w:p>
          <w:p w14:paraId="4206AE8E" w14:textId="77777777" w:rsidR="00D1574A" w:rsidRPr="004D48FD" w:rsidRDefault="00D1574A">
            <w:pPr>
              <w:jc w:val="center"/>
              <w:rPr>
                <w:rFonts w:ascii="Times New Roman" w:hAnsi="Times New Roman" w:cs="Times New Roman"/>
              </w:rPr>
            </w:pPr>
          </w:p>
          <w:p w14:paraId="15634A3E" w14:textId="77777777" w:rsidR="00D1574A" w:rsidRPr="004D48FD" w:rsidRDefault="00D1574A">
            <w:pPr>
              <w:jc w:val="center"/>
              <w:rPr>
                <w:rFonts w:ascii="Times New Roman" w:hAnsi="Times New Roman" w:cs="Times New Roman"/>
              </w:rPr>
            </w:pPr>
          </w:p>
          <w:p w14:paraId="1D23D909" w14:textId="55615CA3" w:rsidR="00D1574A" w:rsidRPr="004D48FD" w:rsidRDefault="5171E6E9">
            <w:pPr>
              <w:jc w:val="center"/>
              <w:rPr>
                <w:rFonts w:ascii="Times New Roman" w:hAnsi="Times New Roman" w:cs="Times New Roman"/>
              </w:rPr>
            </w:pPr>
            <w:r w:rsidRPr="66552CAD">
              <w:rPr>
                <w:rFonts w:ascii="Times New Roman" w:hAnsi="Times New Roman" w:cs="Times New Roman"/>
              </w:rPr>
              <w:t>39</w:t>
            </w:r>
            <w:r w:rsidR="7FC3426C" w:rsidRPr="66552CAD">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9DDB4" w14:textId="77777777" w:rsidR="00D1574A" w:rsidRPr="004D48FD" w:rsidRDefault="00D1574A">
            <w:pPr>
              <w:rPr>
                <w:rFonts w:ascii="Times New Roman" w:hAnsi="Times New Roman" w:cs="Times New Roman"/>
              </w:rPr>
            </w:pPr>
            <w:r w:rsidRPr="004D48FD">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F50B" w14:textId="77777777" w:rsidR="00D1574A" w:rsidRPr="004D48FD"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778BE" w14:textId="77777777" w:rsidR="00D1574A" w:rsidRPr="004D48FD" w:rsidRDefault="00D1574A">
            <w:pPr>
              <w:jc w:val="right"/>
              <w:rPr>
                <w:rFonts w:ascii="Times New Roman" w:hAnsi="Times New Roman" w:cs="Times New Roman"/>
              </w:rPr>
            </w:pPr>
          </w:p>
        </w:tc>
      </w:tr>
      <w:tr w:rsidR="00D1574A" w:rsidRPr="004D48FD" w14:paraId="3711090C" w14:textId="77777777" w:rsidTr="66552CAD">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E7F01" w14:textId="6ABED147" w:rsidR="00D1574A" w:rsidRPr="004D48FD" w:rsidRDefault="00E31FDE">
            <w:pPr>
              <w:jc w:val="center"/>
              <w:rPr>
                <w:rFonts w:ascii="Times New Roman" w:hAnsi="Times New Roman" w:cs="Times New Roman"/>
              </w:rPr>
            </w:pPr>
            <w:r w:rsidRPr="004D48FD">
              <w:rPr>
                <w:rFonts w:ascii="Times New Roman" w:hAnsi="Times New Roman" w:cs="Times New Roman"/>
              </w:rPr>
              <w:lastRenderedPageBreak/>
              <w:t>4</w:t>
            </w:r>
          </w:p>
        </w:tc>
        <w:tc>
          <w:tcPr>
            <w:tcW w:w="3141" w:type="dxa"/>
            <w:tcBorders>
              <w:top w:val="nil"/>
              <w:left w:val="nil"/>
              <w:bottom w:val="single" w:sz="8" w:space="0" w:color="auto"/>
              <w:right w:val="single" w:sz="8" w:space="0" w:color="auto"/>
            </w:tcBorders>
            <w:tcMar>
              <w:top w:w="0" w:type="dxa"/>
              <w:left w:w="108" w:type="dxa"/>
              <w:bottom w:w="0" w:type="dxa"/>
              <w:right w:w="108" w:type="dxa"/>
            </w:tcMar>
          </w:tcPr>
          <w:p w14:paraId="123B1651" w14:textId="59F91820" w:rsidR="00D1574A" w:rsidRPr="004D48FD" w:rsidRDefault="00D1574A">
            <w:pPr>
              <w:rPr>
                <w:rFonts w:ascii="Times New Roman" w:hAnsi="Times New Roman" w:cs="Times New Roman"/>
                <w:b/>
                <w:bCs/>
                <w:u w:val="single"/>
              </w:rPr>
            </w:pPr>
            <w:r w:rsidRPr="004D48FD">
              <w:rPr>
                <w:rFonts w:ascii="Times New Roman" w:hAnsi="Times New Roman" w:cs="Times New Roman"/>
                <w:b/>
                <w:bCs/>
                <w:u w:val="single"/>
              </w:rPr>
              <w:t>LUNCH</w:t>
            </w:r>
          </w:p>
          <w:p w14:paraId="7FD3E9CE" w14:textId="59C5135A" w:rsidR="00D1574A" w:rsidRPr="004D48FD" w:rsidRDefault="2D13F8BB" w:rsidP="00F2620E">
            <w:pPr>
              <w:spacing w:after="0"/>
              <w:rPr>
                <w:rFonts w:ascii="Times New Roman" w:hAnsi="Times New Roman" w:cs="Times New Roman"/>
              </w:rPr>
            </w:pPr>
            <w:r w:rsidRPr="66552CAD">
              <w:rPr>
                <w:rFonts w:ascii="Times New Roman" w:hAnsi="Times New Roman" w:cs="Times New Roman"/>
              </w:rPr>
              <w:t xml:space="preserve">Number of people: </w:t>
            </w:r>
            <w:r w:rsidR="21BDF8E1" w:rsidRPr="66552CAD">
              <w:rPr>
                <w:rFonts w:ascii="Times New Roman" w:hAnsi="Times New Roman" w:cs="Times New Roman"/>
              </w:rPr>
              <w:t>65</w:t>
            </w:r>
          </w:p>
          <w:p w14:paraId="7FBD6F81" w14:textId="0C9C55E9" w:rsidR="00D1574A" w:rsidRPr="004D48FD" w:rsidRDefault="2D13F8BB" w:rsidP="00F2620E">
            <w:pPr>
              <w:spacing w:after="0"/>
              <w:rPr>
                <w:rFonts w:ascii="Times New Roman" w:hAnsi="Times New Roman" w:cs="Times New Roman"/>
              </w:rPr>
            </w:pPr>
            <w:r w:rsidRPr="66552CAD">
              <w:rPr>
                <w:rFonts w:ascii="Times New Roman" w:hAnsi="Times New Roman" w:cs="Times New Roman"/>
              </w:rPr>
              <w:t>Number of days: 0</w:t>
            </w:r>
            <w:r w:rsidR="04963491" w:rsidRPr="66552CAD">
              <w:rPr>
                <w:rFonts w:ascii="Times New Roman" w:hAnsi="Times New Roman" w:cs="Times New Roman"/>
              </w:rPr>
              <w:t>3</w:t>
            </w:r>
          </w:p>
          <w:p w14:paraId="216BA8D1" w14:textId="03F58ABC" w:rsidR="00D1574A" w:rsidRPr="004D48FD" w:rsidRDefault="00D1574A" w:rsidP="00F2620E">
            <w:pPr>
              <w:spacing w:after="0"/>
              <w:rPr>
                <w:rFonts w:ascii="Times New Roman" w:hAnsi="Times New Roman" w:cs="Times New Roman"/>
                <w:b/>
                <w:bCs/>
              </w:rPr>
            </w:pPr>
            <w:r w:rsidRPr="004D48FD">
              <w:rPr>
                <w:rFonts w:ascii="Times New Roman" w:hAnsi="Times New Roman" w:cs="Times New Roman"/>
                <w:b/>
                <w:bCs/>
              </w:rPr>
              <w:t xml:space="preserve">Date: </w:t>
            </w:r>
            <w:r w:rsidR="003219E0" w:rsidRPr="004D48FD">
              <w:rPr>
                <w:rFonts w:ascii="Times New Roman" w:hAnsi="Times New Roman" w:cs="Times New Roman"/>
                <w:b/>
                <w:bCs/>
              </w:rPr>
              <w:t>May 17, 18 &amp; 19 2023</w:t>
            </w:r>
          </w:p>
          <w:p w14:paraId="5BF4C619" w14:textId="495698AC" w:rsidR="00D1574A" w:rsidRPr="004D48FD" w:rsidRDefault="00D1574A">
            <w:pPr>
              <w:rPr>
                <w:rFonts w:ascii="Times New Roman" w:hAnsi="Times New Roman" w:cs="Times New Roman"/>
              </w:rPr>
            </w:pPr>
            <w:r w:rsidRPr="004D48FD">
              <w:rPr>
                <w:rFonts w:ascii="Times New Roman" w:hAnsi="Times New Roman" w:cs="Times New Roman"/>
              </w:rPr>
              <w:t xml:space="preserve">Buffet </w:t>
            </w:r>
            <w:proofErr w:type="gramStart"/>
            <w:r w:rsidRPr="004D48FD">
              <w:rPr>
                <w:rFonts w:ascii="Times New Roman" w:hAnsi="Times New Roman" w:cs="Times New Roman"/>
              </w:rPr>
              <w:t>style :</w:t>
            </w:r>
            <w:proofErr w:type="gramEnd"/>
            <w:r w:rsidRPr="004D48FD">
              <w:rPr>
                <w:rFonts w:ascii="Times New Roman" w:hAnsi="Times New Roman" w:cs="Times New Roman"/>
              </w:rPr>
              <w:t xml:space="preserve"> Hot and cold buffet, toppings, sauce, desserts, cakes, fruit juice, sweets, mineral water</w:t>
            </w:r>
            <w:r w:rsidR="00E31FDE" w:rsidRPr="004D48FD">
              <w:rPr>
                <w:rFonts w:ascii="Times New Roman" w:hAnsi="Times New Roman" w:cs="Times New Roman"/>
              </w:rPr>
              <w:t xml:space="preserve"> etc.</w:t>
            </w:r>
            <w:r w:rsidRPr="004D48FD">
              <w:rPr>
                <w:rFonts w:ascii="Times New Roman" w:hAnsi="Times New Roman" w:cs="Times New Roman"/>
              </w:rPr>
              <w:t xml:space="preserve"> </w:t>
            </w:r>
          </w:p>
          <w:p w14:paraId="58608AF7" w14:textId="77777777" w:rsidR="00D1574A" w:rsidRPr="004D48FD" w:rsidRDefault="00D1574A">
            <w:pPr>
              <w:rPr>
                <w:rFonts w:ascii="Times New Roman" w:hAnsi="Times New Roman" w:cs="Times New Roman"/>
                <w:b/>
                <w:bCs/>
              </w:rPr>
            </w:pPr>
            <w:proofErr w:type="gramStart"/>
            <w:r w:rsidRPr="004D48FD">
              <w:rPr>
                <w:rFonts w:ascii="Times New Roman" w:hAnsi="Times New Roman" w:cs="Times New Roman"/>
                <w:b/>
                <w:bCs/>
                <w:u w:val="single"/>
              </w:rPr>
              <w:t>N.B.</w:t>
            </w:r>
            <w:r w:rsidRPr="004D48FD">
              <w:rPr>
                <w:rFonts w:ascii="Times New Roman" w:hAnsi="Times New Roman" w:cs="Times New Roman"/>
                <w:b/>
                <w:bCs/>
              </w:rPr>
              <w:t xml:space="preserve"> :</w:t>
            </w:r>
            <w:proofErr w:type="gramEnd"/>
            <w:r w:rsidRPr="004D48FD">
              <w:rPr>
                <w:rFonts w:ascii="Times New Roman" w:hAnsi="Times New Roman" w:cs="Times New Roman"/>
                <w:b/>
                <w:bCs/>
              </w:rPr>
              <w:t xml:space="preserve"> Alcoholic beverages are excluded.</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0AC0166D" w14:textId="77777777" w:rsidR="00D1574A" w:rsidRPr="004D48FD" w:rsidRDefault="00D1574A">
            <w:pPr>
              <w:jc w:val="center"/>
              <w:rPr>
                <w:rFonts w:ascii="Times New Roman" w:hAnsi="Times New Roman" w:cs="Times New Roman"/>
              </w:rPr>
            </w:pPr>
          </w:p>
          <w:p w14:paraId="06290E45" w14:textId="77777777" w:rsidR="00D1574A" w:rsidRPr="004D48FD" w:rsidRDefault="00D1574A">
            <w:pPr>
              <w:jc w:val="center"/>
              <w:rPr>
                <w:rFonts w:ascii="Times New Roman" w:hAnsi="Times New Roman" w:cs="Times New Roman"/>
              </w:rPr>
            </w:pPr>
          </w:p>
          <w:p w14:paraId="70152928" w14:textId="77777777" w:rsidR="00D1574A" w:rsidRPr="004D48FD" w:rsidRDefault="00D1574A">
            <w:pPr>
              <w:jc w:val="center"/>
              <w:rPr>
                <w:rFonts w:ascii="Times New Roman" w:hAnsi="Times New Roman" w:cs="Times New Roman"/>
              </w:rPr>
            </w:pPr>
          </w:p>
          <w:p w14:paraId="76D8D74B" w14:textId="77777777" w:rsidR="00D1574A" w:rsidRPr="004D48FD" w:rsidRDefault="00D1574A">
            <w:pPr>
              <w:jc w:val="center"/>
              <w:rPr>
                <w:rFonts w:ascii="Times New Roman" w:hAnsi="Times New Roman" w:cs="Times New Roman"/>
              </w:rPr>
            </w:pPr>
          </w:p>
          <w:p w14:paraId="77C84A82" w14:textId="59E88AA8" w:rsidR="00D1574A" w:rsidRPr="004D48FD" w:rsidRDefault="77F4788B">
            <w:pPr>
              <w:jc w:val="center"/>
              <w:rPr>
                <w:rFonts w:ascii="Times New Roman" w:hAnsi="Times New Roman" w:cs="Times New Roman"/>
              </w:rPr>
            </w:pPr>
            <w:r w:rsidRPr="66552CAD">
              <w:rPr>
                <w:rFonts w:ascii="Times New Roman" w:hAnsi="Times New Roman" w:cs="Times New Roman"/>
              </w:rPr>
              <w:t>195</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F5D94" w14:textId="77777777" w:rsidR="00D1574A" w:rsidRPr="004D48FD" w:rsidRDefault="00D1574A">
            <w:pPr>
              <w:rPr>
                <w:rFonts w:ascii="Times New Roman" w:hAnsi="Times New Roman" w:cs="Times New Roman"/>
              </w:rPr>
            </w:pPr>
            <w:r w:rsidRPr="004D48FD">
              <w:rPr>
                <w:rFonts w:ascii="Times New Roman" w:hAnsi="Times New Roman" w:cs="Times New Roman"/>
              </w:rPr>
              <w:t>(Include proposed menu)</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5D672" w14:textId="77777777" w:rsidR="00D1574A" w:rsidRPr="004D48FD"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0D1E6" w14:textId="77777777" w:rsidR="00D1574A" w:rsidRPr="004D48FD" w:rsidRDefault="00D1574A">
            <w:pPr>
              <w:jc w:val="right"/>
              <w:rPr>
                <w:rFonts w:ascii="Times New Roman" w:hAnsi="Times New Roman" w:cs="Times New Roman"/>
              </w:rPr>
            </w:pPr>
          </w:p>
        </w:tc>
      </w:tr>
      <w:tr w:rsidR="00D1574A" w:rsidRPr="004D48FD" w14:paraId="37657553" w14:textId="77777777" w:rsidTr="66552CAD">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4D672" w14:textId="4BDCE2C4" w:rsidR="00D1574A" w:rsidRPr="004D48FD" w:rsidRDefault="005F130A">
            <w:pPr>
              <w:jc w:val="center"/>
              <w:rPr>
                <w:rFonts w:ascii="Times New Roman" w:hAnsi="Times New Roman" w:cs="Times New Roman"/>
              </w:rPr>
            </w:pPr>
            <w:r w:rsidRPr="004D48FD">
              <w:rPr>
                <w:rFonts w:ascii="Times New Roman" w:hAnsi="Times New Roman" w:cs="Times New Roman"/>
              </w:rPr>
              <w:t>5</w:t>
            </w:r>
          </w:p>
        </w:tc>
        <w:tc>
          <w:tcPr>
            <w:tcW w:w="3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39906" w14:textId="77777777" w:rsidR="00D1574A" w:rsidRPr="004D48FD" w:rsidRDefault="00D1574A">
            <w:pPr>
              <w:rPr>
                <w:rFonts w:ascii="Times New Roman" w:hAnsi="Times New Roman" w:cs="Times New Roman"/>
                <w:b/>
                <w:bCs/>
              </w:rPr>
            </w:pPr>
            <w:r w:rsidRPr="004D48FD">
              <w:rPr>
                <w:rFonts w:ascii="Times New Roman" w:hAnsi="Times New Roman" w:cs="Times New Roman"/>
                <w:b/>
                <w:bCs/>
              </w:rPr>
              <w:t>MINERAL WATER BOTTLE SERVED DURING WORKSHOP</w:t>
            </w:r>
          </w:p>
          <w:p w14:paraId="5F424B34" w14:textId="77777777" w:rsidR="00D1574A" w:rsidRPr="004D48FD" w:rsidRDefault="00D1574A" w:rsidP="00F2620E">
            <w:pPr>
              <w:spacing w:after="0"/>
              <w:rPr>
                <w:rFonts w:ascii="Times New Roman" w:hAnsi="Times New Roman" w:cs="Times New Roman"/>
              </w:rPr>
            </w:pPr>
            <w:r w:rsidRPr="004D48FD">
              <w:rPr>
                <w:rFonts w:ascii="Times New Roman" w:hAnsi="Times New Roman" w:cs="Times New Roman"/>
              </w:rPr>
              <w:t xml:space="preserve">Mineral water 50 cl </w:t>
            </w:r>
          </w:p>
          <w:p w14:paraId="0D4BE36F" w14:textId="70CD318E" w:rsidR="00D1574A" w:rsidRPr="004D48FD" w:rsidRDefault="2D13F8BB" w:rsidP="00F2620E">
            <w:pPr>
              <w:spacing w:after="0"/>
              <w:rPr>
                <w:rFonts w:ascii="Times New Roman" w:hAnsi="Times New Roman" w:cs="Times New Roman"/>
              </w:rPr>
            </w:pPr>
            <w:r w:rsidRPr="66552CAD">
              <w:rPr>
                <w:rFonts w:ascii="Times New Roman" w:hAnsi="Times New Roman" w:cs="Times New Roman"/>
              </w:rPr>
              <w:t xml:space="preserve">Number of people: </w:t>
            </w:r>
            <w:r w:rsidR="1C7F5AC8" w:rsidRPr="66552CAD">
              <w:rPr>
                <w:rFonts w:ascii="Times New Roman" w:hAnsi="Times New Roman" w:cs="Times New Roman"/>
              </w:rPr>
              <w:t>65</w:t>
            </w:r>
          </w:p>
          <w:p w14:paraId="3360CF20" w14:textId="52E1194D" w:rsidR="00D1574A" w:rsidRPr="004D48FD" w:rsidRDefault="00D1574A" w:rsidP="00F2620E">
            <w:pPr>
              <w:spacing w:after="0"/>
              <w:rPr>
                <w:rFonts w:ascii="Times New Roman" w:hAnsi="Times New Roman" w:cs="Times New Roman"/>
              </w:rPr>
            </w:pPr>
            <w:r w:rsidRPr="004D48FD">
              <w:rPr>
                <w:rFonts w:ascii="Times New Roman" w:hAnsi="Times New Roman" w:cs="Times New Roman"/>
              </w:rPr>
              <w:t>Number of days: 0</w:t>
            </w:r>
            <w:r w:rsidR="00A13D74" w:rsidRPr="004D48FD">
              <w:rPr>
                <w:rFonts w:ascii="Times New Roman" w:hAnsi="Times New Roman" w:cs="Times New Roman"/>
              </w:rPr>
              <w:t>3</w:t>
            </w:r>
          </w:p>
          <w:p w14:paraId="23F6C223" w14:textId="77777777" w:rsidR="00D1574A" w:rsidRPr="004D48FD" w:rsidRDefault="00D1574A" w:rsidP="00F2620E">
            <w:pPr>
              <w:spacing w:after="0"/>
              <w:rPr>
                <w:rFonts w:ascii="Times New Roman" w:hAnsi="Times New Roman" w:cs="Times New Roman"/>
              </w:rPr>
            </w:pPr>
            <w:r w:rsidRPr="004D48FD">
              <w:rPr>
                <w:rFonts w:ascii="Times New Roman" w:hAnsi="Times New Roman" w:cs="Times New Roman"/>
              </w:rPr>
              <w:t>Number of water bottles per day: 02</w:t>
            </w:r>
          </w:p>
          <w:p w14:paraId="4C828571" w14:textId="7A30BDA3" w:rsidR="00D21107" w:rsidRPr="004D48FD" w:rsidRDefault="00D1574A" w:rsidP="00D21107">
            <w:pPr>
              <w:rPr>
                <w:rFonts w:ascii="Times New Roman" w:hAnsi="Times New Roman" w:cs="Times New Roman"/>
                <w:b/>
                <w:bCs/>
              </w:rPr>
            </w:pPr>
            <w:r w:rsidRPr="004D48FD">
              <w:rPr>
                <w:rFonts w:ascii="Times New Roman" w:hAnsi="Times New Roman" w:cs="Times New Roman"/>
                <w:b/>
                <w:bCs/>
                <w:lang w:val="fr-FR"/>
              </w:rPr>
              <w:t xml:space="preserve">Date : </w:t>
            </w:r>
            <w:r w:rsidR="00A13D74" w:rsidRPr="004D48FD">
              <w:rPr>
                <w:rFonts w:ascii="Times New Roman" w:hAnsi="Times New Roman" w:cs="Times New Roman"/>
                <w:b/>
                <w:bCs/>
              </w:rPr>
              <w:t>May 17, 18 &amp; 19 2023</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464619E4" w14:textId="77777777" w:rsidR="00D1574A" w:rsidRPr="004D48FD" w:rsidRDefault="00D1574A">
            <w:pPr>
              <w:jc w:val="center"/>
              <w:rPr>
                <w:rFonts w:ascii="Times New Roman" w:hAnsi="Times New Roman" w:cs="Times New Roman"/>
              </w:rPr>
            </w:pPr>
          </w:p>
          <w:p w14:paraId="0A5C1181" w14:textId="77777777" w:rsidR="00D1574A" w:rsidRPr="004D48FD" w:rsidRDefault="00D1574A">
            <w:pPr>
              <w:jc w:val="center"/>
              <w:rPr>
                <w:rFonts w:ascii="Times New Roman" w:hAnsi="Times New Roman" w:cs="Times New Roman"/>
              </w:rPr>
            </w:pPr>
          </w:p>
          <w:p w14:paraId="091834E5" w14:textId="77777777" w:rsidR="00D1574A" w:rsidRPr="004D48FD" w:rsidRDefault="00D1574A">
            <w:pPr>
              <w:jc w:val="center"/>
              <w:rPr>
                <w:rFonts w:ascii="Times New Roman" w:hAnsi="Times New Roman" w:cs="Times New Roman"/>
              </w:rPr>
            </w:pPr>
          </w:p>
          <w:p w14:paraId="00B1DD0F" w14:textId="61DCCD09" w:rsidR="00D1574A" w:rsidRPr="004D48FD" w:rsidRDefault="5BE7A7B3">
            <w:pPr>
              <w:jc w:val="center"/>
              <w:rPr>
                <w:rFonts w:ascii="Times New Roman" w:hAnsi="Times New Roman" w:cs="Times New Roman"/>
              </w:rPr>
            </w:pPr>
            <w:r w:rsidRPr="66552CAD">
              <w:rPr>
                <w:rFonts w:ascii="Times New Roman" w:hAnsi="Times New Roman" w:cs="Times New Roman"/>
              </w:rPr>
              <w:t>39</w:t>
            </w:r>
            <w:r w:rsidR="2559AF0A" w:rsidRPr="66552CAD">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7A2DD7" w14:textId="77777777" w:rsidR="00D1574A" w:rsidRPr="004D48FD" w:rsidRDefault="00D1574A">
            <w:pPr>
              <w:rPr>
                <w:rFonts w:ascii="Times New Roman" w:hAnsi="Times New Roman" w:cs="Times New Roman"/>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D5D15" w14:textId="77777777" w:rsidR="00D1574A" w:rsidRPr="004D48FD"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8DAFA" w14:textId="77777777" w:rsidR="00D1574A" w:rsidRPr="004D48FD" w:rsidRDefault="00D1574A">
            <w:pPr>
              <w:jc w:val="right"/>
              <w:rPr>
                <w:rFonts w:ascii="Times New Roman" w:hAnsi="Times New Roman" w:cs="Times New Roman"/>
              </w:rPr>
            </w:pPr>
          </w:p>
        </w:tc>
      </w:tr>
      <w:tr w:rsidR="00D1574A" w:rsidRPr="004D48FD" w14:paraId="0B780CD0" w14:textId="77777777" w:rsidTr="66552CAD">
        <w:trPr>
          <w:trHeight w:val="33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2B616" w14:textId="77777777" w:rsidR="00D1574A" w:rsidRPr="004D48FD" w:rsidRDefault="00D1574A">
            <w:pPr>
              <w:jc w:val="right"/>
              <w:rPr>
                <w:rFonts w:ascii="Times New Roman" w:hAnsi="Times New Roman" w:cs="Times New Roman"/>
                <w:b/>
                <w:bCs/>
              </w:rPr>
            </w:pPr>
            <w:r w:rsidRPr="004D48FD">
              <w:rPr>
                <w:rFonts w:ascii="Times New Roman" w:hAnsi="Times New Roman" w:cs="Times New Roman"/>
                <w:b/>
                <w:bCs/>
              </w:rPr>
              <w:t>Subtotal:</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04807" w14:textId="77777777" w:rsidR="00D1574A" w:rsidRPr="004D48FD" w:rsidRDefault="00D1574A">
            <w:pPr>
              <w:jc w:val="right"/>
              <w:rPr>
                <w:rFonts w:ascii="Times New Roman" w:hAnsi="Times New Roman" w:cs="Times New Roman"/>
              </w:rPr>
            </w:pPr>
          </w:p>
        </w:tc>
      </w:tr>
      <w:tr w:rsidR="00D1574A" w:rsidRPr="004D48FD" w14:paraId="08457F43" w14:textId="77777777" w:rsidTr="66552CAD">
        <w:trPr>
          <w:trHeight w:val="35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039FE" w14:textId="77777777" w:rsidR="00D1574A" w:rsidRPr="004D48FD" w:rsidRDefault="00D1574A">
            <w:pPr>
              <w:jc w:val="right"/>
              <w:rPr>
                <w:rFonts w:ascii="Times New Roman" w:hAnsi="Times New Roman" w:cs="Times New Roman"/>
                <w:b/>
                <w:bCs/>
              </w:rPr>
            </w:pPr>
            <w:r w:rsidRPr="004D48FD">
              <w:rPr>
                <w:rFonts w:ascii="Times New Roman" w:hAnsi="Times New Roman" w:cs="Times New Roman"/>
                <w:b/>
                <w:bCs/>
              </w:rPr>
              <w:t>Delivery Costs:</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D821E" w14:textId="77777777" w:rsidR="00D1574A" w:rsidRPr="004D48FD" w:rsidRDefault="00D1574A">
            <w:pPr>
              <w:jc w:val="right"/>
              <w:rPr>
                <w:rFonts w:ascii="Times New Roman" w:hAnsi="Times New Roman" w:cs="Times New Roman"/>
              </w:rPr>
            </w:pPr>
          </w:p>
        </w:tc>
      </w:tr>
      <w:tr w:rsidR="00D1574A" w:rsidRPr="004D48FD" w14:paraId="4E724CA6" w14:textId="77777777" w:rsidTr="66552CAD">
        <w:trPr>
          <w:trHeight w:val="350"/>
        </w:trPr>
        <w:tc>
          <w:tcPr>
            <w:tcW w:w="8018" w:type="dxa"/>
            <w:gridSpan w:val="5"/>
            <w:tcBorders>
              <w:top w:val="nil"/>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6D2FCFF4" w14:textId="77777777" w:rsidR="00D1574A" w:rsidRPr="004D48FD" w:rsidRDefault="00D1574A">
            <w:pPr>
              <w:jc w:val="right"/>
              <w:rPr>
                <w:rFonts w:ascii="Times New Roman" w:hAnsi="Times New Roman" w:cs="Times New Roman"/>
                <w:b/>
                <w:bCs/>
              </w:rPr>
            </w:pPr>
            <w:r w:rsidRPr="004D48FD">
              <w:rPr>
                <w:rFonts w:ascii="Times New Roman" w:hAnsi="Times New Roman" w:cs="Times New Roman"/>
                <w:b/>
                <w:bCs/>
              </w:rPr>
              <w:t>Other Costs (Describe: ______________________</w:t>
            </w:r>
            <w:proofErr w:type="gramStart"/>
            <w:r w:rsidRPr="004D48FD">
              <w:rPr>
                <w:rFonts w:ascii="Times New Roman" w:hAnsi="Times New Roman" w:cs="Times New Roman"/>
                <w:b/>
                <w:bCs/>
              </w:rPr>
              <w:t>) :</w:t>
            </w:r>
            <w:proofErr w:type="gramEnd"/>
          </w:p>
        </w:tc>
        <w:tc>
          <w:tcPr>
            <w:tcW w:w="1124" w:type="dxa"/>
            <w:tcBorders>
              <w:top w:val="nil"/>
              <w:left w:val="nil"/>
              <w:bottom w:val="double" w:sz="4" w:space="0" w:color="auto"/>
              <w:right w:val="single" w:sz="8" w:space="0" w:color="auto"/>
            </w:tcBorders>
            <w:tcMar>
              <w:top w:w="0" w:type="dxa"/>
              <w:left w:w="108" w:type="dxa"/>
              <w:bottom w:w="0" w:type="dxa"/>
              <w:right w:w="108" w:type="dxa"/>
            </w:tcMar>
            <w:vAlign w:val="center"/>
          </w:tcPr>
          <w:p w14:paraId="5E49C0B2" w14:textId="77777777" w:rsidR="00D1574A" w:rsidRPr="004D48FD" w:rsidRDefault="00D1574A">
            <w:pPr>
              <w:jc w:val="right"/>
              <w:rPr>
                <w:rFonts w:ascii="Times New Roman" w:hAnsi="Times New Roman" w:cs="Times New Roman"/>
              </w:rPr>
            </w:pPr>
          </w:p>
        </w:tc>
      </w:tr>
      <w:tr w:rsidR="00D1574A" w:rsidRPr="004D48FD" w14:paraId="5C4214BF" w14:textId="77777777" w:rsidTr="66552CAD">
        <w:trPr>
          <w:trHeight w:val="42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49EF" w14:textId="77777777" w:rsidR="00D1574A" w:rsidRPr="004D48FD" w:rsidRDefault="00D1574A">
            <w:pPr>
              <w:jc w:val="right"/>
              <w:rPr>
                <w:rFonts w:ascii="Times New Roman" w:hAnsi="Times New Roman" w:cs="Times New Roman"/>
                <w:b/>
                <w:bCs/>
              </w:rPr>
            </w:pPr>
            <w:r w:rsidRPr="004D48FD">
              <w:rPr>
                <w:rFonts w:ascii="Times New Roman" w:hAnsi="Times New Roman" w:cs="Times New Roman"/>
                <w:b/>
                <w:bCs/>
              </w:rPr>
              <w:t xml:space="preserve">GRAND TOTAL </w:t>
            </w:r>
            <w:r w:rsidRPr="004D48FD">
              <w:rPr>
                <w:rFonts w:ascii="Times New Roman" w:hAnsi="Times New Roman" w:cs="Times New Roman"/>
              </w:rPr>
              <w:t>[enter currency]</w:t>
            </w:r>
            <w:r w:rsidRPr="004D48FD">
              <w:rPr>
                <w:rFonts w:ascii="Times New Roman" w:hAnsi="Times New Roman" w:cs="Times New Roman"/>
                <w:b/>
                <w:bCs/>
              </w:rPr>
              <w:t>:</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81032" w14:textId="77777777" w:rsidR="00D1574A" w:rsidRPr="004D48FD" w:rsidRDefault="00D1574A">
            <w:pPr>
              <w:jc w:val="right"/>
              <w:rPr>
                <w:rFonts w:ascii="Times New Roman" w:hAnsi="Times New Roman" w:cs="Times New Roman"/>
                <w:b/>
                <w:bCs/>
              </w:rPr>
            </w:pPr>
          </w:p>
        </w:tc>
      </w:tr>
    </w:tbl>
    <w:p w14:paraId="486ECA76" w14:textId="77777777" w:rsidR="00F853E2" w:rsidRPr="004D48FD" w:rsidRDefault="00F853E2" w:rsidP="003E0F51">
      <w:pPr>
        <w:spacing w:after="0" w:line="240" w:lineRule="auto"/>
        <w:contextualSpacing/>
        <w:rPr>
          <w:rFonts w:ascii="Times New Roman" w:hAnsi="Times New Roman" w:cs="Times New Roman"/>
        </w:rPr>
      </w:pPr>
    </w:p>
    <w:p w14:paraId="5FA1BB80" w14:textId="2085D0D5" w:rsidR="00F853E2" w:rsidRPr="004D48FD" w:rsidRDefault="00F853E2" w:rsidP="003E0F51">
      <w:pPr>
        <w:spacing w:after="0" w:line="240" w:lineRule="auto"/>
        <w:contextualSpacing/>
        <w:rPr>
          <w:rFonts w:ascii="Times New Roman" w:hAnsi="Times New Roman" w:cs="Times New Roman"/>
        </w:rPr>
      </w:pPr>
      <w:r w:rsidRPr="004D48FD">
        <w:rPr>
          <w:rFonts w:ascii="Times New Roman" w:hAnsi="Times New Roman" w:cs="Times New Roman"/>
        </w:rPr>
        <w:t>Payment mod</w:t>
      </w:r>
      <w:r w:rsidR="00440E0C" w:rsidRPr="004D48FD">
        <w:rPr>
          <w:rFonts w:ascii="Times New Roman" w:hAnsi="Times New Roman" w:cs="Times New Roman"/>
        </w:rPr>
        <w:t>ality</w:t>
      </w:r>
      <w:r w:rsidRPr="004D48FD">
        <w:rPr>
          <w:rFonts w:ascii="Times New Roman" w:hAnsi="Times New Roman" w:cs="Times New Roman"/>
        </w:rPr>
        <w:t xml:space="preserve"> and condition______________________________________________________</w:t>
      </w:r>
      <w:r w:rsidR="00122564" w:rsidRPr="004D48FD">
        <w:rPr>
          <w:rFonts w:ascii="Times New Roman" w:hAnsi="Times New Roman" w:cs="Times New Roman"/>
        </w:rPr>
        <w:t>__</w:t>
      </w:r>
    </w:p>
    <w:p w14:paraId="60E1B018" w14:textId="77777777" w:rsidR="00A55594" w:rsidRPr="004D48FD" w:rsidRDefault="00A55594" w:rsidP="003E0F51">
      <w:pPr>
        <w:spacing w:after="0" w:line="240" w:lineRule="auto"/>
        <w:contextualSpacing/>
        <w:rPr>
          <w:rFonts w:ascii="Times New Roman" w:hAnsi="Times New Roman" w:cs="Times New Roman"/>
        </w:rPr>
      </w:pPr>
    </w:p>
    <w:p w14:paraId="091FE862" w14:textId="30F47211" w:rsidR="00915A5A" w:rsidRPr="004D48FD" w:rsidRDefault="00413932" w:rsidP="00A5663C">
      <w:pPr>
        <w:spacing w:after="0" w:line="240" w:lineRule="auto"/>
        <w:contextualSpacing/>
        <w:jc w:val="both"/>
        <w:rPr>
          <w:rFonts w:ascii="Times New Roman" w:hAnsi="Times New Roman" w:cs="Times New Roman"/>
        </w:rPr>
      </w:pPr>
      <w:r w:rsidRPr="004D48FD">
        <w:rPr>
          <w:rFonts w:ascii="Times New Roman" w:hAnsi="Times New Roman" w:cs="Times New Roman"/>
        </w:rPr>
        <w:t xml:space="preserve">The applicant should demonstrate the ability and the technical capacity to deliver the best </w:t>
      </w:r>
      <w:r w:rsidR="002B2DDA" w:rsidRPr="004D48FD">
        <w:rPr>
          <w:rFonts w:ascii="Times New Roman" w:hAnsi="Times New Roman" w:cs="Times New Roman"/>
        </w:rPr>
        <w:t xml:space="preserve">items and </w:t>
      </w:r>
      <w:r w:rsidRPr="004D48FD">
        <w:rPr>
          <w:rFonts w:ascii="Times New Roman" w:hAnsi="Times New Roman" w:cs="Times New Roman"/>
        </w:rPr>
        <w:t xml:space="preserve">service in the industry best practices to achieving this mission. </w:t>
      </w:r>
    </w:p>
    <w:p w14:paraId="60E0B79F" w14:textId="77777777" w:rsidR="00CB02D8" w:rsidRPr="004D48FD" w:rsidRDefault="00CB02D8" w:rsidP="00F853E2">
      <w:pPr>
        <w:suppressAutoHyphens/>
        <w:spacing w:after="0" w:line="240" w:lineRule="auto"/>
        <w:contextualSpacing/>
        <w:rPr>
          <w:rFonts w:ascii="Times New Roman" w:hAnsi="Times New Roman" w:cs="Times New Roman"/>
        </w:rPr>
      </w:pPr>
    </w:p>
    <w:p w14:paraId="27F1484C" w14:textId="113C7FC7" w:rsidR="00CB02D8" w:rsidRPr="004D48FD" w:rsidRDefault="00D32AE2" w:rsidP="00A5663C">
      <w:pPr>
        <w:suppressAutoHyphens/>
        <w:spacing w:after="0" w:line="240" w:lineRule="auto"/>
        <w:contextualSpacing/>
        <w:jc w:val="both"/>
        <w:rPr>
          <w:rFonts w:ascii="Times New Roman" w:hAnsi="Times New Roman" w:cs="Times New Roman"/>
          <w:color w:val="000000"/>
        </w:rPr>
      </w:pPr>
      <w:r w:rsidRPr="004D48FD">
        <w:rPr>
          <w:rFonts w:ascii="Times New Roman" w:hAnsi="Times New Roman" w:cs="Times New Roman"/>
          <w:b/>
          <w:bCs/>
          <w:color w:val="000000" w:themeColor="text1"/>
          <w:u w:val="single"/>
        </w:rPr>
        <w:t xml:space="preserve">Section </w:t>
      </w:r>
      <w:r w:rsidR="00063747" w:rsidRPr="004D48FD">
        <w:rPr>
          <w:rFonts w:ascii="Times New Roman" w:hAnsi="Times New Roman" w:cs="Times New Roman"/>
          <w:b/>
          <w:bCs/>
          <w:color w:val="000000" w:themeColor="text1"/>
          <w:u w:val="single"/>
        </w:rPr>
        <w:t>5</w:t>
      </w:r>
      <w:r w:rsidRPr="004D48FD">
        <w:rPr>
          <w:rFonts w:ascii="Times New Roman" w:hAnsi="Times New Roman" w:cs="Times New Roman"/>
          <w:b/>
          <w:bCs/>
          <w:color w:val="000000" w:themeColor="text1"/>
          <w:u w:val="single"/>
        </w:rPr>
        <w:t xml:space="preserve"> </w:t>
      </w:r>
      <w:r w:rsidR="00CB02D8" w:rsidRPr="004D48FD">
        <w:rPr>
          <w:rFonts w:ascii="Times New Roman" w:hAnsi="Times New Roman" w:cs="Times New Roman"/>
          <w:b/>
          <w:bCs/>
          <w:color w:val="000000" w:themeColor="text1"/>
          <w:u w:val="single"/>
        </w:rPr>
        <w:t>Quotations</w:t>
      </w:r>
      <w:r w:rsidR="00CB02D8" w:rsidRPr="004D48FD">
        <w:rPr>
          <w:rFonts w:ascii="Times New Roman" w:hAnsi="Times New Roman" w:cs="Times New Roman"/>
          <w:color w:val="000000" w:themeColor="text1"/>
        </w:rPr>
        <w:t xml:space="preserve">: Quotations in response to this RFQ must be priced on a fixed-price, all-inclusive basis, including delivery and all other costs. </w:t>
      </w:r>
      <w:r w:rsidR="00A86CD1" w:rsidRPr="004D48FD">
        <w:rPr>
          <w:rFonts w:ascii="Times New Roman" w:hAnsi="Times New Roman" w:cs="Times New Roman"/>
          <w:color w:val="000000" w:themeColor="text1"/>
        </w:rPr>
        <w:t xml:space="preserve">Offerors are required to submit proposed payment terms and payment schedule if applicable. </w:t>
      </w:r>
      <w:r w:rsidR="006E28CB" w:rsidRPr="004D48FD">
        <w:rPr>
          <w:rFonts w:ascii="Times New Roman" w:hAnsi="Times New Roman" w:cs="Times New Roman"/>
          <w:color w:val="000000" w:themeColor="text1"/>
        </w:rPr>
        <w:t>Failure</w:t>
      </w:r>
      <w:r w:rsidR="00A86CD1" w:rsidRPr="004D48FD">
        <w:rPr>
          <w:rFonts w:ascii="Times New Roman" w:hAnsi="Times New Roman" w:cs="Times New Roman"/>
          <w:color w:val="000000" w:themeColor="text1"/>
        </w:rPr>
        <w:t xml:space="preserve"> to submit proposed payment terms may lead to </w:t>
      </w:r>
      <w:r w:rsidR="053FA15A" w:rsidRPr="004D48FD">
        <w:rPr>
          <w:rFonts w:ascii="Times New Roman" w:hAnsi="Times New Roman" w:cs="Times New Roman"/>
          <w:color w:val="000000" w:themeColor="text1"/>
        </w:rPr>
        <w:t>the disqualification</w:t>
      </w:r>
      <w:r w:rsidR="00A86CD1" w:rsidRPr="004D48FD">
        <w:rPr>
          <w:rFonts w:ascii="Times New Roman" w:hAnsi="Times New Roman" w:cs="Times New Roman"/>
          <w:color w:val="000000" w:themeColor="text1"/>
        </w:rPr>
        <w:t xml:space="preserve"> of an offero</w:t>
      </w:r>
      <w:r w:rsidR="008B4447" w:rsidRPr="004D48FD">
        <w:rPr>
          <w:rFonts w:ascii="Times New Roman" w:hAnsi="Times New Roman" w:cs="Times New Roman"/>
          <w:color w:val="000000" w:themeColor="text1"/>
        </w:rPr>
        <w:t>r</w:t>
      </w:r>
      <w:r w:rsidR="00A86CD1" w:rsidRPr="004D48FD">
        <w:rPr>
          <w:rFonts w:ascii="Times New Roman" w:hAnsi="Times New Roman" w:cs="Times New Roman"/>
          <w:color w:val="000000" w:themeColor="text1"/>
        </w:rPr>
        <w:t xml:space="preserve"> from consideration. </w:t>
      </w:r>
      <w:r w:rsidR="00CB02D8" w:rsidRPr="004D48FD">
        <w:rPr>
          <w:rFonts w:ascii="Times New Roman" w:hAnsi="Times New Roman" w:cs="Times New Roman"/>
          <w:color w:val="000000" w:themeColor="text1"/>
        </w:rPr>
        <w:t xml:space="preserve">Pricing must be presented in </w:t>
      </w:r>
      <w:r w:rsidR="7A916FF1" w:rsidRPr="004D48FD">
        <w:rPr>
          <w:rFonts w:ascii="Times New Roman" w:hAnsi="Times New Roman" w:cs="Times New Roman"/>
        </w:rPr>
        <w:t>the local</w:t>
      </w:r>
      <w:r w:rsidR="002B2DDA" w:rsidRPr="004D48FD">
        <w:rPr>
          <w:rFonts w:ascii="Times New Roman" w:hAnsi="Times New Roman" w:cs="Times New Roman"/>
        </w:rPr>
        <w:t xml:space="preserve"> currency of the </w:t>
      </w:r>
      <w:r w:rsidR="009C6313" w:rsidRPr="004D48FD">
        <w:rPr>
          <w:rFonts w:ascii="Times New Roman" w:hAnsi="Times New Roman" w:cs="Times New Roman"/>
        </w:rPr>
        <w:t>country</w:t>
      </w:r>
      <w:r w:rsidR="00CB02D8" w:rsidRPr="004D48FD">
        <w:rPr>
          <w:rFonts w:ascii="Times New Roman" w:hAnsi="Times New Roman" w:cs="Times New Roman"/>
          <w:color w:val="000000" w:themeColor="text1"/>
        </w:rPr>
        <w:t xml:space="preserve">. </w:t>
      </w:r>
      <w:r w:rsidR="00CB02D8" w:rsidRPr="004D48FD">
        <w:rPr>
          <w:rFonts w:ascii="Times New Roman" w:hAnsi="Times New Roman" w:cs="Times New Roman"/>
          <w:b/>
          <w:bCs/>
          <w:color w:val="000000" w:themeColor="text1"/>
        </w:rPr>
        <w:t xml:space="preserve">Offers must remain valid for not less than </w:t>
      </w:r>
      <w:r w:rsidR="00F9694E" w:rsidRPr="004D48FD">
        <w:rPr>
          <w:rFonts w:ascii="Times New Roman" w:hAnsi="Times New Roman" w:cs="Times New Roman"/>
          <w:b/>
          <w:bCs/>
          <w:color w:val="000000" w:themeColor="text1"/>
        </w:rPr>
        <w:t>thir</w:t>
      </w:r>
      <w:r w:rsidR="00A55594" w:rsidRPr="004D48FD">
        <w:rPr>
          <w:rFonts w:ascii="Times New Roman" w:hAnsi="Times New Roman" w:cs="Times New Roman"/>
          <w:b/>
          <w:bCs/>
          <w:color w:val="000000" w:themeColor="text1"/>
        </w:rPr>
        <w:t>ty (3</w:t>
      </w:r>
      <w:r w:rsidR="009C6313" w:rsidRPr="004D48FD">
        <w:rPr>
          <w:rFonts w:ascii="Times New Roman" w:hAnsi="Times New Roman" w:cs="Times New Roman"/>
          <w:b/>
          <w:bCs/>
          <w:color w:val="000000" w:themeColor="text1"/>
        </w:rPr>
        <w:t xml:space="preserve">0) </w:t>
      </w:r>
      <w:r w:rsidR="00CB02D8" w:rsidRPr="004D48FD">
        <w:rPr>
          <w:rFonts w:ascii="Times New Roman" w:hAnsi="Times New Roman" w:cs="Times New Roman"/>
          <w:b/>
          <w:bCs/>
        </w:rPr>
        <w:t>calendar days</w:t>
      </w:r>
      <w:r w:rsidR="00CB02D8" w:rsidRPr="004D48FD">
        <w:rPr>
          <w:rFonts w:ascii="Times New Roman" w:hAnsi="Times New Roman" w:cs="Times New Roman"/>
          <w:b/>
          <w:bCs/>
          <w:color w:val="000000" w:themeColor="text1"/>
        </w:rPr>
        <w:t xml:space="preserve"> after the offer deadline</w:t>
      </w:r>
      <w:r w:rsidR="00CB02D8" w:rsidRPr="004D48FD">
        <w:rPr>
          <w:rFonts w:ascii="Times New Roman" w:hAnsi="Times New Roman" w:cs="Times New Roman"/>
          <w:color w:val="000000" w:themeColor="text1"/>
        </w:rPr>
        <w:t xml:space="preserve">. Offerors are requested to provide quotations </w:t>
      </w:r>
      <w:r w:rsidR="00D9473A" w:rsidRPr="004D48FD">
        <w:rPr>
          <w:rFonts w:ascii="Times New Roman" w:hAnsi="Times New Roman" w:cs="Times New Roman"/>
          <w:color w:val="000000" w:themeColor="text1"/>
        </w:rPr>
        <w:t>on official let</w:t>
      </w:r>
      <w:r w:rsidR="008444E9" w:rsidRPr="004D48FD">
        <w:rPr>
          <w:rFonts w:ascii="Times New Roman" w:hAnsi="Times New Roman" w:cs="Times New Roman"/>
          <w:color w:val="000000" w:themeColor="text1"/>
        </w:rPr>
        <w:t>terhead in t</w:t>
      </w:r>
      <w:r w:rsidR="005F4019" w:rsidRPr="004D48FD">
        <w:rPr>
          <w:rFonts w:ascii="Times New Roman" w:hAnsi="Times New Roman" w:cs="Times New Roman"/>
          <w:color w:val="000000" w:themeColor="text1"/>
        </w:rPr>
        <w:t xml:space="preserve">he format provided in Section </w:t>
      </w:r>
      <w:r w:rsidR="006E28CB" w:rsidRPr="004D48FD">
        <w:rPr>
          <w:rFonts w:ascii="Times New Roman" w:hAnsi="Times New Roman" w:cs="Times New Roman"/>
          <w:color w:val="000000" w:themeColor="text1"/>
        </w:rPr>
        <w:t>3</w:t>
      </w:r>
      <w:r w:rsidR="008444E9" w:rsidRPr="004D48FD">
        <w:rPr>
          <w:rFonts w:ascii="Times New Roman" w:hAnsi="Times New Roman" w:cs="Times New Roman"/>
          <w:color w:val="000000" w:themeColor="text1"/>
        </w:rPr>
        <w:t xml:space="preserve"> – Technical Requirements. </w:t>
      </w:r>
    </w:p>
    <w:p w14:paraId="3402F683" w14:textId="1901C77A" w:rsidR="00D9473A" w:rsidRPr="004D48FD" w:rsidRDefault="00D9473A" w:rsidP="00E146FB">
      <w:pPr>
        <w:suppressAutoHyphens/>
        <w:spacing w:after="0" w:line="240" w:lineRule="auto"/>
        <w:contextualSpacing/>
        <w:rPr>
          <w:rFonts w:ascii="Times New Roman" w:hAnsi="Times New Roman" w:cs="Times New Roman"/>
          <w:color w:val="000000"/>
        </w:rPr>
      </w:pPr>
    </w:p>
    <w:p w14:paraId="6CD935D9" w14:textId="6471C4C4" w:rsidR="00BD602B" w:rsidRPr="004D48FD" w:rsidRDefault="00BD602B" w:rsidP="00BD602B">
      <w:pPr>
        <w:spacing w:line="240" w:lineRule="auto"/>
        <w:contextualSpacing/>
        <w:jc w:val="both"/>
        <w:rPr>
          <w:rFonts w:ascii="Times New Roman" w:hAnsi="Times New Roman" w:cs="Times New Roman"/>
          <w:color w:val="000000"/>
        </w:rPr>
      </w:pPr>
      <w:r w:rsidRPr="004D48FD">
        <w:rPr>
          <w:rFonts w:ascii="Times New Roman" w:hAnsi="Times New Roman" w:cs="Times New Roman"/>
          <w:b/>
          <w:color w:val="000000"/>
          <w:u w:val="single"/>
        </w:rPr>
        <w:t>Section 6: Evaluation</w:t>
      </w:r>
      <w:r w:rsidRPr="004D48FD">
        <w:rPr>
          <w:rFonts w:ascii="Times New Roman" w:hAnsi="Times New Roman" w:cs="Times New Roman"/>
          <w:color w:val="000000"/>
        </w:rPr>
        <w:t xml:space="preserve">: </w:t>
      </w:r>
      <w:r w:rsidR="007D3849" w:rsidRPr="004D48FD">
        <w:rPr>
          <w:rFonts w:ascii="Times New Roman" w:hAnsi="Times New Roman" w:cs="Times New Roman"/>
          <w:color w:val="000000"/>
        </w:rPr>
        <w:t xml:space="preserve">Award will be made to the supplier whose offer follows the RFQ instructions, meets the eligibility requirements and (lowest price approach, technically acceptable): meets or exceeds the </w:t>
      </w:r>
      <w:r w:rsidR="007D3849" w:rsidRPr="004D48FD">
        <w:rPr>
          <w:rFonts w:ascii="Times New Roman" w:hAnsi="Times New Roman" w:cs="Times New Roman"/>
          <w:color w:val="000000"/>
        </w:rPr>
        <w:lastRenderedPageBreak/>
        <w:t>minimum technical specifications required, and is deemed to be being the best value based on the lowest technically acceptable price. Only bidders deemed technically acceptable will be considered for the award of the contract. The Evaluation Committee will assess the acceptability of Offerors based on the following criteria:</w:t>
      </w:r>
    </w:p>
    <w:p w14:paraId="7B969161" w14:textId="77777777" w:rsidR="00E14C84" w:rsidRPr="004D48FD" w:rsidRDefault="00E14C84" w:rsidP="00BD602B">
      <w:pPr>
        <w:spacing w:line="240" w:lineRule="auto"/>
        <w:contextualSpacing/>
        <w:jc w:val="both"/>
        <w:rPr>
          <w:rFonts w:ascii="Times New Roman" w:hAnsi="Times New Roman" w:cs="Times New Roman"/>
        </w:rPr>
      </w:pPr>
    </w:p>
    <w:p w14:paraId="084EFD0A" w14:textId="0F5B0629" w:rsidR="007D3849" w:rsidRPr="004D48FD" w:rsidRDefault="007D3849" w:rsidP="007D3849">
      <w:pPr>
        <w:pStyle w:val="ListParagraph"/>
        <w:numPr>
          <w:ilvl w:val="0"/>
          <w:numId w:val="29"/>
        </w:numPr>
        <w:suppressAutoHyphens/>
        <w:spacing w:after="0" w:line="240" w:lineRule="auto"/>
        <w:jc w:val="both"/>
        <w:rPr>
          <w:rFonts w:ascii="Times New Roman" w:hAnsi="Times New Roman" w:cs="Times New Roman"/>
          <w:color w:val="000000"/>
        </w:rPr>
      </w:pPr>
      <w:r w:rsidRPr="004D48FD">
        <w:rPr>
          <w:rFonts w:ascii="Times New Roman" w:hAnsi="Times New Roman" w:cs="Times New Roman"/>
          <w:b/>
          <w:bCs/>
          <w:color w:val="000000"/>
        </w:rPr>
        <w:t xml:space="preserve">Technical capacity: </w:t>
      </w:r>
      <w:r w:rsidRPr="004D48FD">
        <w:rPr>
          <w:rFonts w:ascii="Times New Roman" w:hAnsi="Times New Roman" w:cs="Times New Roman"/>
          <w:color w:val="000000"/>
        </w:rPr>
        <w:t>Meet or exceed the tender technical specifications listed in section 4: Technical requirements. (Hotel standard and quality of the hall, conference services, available room for accommodation and for the event)</w:t>
      </w:r>
    </w:p>
    <w:p w14:paraId="594E2459" w14:textId="4C4DE0C6" w:rsidR="007D3849" w:rsidRPr="004D48FD" w:rsidRDefault="007D3849" w:rsidP="007D3849">
      <w:pPr>
        <w:pStyle w:val="ListParagraph"/>
        <w:numPr>
          <w:ilvl w:val="0"/>
          <w:numId w:val="29"/>
        </w:numPr>
        <w:suppressAutoHyphens/>
        <w:spacing w:after="0" w:line="240" w:lineRule="auto"/>
        <w:jc w:val="both"/>
        <w:rPr>
          <w:rFonts w:ascii="Times New Roman" w:hAnsi="Times New Roman" w:cs="Times New Roman"/>
          <w:color w:val="000000"/>
        </w:rPr>
      </w:pPr>
      <w:r w:rsidRPr="004D48FD">
        <w:rPr>
          <w:rFonts w:ascii="Times New Roman" w:hAnsi="Times New Roman" w:cs="Times New Roman"/>
          <w:b/>
          <w:bCs/>
          <w:color w:val="000000"/>
        </w:rPr>
        <w:t xml:space="preserve">Past performance: </w:t>
      </w:r>
      <w:r w:rsidR="00D52B99" w:rsidRPr="004D48FD">
        <w:rPr>
          <w:rFonts w:ascii="Times New Roman" w:hAnsi="Times New Roman" w:cs="Times New Roman"/>
          <w:color w:val="000000"/>
        </w:rPr>
        <w:t>2 years of e</w:t>
      </w:r>
      <w:r w:rsidRPr="004D48FD">
        <w:rPr>
          <w:rFonts w:ascii="Times New Roman" w:hAnsi="Times New Roman" w:cs="Times New Roman"/>
          <w:color w:val="000000"/>
        </w:rPr>
        <w:t>xperience hosting large events. Provide examples of events hosted in the past.</w:t>
      </w:r>
    </w:p>
    <w:p w14:paraId="4AAC33AA" w14:textId="50773C0E" w:rsidR="007D3849" w:rsidRPr="004D48FD" w:rsidRDefault="007D3849" w:rsidP="007D3849">
      <w:pPr>
        <w:pStyle w:val="ListParagraph"/>
        <w:numPr>
          <w:ilvl w:val="0"/>
          <w:numId w:val="29"/>
        </w:numPr>
        <w:spacing w:line="240" w:lineRule="auto"/>
        <w:jc w:val="both"/>
        <w:rPr>
          <w:rFonts w:ascii="Times New Roman" w:hAnsi="Times New Roman" w:cs="Times New Roman"/>
          <w:bCs/>
        </w:rPr>
      </w:pPr>
      <w:r w:rsidRPr="004D48FD">
        <w:rPr>
          <w:rFonts w:ascii="Times New Roman" w:hAnsi="Times New Roman" w:cs="Times New Roman"/>
          <w:color w:val="000000"/>
        </w:rPr>
        <w:t>CAC Document</w:t>
      </w:r>
      <w:r w:rsidR="008C63E8" w:rsidRPr="004D48FD">
        <w:rPr>
          <w:rFonts w:ascii="Times New Roman" w:hAnsi="Times New Roman" w:cs="Times New Roman"/>
          <w:color w:val="000000"/>
        </w:rPr>
        <w:t xml:space="preserve"> (certificate of </w:t>
      </w:r>
      <w:r w:rsidR="00D87CB4" w:rsidRPr="004D48FD">
        <w:rPr>
          <w:rFonts w:ascii="Times New Roman" w:hAnsi="Times New Roman" w:cs="Times New Roman"/>
          <w:color w:val="000000"/>
        </w:rPr>
        <w:t>incorporation)</w:t>
      </w:r>
    </w:p>
    <w:p w14:paraId="69D91918" w14:textId="391AFE9B" w:rsidR="00D87CB4" w:rsidRPr="004D48FD" w:rsidRDefault="00D87CB4" w:rsidP="5658D237">
      <w:pPr>
        <w:pStyle w:val="ListParagraph"/>
        <w:numPr>
          <w:ilvl w:val="0"/>
          <w:numId w:val="29"/>
        </w:numPr>
        <w:spacing w:line="240" w:lineRule="auto"/>
        <w:jc w:val="both"/>
        <w:rPr>
          <w:rFonts w:ascii="Times New Roman" w:hAnsi="Times New Roman" w:cs="Times New Roman"/>
        </w:rPr>
      </w:pPr>
      <w:r w:rsidRPr="004D48FD">
        <w:rPr>
          <w:rFonts w:ascii="Times New Roman" w:hAnsi="Times New Roman" w:cs="Times New Roman"/>
        </w:rPr>
        <w:t xml:space="preserve">Must be in </w:t>
      </w:r>
      <w:bookmarkStart w:id="1" w:name="_Int_wpuT8ecO"/>
      <w:r w:rsidRPr="004D48FD">
        <w:rPr>
          <w:rFonts w:ascii="Times New Roman" w:hAnsi="Times New Roman" w:cs="Times New Roman"/>
        </w:rPr>
        <w:t>a good location</w:t>
      </w:r>
      <w:bookmarkEnd w:id="1"/>
      <w:r w:rsidRPr="004D48FD">
        <w:rPr>
          <w:rFonts w:ascii="Times New Roman" w:hAnsi="Times New Roman" w:cs="Times New Roman"/>
        </w:rPr>
        <w:t xml:space="preserve"> and have maximum security (Surveillance, Access Control). </w:t>
      </w:r>
    </w:p>
    <w:p w14:paraId="7069BA3A" w14:textId="77777777" w:rsidR="007D3849" w:rsidRPr="004D48FD" w:rsidRDefault="007D3849" w:rsidP="008C63E8">
      <w:pPr>
        <w:pStyle w:val="ListParagraph"/>
        <w:suppressAutoHyphens/>
        <w:spacing w:after="0" w:line="240" w:lineRule="auto"/>
        <w:ind w:left="1080"/>
        <w:jc w:val="both"/>
        <w:rPr>
          <w:rFonts w:ascii="Times New Roman" w:hAnsi="Times New Roman" w:cs="Times New Roman"/>
          <w:b/>
        </w:rPr>
      </w:pPr>
    </w:p>
    <w:p w14:paraId="1BEF9D34" w14:textId="14E36A0A" w:rsidR="00623046" w:rsidRPr="004D48FD" w:rsidRDefault="00623046" w:rsidP="00D80071">
      <w:pPr>
        <w:spacing w:after="0" w:line="240" w:lineRule="auto"/>
        <w:jc w:val="both"/>
        <w:rPr>
          <w:rFonts w:ascii="Times New Roman" w:eastAsia="Calibri" w:hAnsi="Times New Roman" w:cs="Times New Roman"/>
        </w:rPr>
      </w:pPr>
      <w:r w:rsidRPr="004D48FD">
        <w:rPr>
          <w:rFonts w:ascii="Times New Roman" w:eastAsia="Calibri" w:hAnsi="Times New Roman" w:cs="Times New Roman"/>
        </w:rPr>
        <w:t xml:space="preserve">Best-offer proposals are requested. It is anticipated that </w:t>
      </w:r>
      <w:r w:rsidR="649213F2" w:rsidRPr="004D48FD">
        <w:rPr>
          <w:rFonts w:ascii="Times New Roman" w:eastAsia="Calibri" w:hAnsi="Times New Roman" w:cs="Times New Roman"/>
        </w:rPr>
        <w:t>the award</w:t>
      </w:r>
      <w:r w:rsidRPr="004D48FD">
        <w:rPr>
          <w:rFonts w:ascii="Times New Roman" w:eastAsia="Calibri" w:hAnsi="Times New Roman" w:cs="Times New Roman"/>
        </w:rPr>
        <w:t xml:space="preserve"> will be made solely </w:t>
      </w:r>
      <w:r w:rsidR="00BD602B" w:rsidRPr="004D48FD">
        <w:rPr>
          <w:rFonts w:ascii="Times New Roman" w:eastAsia="Calibri" w:hAnsi="Times New Roman" w:cs="Times New Roman"/>
        </w:rPr>
        <w:t>based on</w:t>
      </w:r>
      <w:r w:rsidRPr="004D48FD">
        <w:rPr>
          <w:rFonts w:ascii="Times New Roman" w:eastAsia="Calibri" w:hAnsi="Times New Roman" w:cs="Times New Roman"/>
        </w:rPr>
        <w:t xml:space="preserve"> these original proposals. However, CNFA reserves the right to conduct any of the following:</w:t>
      </w:r>
    </w:p>
    <w:p w14:paraId="526EA1E4" w14:textId="77777777" w:rsidR="00623046" w:rsidRPr="004D48FD"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4D48FD">
        <w:rPr>
          <w:rFonts w:ascii="Times New Roman" w:eastAsia="Calibri" w:hAnsi="Times New Roman" w:cs="Times New Roman"/>
        </w:rPr>
        <w:t xml:space="preserve">CNFA may conduct negotiations with and/or request clarifications from any offeror prior to </w:t>
      </w:r>
      <w:proofErr w:type="gramStart"/>
      <w:r w:rsidRPr="004D48FD">
        <w:rPr>
          <w:rFonts w:ascii="Times New Roman" w:eastAsia="Calibri" w:hAnsi="Times New Roman" w:cs="Times New Roman"/>
        </w:rPr>
        <w:t>award;</w:t>
      </w:r>
      <w:proofErr w:type="gramEnd"/>
    </w:p>
    <w:p w14:paraId="3BDA31CD" w14:textId="6CA7C044" w:rsidR="00623046" w:rsidRPr="004D48FD"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4D48FD">
        <w:rPr>
          <w:rFonts w:ascii="Times New Roman" w:eastAsia="Calibri" w:hAnsi="Times New Roman" w:cs="Times New Roman"/>
        </w:rPr>
        <w:t>While preference will be given to offerors who can address the full technical requirements of this RFQ, CNFA may i</w:t>
      </w:r>
      <w:r w:rsidRPr="004D48FD">
        <w:rPr>
          <w:rFonts w:ascii="Times New Roman" w:hAnsi="Times New Roman" w:cs="Times New Roman"/>
        </w:rPr>
        <w:t xml:space="preserve">ssue a partial award or split the award among various suppliers, if in the best interest of the </w:t>
      </w:r>
      <w:r w:rsidR="00260088" w:rsidRPr="004D48FD">
        <w:rPr>
          <w:rFonts w:ascii="Times New Roman" w:hAnsi="Times New Roman" w:cs="Times New Roman"/>
        </w:rPr>
        <w:t>Pro-Cashew</w:t>
      </w:r>
      <w:r w:rsidRPr="004D48FD">
        <w:rPr>
          <w:rFonts w:ascii="Times New Roman" w:hAnsi="Times New Roman" w:cs="Times New Roman"/>
        </w:rPr>
        <w:t xml:space="preserve"> Project;</w:t>
      </w:r>
    </w:p>
    <w:p w14:paraId="5E4CF0FC" w14:textId="09667D1B" w:rsidR="00623046" w:rsidRPr="004D48FD" w:rsidRDefault="00623046" w:rsidP="00FE4FCF">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4D48FD">
        <w:rPr>
          <w:rFonts w:ascii="Times New Roman" w:eastAsia="Calibri" w:hAnsi="Times New Roman" w:cs="Times New Roman"/>
        </w:rPr>
        <w:t xml:space="preserve">CNFA may </w:t>
      </w:r>
      <w:r w:rsidRPr="004D48FD">
        <w:rPr>
          <w:rFonts w:ascii="Times New Roman" w:hAnsi="Times New Roman" w:cs="Times New Roman"/>
        </w:rPr>
        <w:t>cancel this RFP at any time.</w:t>
      </w:r>
    </w:p>
    <w:p w14:paraId="70AB8837" w14:textId="77777777" w:rsidR="00623046" w:rsidRPr="004D48FD" w:rsidRDefault="00623046" w:rsidP="0043574C">
      <w:pPr>
        <w:pStyle w:val="ListParagraph"/>
        <w:spacing w:line="240" w:lineRule="auto"/>
        <w:ind w:left="360"/>
        <w:rPr>
          <w:rFonts w:ascii="Times New Roman" w:eastAsia="Calibri" w:hAnsi="Times New Roman" w:cs="Times New Roman"/>
        </w:rPr>
      </w:pPr>
    </w:p>
    <w:p w14:paraId="3FD2B66C" w14:textId="476DF91A" w:rsidR="00197772" w:rsidRPr="004D48FD" w:rsidRDefault="00CB02D8" w:rsidP="005C0653">
      <w:pPr>
        <w:pStyle w:val="ListParagraph"/>
        <w:spacing w:line="240" w:lineRule="auto"/>
        <w:ind w:left="360"/>
        <w:jc w:val="both"/>
        <w:rPr>
          <w:rFonts w:ascii="Times New Roman" w:eastAsia="Calibri" w:hAnsi="Times New Roman" w:cs="Times New Roman"/>
        </w:rPr>
      </w:pPr>
      <w:r w:rsidRPr="004D48FD">
        <w:rPr>
          <w:rFonts w:ascii="Times New Roman" w:eastAsia="Calibri" w:hAnsi="Times New Roman" w:cs="Times New Roman"/>
        </w:rPr>
        <w:t xml:space="preserve">Please note that if there are deficiencies regarding responsiveness to the requirements of this RFQ, an offer may be deemed </w:t>
      </w:r>
      <w:r w:rsidR="006E28CB" w:rsidRPr="004D48FD">
        <w:rPr>
          <w:rFonts w:ascii="Times New Roman" w:eastAsia="Calibri" w:hAnsi="Times New Roman" w:cs="Times New Roman"/>
        </w:rPr>
        <w:t>"</w:t>
      </w:r>
      <w:r w:rsidRPr="004D48FD">
        <w:rPr>
          <w:rFonts w:ascii="Times New Roman" w:eastAsia="Calibri" w:hAnsi="Times New Roman" w:cs="Times New Roman"/>
        </w:rPr>
        <w:t>non-responsive</w:t>
      </w:r>
      <w:r w:rsidR="006E28CB" w:rsidRPr="004D48FD">
        <w:rPr>
          <w:rFonts w:ascii="Times New Roman" w:eastAsia="Calibri" w:hAnsi="Times New Roman" w:cs="Times New Roman"/>
        </w:rPr>
        <w:t>"</w:t>
      </w:r>
      <w:r w:rsidRPr="004D48FD">
        <w:rPr>
          <w:rFonts w:ascii="Times New Roman" w:eastAsia="Calibri" w:hAnsi="Times New Roman" w:cs="Times New Roman"/>
        </w:rPr>
        <w:t xml:space="preserve"> and thereby disqualified from consideration. CNFA reserves the right to waive immaterial deficiencies at its discretion.</w:t>
      </w:r>
    </w:p>
    <w:p w14:paraId="747FB926" w14:textId="77777777" w:rsidR="00913467" w:rsidRPr="004D48FD" w:rsidRDefault="00913467" w:rsidP="007A4A06">
      <w:pPr>
        <w:pStyle w:val="ListParagraph"/>
        <w:spacing w:after="0" w:line="240" w:lineRule="auto"/>
        <w:ind w:left="360"/>
        <w:rPr>
          <w:rFonts w:ascii="Times New Roman" w:eastAsia="Calibri" w:hAnsi="Times New Roman" w:cs="Times New Roman"/>
        </w:rPr>
      </w:pPr>
    </w:p>
    <w:p w14:paraId="1AFB6C68" w14:textId="1FC381F3" w:rsidR="0063261A" w:rsidRPr="004D48FD" w:rsidRDefault="00D32AE2" w:rsidP="005C0653">
      <w:pPr>
        <w:suppressAutoHyphens/>
        <w:spacing w:after="0" w:line="240" w:lineRule="auto"/>
        <w:contextualSpacing/>
        <w:jc w:val="both"/>
        <w:rPr>
          <w:rFonts w:ascii="Times New Roman" w:eastAsia="Calibri" w:hAnsi="Times New Roman" w:cs="Times New Roman"/>
          <w:u w:val="single"/>
        </w:rPr>
      </w:pPr>
      <w:r w:rsidRPr="004D48FD">
        <w:rPr>
          <w:rFonts w:ascii="Times New Roman" w:eastAsia="Calibri" w:hAnsi="Times New Roman" w:cs="Times New Roman"/>
          <w:b/>
          <w:bCs/>
          <w:u w:val="single"/>
        </w:rPr>
        <w:t xml:space="preserve">Section </w:t>
      </w:r>
      <w:r w:rsidR="0097263F" w:rsidRPr="004D48FD">
        <w:rPr>
          <w:rFonts w:ascii="Times New Roman" w:eastAsia="Calibri" w:hAnsi="Times New Roman" w:cs="Times New Roman"/>
          <w:b/>
          <w:bCs/>
          <w:u w:val="single"/>
        </w:rPr>
        <w:t>7</w:t>
      </w:r>
      <w:r w:rsidRPr="004D48FD">
        <w:rPr>
          <w:rFonts w:ascii="Times New Roman" w:eastAsia="Calibri" w:hAnsi="Times New Roman" w:cs="Times New Roman"/>
          <w:b/>
          <w:bCs/>
          <w:u w:val="single"/>
        </w:rPr>
        <w:t xml:space="preserve">: </w:t>
      </w:r>
      <w:r w:rsidR="00197772" w:rsidRPr="004D48FD">
        <w:rPr>
          <w:rFonts w:ascii="Times New Roman" w:eastAsia="Calibri" w:hAnsi="Times New Roman" w:cs="Times New Roman"/>
          <w:b/>
          <w:bCs/>
          <w:u w:val="single"/>
        </w:rPr>
        <w:t xml:space="preserve">Payment and Award: </w:t>
      </w:r>
      <w:r w:rsidR="00197772" w:rsidRPr="004D48FD">
        <w:rPr>
          <w:rFonts w:ascii="Times New Roman" w:eastAsia="Calibri" w:hAnsi="Times New Roman" w:cs="Times New Roman"/>
        </w:rPr>
        <w:t xml:space="preserve">The </w:t>
      </w:r>
      <w:r w:rsidR="008444E9" w:rsidRPr="004D48FD">
        <w:rPr>
          <w:rFonts w:ascii="Times New Roman" w:eastAsia="Calibri" w:hAnsi="Times New Roman" w:cs="Times New Roman"/>
        </w:rPr>
        <w:t>award</w:t>
      </w:r>
      <w:r w:rsidR="00197772" w:rsidRPr="004D48FD">
        <w:rPr>
          <w:rFonts w:ascii="Times New Roman" w:eastAsia="Calibri" w:hAnsi="Times New Roman" w:cs="Times New Roman"/>
        </w:rPr>
        <w:t xml:space="preserve"> will be awarded to the offeror whose quotation represents the best value to the </w:t>
      </w:r>
      <w:r w:rsidR="006E28CB" w:rsidRPr="004D48FD">
        <w:rPr>
          <w:rFonts w:ascii="Times New Roman" w:eastAsia="Calibri" w:hAnsi="Times New Roman" w:cs="Times New Roman"/>
        </w:rPr>
        <w:t>p</w:t>
      </w:r>
      <w:r w:rsidR="00197772" w:rsidRPr="004D48FD">
        <w:rPr>
          <w:rFonts w:ascii="Times New Roman" w:eastAsia="Calibri" w:hAnsi="Times New Roman" w:cs="Times New Roman"/>
        </w:rPr>
        <w:t xml:space="preserve">roject. </w:t>
      </w:r>
      <w:r w:rsidR="00924C3D" w:rsidRPr="004D48FD">
        <w:rPr>
          <w:rFonts w:ascii="Times New Roman" w:hAnsi="Times New Roman" w:cs="Times New Roman"/>
        </w:rPr>
        <w:t>Award will be issued only to the entity which submits a proposal in response to this RF</w:t>
      </w:r>
      <w:r w:rsidR="00C7755A" w:rsidRPr="004D48FD">
        <w:rPr>
          <w:rFonts w:ascii="Times New Roman" w:hAnsi="Times New Roman" w:cs="Times New Roman"/>
        </w:rPr>
        <w:t>Q</w:t>
      </w:r>
      <w:r w:rsidR="00924C3D" w:rsidRPr="004D48FD">
        <w:rPr>
          <w:rFonts w:ascii="Times New Roman" w:hAnsi="Times New Roman" w:cs="Times New Roman"/>
        </w:rPr>
        <w:t xml:space="preserve">. CNFA will not issue an award to different offerors, entities, or third-parties other than the selected offeror(s). </w:t>
      </w:r>
      <w:bookmarkStart w:id="2" w:name="_Int_UEduIWuz"/>
      <w:r w:rsidR="00197772" w:rsidRPr="004D48FD">
        <w:rPr>
          <w:rFonts w:ascii="Times New Roman" w:eastAsia="Calibri" w:hAnsi="Times New Roman" w:cs="Times New Roman"/>
        </w:rPr>
        <w:t xml:space="preserve">Any award and payment resulting from this RFQ </w:t>
      </w:r>
      <w:r w:rsidR="0043574C" w:rsidRPr="004D48FD">
        <w:rPr>
          <w:rFonts w:ascii="Times New Roman" w:eastAsia="Calibri" w:hAnsi="Times New Roman" w:cs="Times New Roman"/>
        </w:rPr>
        <w:t>is anticipated to</w:t>
      </w:r>
      <w:r w:rsidR="00197772" w:rsidRPr="004D48FD">
        <w:rPr>
          <w:rFonts w:ascii="Times New Roman" w:eastAsia="Calibri" w:hAnsi="Times New Roman" w:cs="Times New Roman"/>
        </w:rPr>
        <w:t xml:space="preserve"> be in the form of a </w:t>
      </w:r>
      <w:r w:rsidR="00560E8B" w:rsidRPr="004D48FD">
        <w:rPr>
          <w:rFonts w:ascii="Times New Roman" w:eastAsia="Calibri" w:hAnsi="Times New Roman" w:cs="Times New Roman"/>
        </w:rPr>
        <w:t>Purchase Order</w:t>
      </w:r>
      <w:r w:rsidR="00197772" w:rsidRPr="004D48FD">
        <w:rPr>
          <w:rFonts w:ascii="Times New Roman" w:eastAsia="Calibri" w:hAnsi="Times New Roman" w:cs="Times New Roman"/>
        </w:rPr>
        <w:t>.</w:t>
      </w:r>
      <w:bookmarkEnd w:id="2"/>
      <w:r w:rsidR="00197772" w:rsidRPr="004D48FD">
        <w:rPr>
          <w:rFonts w:ascii="Times New Roman" w:eastAsia="Calibri" w:hAnsi="Times New Roman" w:cs="Times New Roman"/>
        </w:rPr>
        <w:t xml:space="preserve"> This award is subject to the </w:t>
      </w:r>
      <w:proofErr w:type="spellStart"/>
      <w:r w:rsidR="00260088" w:rsidRPr="004D48FD">
        <w:rPr>
          <w:rFonts w:ascii="Times New Roman" w:eastAsia="Calibri" w:hAnsi="Times New Roman" w:cs="Times New Roman"/>
        </w:rPr>
        <w:t>PRO-Cashew</w:t>
      </w:r>
      <w:proofErr w:type="spellEnd"/>
      <w:r w:rsidR="00260088" w:rsidRPr="004D48FD">
        <w:rPr>
          <w:rFonts w:ascii="Times New Roman" w:eastAsia="Calibri" w:hAnsi="Times New Roman" w:cs="Times New Roman"/>
        </w:rPr>
        <w:t xml:space="preserve"> </w:t>
      </w:r>
      <w:r w:rsidR="00197772" w:rsidRPr="004D48FD">
        <w:rPr>
          <w:rFonts w:ascii="Times New Roman" w:hAnsi="Times New Roman" w:cs="Times New Roman"/>
        </w:rPr>
        <w:t>Project</w:t>
      </w:r>
      <w:r w:rsidR="006E28CB" w:rsidRPr="004D48FD">
        <w:rPr>
          <w:rFonts w:ascii="Times New Roman" w:hAnsi="Times New Roman" w:cs="Times New Roman"/>
        </w:rPr>
        <w:t>'</w:t>
      </w:r>
      <w:r w:rsidR="00197772" w:rsidRPr="004D48FD">
        <w:rPr>
          <w:rFonts w:ascii="Times New Roman" w:hAnsi="Times New Roman" w:cs="Times New Roman"/>
        </w:rPr>
        <w:t xml:space="preserve">s terms and conditions as stipulated </w:t>
      </w:r>
      <w:r w:rsidR="005F4019" w:rsidRPr="004D48FD">
        <w:rPr>
          <w:rFonts w:ascii="Times New Roman" w:hAnsi="Times New Roman" w:cs="Times New Roman"/>
        </w:rPr>
        <w:t xml:space="preserve">in Annex </w:t>
      </w:r>
      <w:r w:rsidR="00260088" w:rsidRPr="004D48FD">
        <w:rPr>
          <w:rFonts w:ascii="Times New Roman" w:hAnsi="Times New Roman" w:cs="Times New Roman"/>
        </w:rPr>
        <w:t>0</w:t>
      </w:r>
      <w:r w:rsidR="00833B1C" w:rsidRPr="004D48FD">
        <w:rPr>
          <w:rFonts w:ascii="Times New Roman" w:hAnsi="Times New Roman" w:cs="Times New Roman"/>
        </w:rPr>
        <w:t>3</w:t>
      </w:r>
      <w:r w:rsidR="00197772" w:rsidRPr="004D48FD">
        <w:rPr>
          <w:rFonts w:ascii="Times New Roman" w:hAnsi="Times New Roman" w:cs="Times New Roman"/>
        </w:rPr>
        <w:t xml:space="preserve">. </w:t>
      </w:r>
    </w:p>
    <w:p w14:paraId="6700D5D3" w14:textId="317BC3B1" w:rsidR="0063261A" w:rsidRPr="004D48FD" w:rsidRDefault="0063261A" w:rsidP="0063261A">
      <w:pPr>
        <w:suppressAutoHyphens/>
        <w:spacing w:after="0" w:line="240" w:lineRule="auto"/>
        <w:contextualSpacing/>
        <w:rPr>
          <w:rFonts w:ascii="Times New Roman" w:eastAsia="Calibri" w:hAnsi="Times New Roman" w:cs="Times New Roman"/>
          <w:u w:val="single"/>
        </w:rPr>
      </w:pPr>
    </w:p>
    <w:p w14:paraId="55C77AD9" w14:textId="4DCCFB9C" w:rsidR="0063261A" w:rsidRPr="004D48FD" w:rsidRDefault="00D32AE2" w:rsidP="005C0653">
      <w:pPr>
        <w:suppressAutoHyphens/>
        <w:spacing w:after="0" w:line="240" w:lineRule="auto"/>
        <w:contextualSpacing/>
        <w:jc w:val="both"/>
        <w:rPr>
          <w:rFonts w:ascii="Times New Roman" w:eastAsia="Calibri" w:hAnsi="Times New Roman" w:cs="Times New Roman"/>
          <w:u w:val="single"/>
        </w:rPr>
      </w:pPr>
      <w:r w:rsidRPr="004D48FD">
        <w:rPr>
          <w:rFonts w:ascii="Times New Roman" w:eastAsia="Calibri" w:hAnsi="Times New Roman" w:cs="Times New Roman"/>
          <w:b/>
          <w:u w:val="single"/>
        </w:rPr>
        <w:t xml:space="preserve">Section </w:t>
      </w:r>
      <w:r w:rsidR="0097263F" w:rsidRPr="004D48FD">
        <w:rPr>
          <w:rFonts w:ascii="Times New Roman" w:eastAsia="Calibri" w:hAnsi="Times New Roman" w:cs="Times New Roman"/>
          <w:b/>
          <w:u w:val="single"/>
        </w:rPr>
        <w:t>8</w:t>
      </w:r>
      <w:r w:rsidRPr="004D48FD">
        <w:rPr>
          <w:rFonts w:ascii="Times New Roman" w:eastAsia="Calibri" w:hAnsi="Times New Roman" w:cs="Times New Roman"/>
          <w:b/>
          <w:u w:val="single"/>
        </w:rPr>
        <w:t xml:space="preserve">: </w:t>
      </w:r>
      <w:r w:rsidR="0063261A" w:rsidRPr="004D48FD">
        <w:rPr>
          <w:rFonts w:ascii="Times New Roman" w:eastAsia="Calibri" w:hAnsi="Times New Roman" w:cs="Times New Roman"/>
          <w:b/>
          <w:u w:val="single"/>
        </w:rPr>
        <w:t xml:space="preserve">Offer </w:t>
      </w:r>
      <w:r w:rsidR="0063261A" w:rsidRPr="004D48FD">
        <w:rPr>
          <w:rFonts w:ascii="Times New Roman" w:hAnsi="Times New Roman" w:cs="Times New Roman"/>
          <w:b/>
          <w:u w:val="single"/>
        </w:rPr>
        <w:t xml:space="preserve">Format Instructions: </w:t>
      </w:r>
      <w:r w:rsidR="0063261A" w:rsidRPr="004D48FD">
        <w:rPr>
          <w:rFonts w:ascii="Times New Roman" w:hAnsi="Times New Roman" w:cs="Times New Roman"/>
        </w:rPr>
        <w:t>All proposals must be formatted in accordance with the below requirements:</w:t>
      </w:r>
    </w:p>
    <w:p w14:paraId="60C0C4FA" w14:textId="77777777" w:rsidR="0063261A" w:rsidRPr="004D48FD" w:rsidRDefault="0063261A" w:rsidP="0063261A">
      <w:pPr>
        <w:suppressAutoHyphens/>
        <w:spacing w:after="0" w:line="240" w:lineRule="auto"/>
        <w:ind w:left="360"/>
        <w:rPr>
          <w:rFonts w:ascii="Times New Roman" w:hAnsi="Times New Roman" w:cs="Times New Roman"/>
        </w:rPr>
      </w:pPr>
    </w:p>
    <w:p w14:paraId="5E51851B" w14:textId="681EB762" w:rsidR="0063261A" w:rsidRPr="004D48FD"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English language only</w:t>
      </w:r>
      <w:r w:rsidR="005C7E39" w:rsidRPr="004D48FD">
        <w:rPr>
          <w:rFonts w:ascii="Times New Roman" w:hAnsi="Times New Roman" w:cs="Times New Roman"/>
        </w:rPr>
        <w:t>.</w:t>
      </w:r>
    </w:p>
    <w:p w14:paraId="786C584A" w14:textId="63EFB863" w:rsidR="0063261A" w:rsidRPr="004D48FD"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 xml:space="preserve">Include the individual/agency/organization name, date, </w:t>
      </w:r>
      <w:r w:rsidR="00D95FCB" w:rsidRPr="004D48FD">
        <w:rPr>
          <w:rFonts w:ascii="Times New Roman" w:hAnsi="Times New Roman" w:cs="Times New Roman"/>
        </w:rPr>
        <w:t>RFQ NGA#</w:t>
      </w:r>
      <w:r w:rsidR="00E45A3E" w:rsidRPr="004D48FD">
        <w:rPr>
          <w:rFonts w:ascii="Times New Roman" w:hAnsi="Times New Roman" w:cs="Times New Roman"/>
        </w:rPr>
        <w:t>04</w:t>
      </w:r>
      <w:r w:rsidR="00D95FCB" w:rsidRPr="004D48FD">
        <w:rPr>
          <w:rFonts w:ascii="Times New Roman" w:hAnsi="Times New Roman" w:cs="Times New Roman"/>
        </w:rPr>
        <w:t>-00</w:t>
      </w:r>
      <w:r w:rsidR="00DC2089" w:rsidRPr="004D48FD">
        <w:rPr>
          <w:rFonts w:ascii="Times New Roman" w:hAnsi="Times New Roman" w:cs="Times New Roman"/>
        </w:rPr>
        <w:t>1</w:t>
      </w:r>
      <w:r w:rsidR="00D95FCB" w:rsidRPr="004D48FD">
        <w:rPr>
          <w:rFonts w:ascii="Times New Roman" w:hAnsi="Times New Roman" w:cs="Times New Roman"/>
        </w:rPr>
        <w:t>/202</w:t>
      </w:r>
      <w:r w:rsidR="00E45A3E" w:rsidRPr="004D48FD">
        <w:rPr>
          <w:rFonts w:ascii="Times New Roman" w:hAnsi="Times New Roman" w:cs="Times New Roman"/>
        </w:rPr>
        <w:t>3</w:t>
      </w:r>
      <w:r w:rsidRPr="004D48FD">
        <w:rPr>
          <w:rFonts w:ascii="Times New Roman" w:hAnsi="Times New Roman" w:cs="Times New Roman"/>
        </w:rPr>
        <w:t>, and page numbers as a header or footer throughout the document</w:t>
      </w:r>
      <w:r w:rsidR="00D32AE2" w:rsidRPr="004D48FD">
        <w:rPr>
          <w:rFonts w:ascii="Times New Roman" w:hAnsi="Times New Roman" w:cs="Times New Roman"/>
        </w:rPr>
        <w:t>.</w:t>
      </w:r>
    </w:p>
    <w:p w14:paraId="6F83F5E8" w14:textId="0C056E10" w:rsidR="0063261A" w:rsidRPr="004D48FD"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 xml:space="preserve">The Technical Offer must be in the format provided in </w:t>
      </w:r>
      <w:r w:rsidRPr="004D48FD">
        <w:rPr>
          <w:rFonts w:ascii="Times New Roman" w:hAnsi="Times New Roman" w:cs="Times New Roman"/>
          <w:b/>
          <w:color w:val="000000"/>
        </w:rPr>
        <w:t xml:space="preserve">Section </w:t>
      </w:r>
      <w:r w:rsidR="0097263F" w:rsidRPr="004D48FD">
        <w:rPr>
          <w:rFonts w:ascii="Times New Roman" w:hAnsi="Times New Roman" w:cs="Times New Roman"/>
          <w:b/>
          <w:color w:val="000000"/>
        </w:rPr>
        <w:t>4</w:t>
      </w:r>
      <w:r w:rsidRPr="004D48FD">
        <w:rPr>
          <w:rFonts w:ascii="Times New Roman" w:hAnsi="Times New Roman" w:cs="Times New Roman"/>
        </w:rPr>
        <w:t xml:space="preserve">. </w:t>
      </w:r>
    </w:p>
    <w:p w14:paraId="5AEABD44" w14:textId="77777777" w:rsidR="0063261A" w:rsidRPr="004D48FD" w:rsidRDefault="0063261A" w:rsidP="005C0653">
      <w:pPr>
        <w:pStyle w:val="ListParagraph"/>
        <w:suppressAutoHyphens/>
        <w:spacing w:after="0" w:line="240" w:lineRule="auto"/>
        <w:contextualSpacing w:val="0"/>
        <w:jc w:val="both"/>
        <w:rPr>
          <w:rFonts w:ascii="Times New Roman" w:hAnsi="Times New Roman" w:cs="Times New Roman"/>
        </w:rPr>
      </w:pPr>
    </w:p>
    <w:p w14:paraId="40CCBCA9" w14:textId="1C750DEB" w:rsidR="0063261A" w:rsidRPr="004D48FD" w:rsidRDefault="0063261A" w:rsidP="005C0653">
      <w:pPr>
        <w:spacing w:after="0" w:line="240" w:lineRule="auto"/>
        <w:ind w:left="360"/>
        <w:jc w:val="both"/>
        <w:rPr>
          <w:rFonts w:ascii="Times New Roman" w:hAnsi="Times New Roman" w:cs="Times New Roman"/>
        </w:rPr>
      </w:pPr>
      <w:r w:rsidRPr="004D48FD">
        <w:rPr>
          <w:rFonts w:ascii="Times New Roman" w:hAnsi="Times New Roman" w:cs="Times New Roman"/>
        </w:rPr>
        <w:t>A full offer will include the following documents:</w:t>
      </w:r>
    </w:p>
    <w:p w14:paraId="096E87C6" w14:textId="09F3DFF8" w:rsidR="0063261A" w:rsidRPr="004D48FD"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An offer checklist (</w:t>
      </w:r>
      <w:r w:rsidRPr="004D48FD">
        <w:rPr>
          <w:rFonts w:ascii="Times New Roman" w:hAnsi="Times New Roman" w:cs="Times New Roman"/>
          <w:b/>
          <w:color w:val="000000"/>
        </w:rPr>
        <w:t xml:space="preserve">Annex </w:t>
      </w:r>
      <w:r w:rsidR="00714644" w:rsidRPr="004D48FD">
        <w:rPr>
          <w:rFonts w:ascii="Times New Roman" w:hAnsi="Times New Roman" w:cs="Times New Roman"/>
          <w:b/>
        </w:rPr>
        <w:t>01</w:t>
      </w:r>
      <w:r w:rsidRPr="004D48FD">
        <w:rPr>
          <w:rFonts w:ascii="Times New Roman" w:hAnsi="Times New Roman" w:cs="Times New Roman"/>
        </w:rPr>
        <w:t>).</w:t>
      </w:r>
    </w:p>
    <w:p w14:paraId="705B6B60" w14:textId="4E27E4A6" w:rsidR="0063261A" w:rsidRPr="004D48FD"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A cover letter on company letterhead, signed by an authorized representative of the offeror (</w:t>
      </w:r>
      <w:r w:rsidRPr="004D48FD">
        <w:rPr>
          <w:rFonts w:ascii="Times New Roman" w:hAnsi="Times New Roman" w:cs="Times New Roman"/>
          <w:b/>
          <w:color w:val="000000"/>
        </w:rPr>
        <w:t xml:space="preserve">Annex </w:t>
      </w:r>
      <w:r w:rsidR="00714644" w:rsidRPr="004D48FD">
        <w:rPr>
          <w:rFonts w:ascii="Times New Roman" w:hAnsi="Times New Roman" w:cs="Times New Roman"/>
          <w:b/>
        </w:rPr>
        <w:t>02</w:t>
      </w:r>
      <w:r w:rsidRPr="004D48FD">
        <w:rPr>
          <w:rFonts w:ascii="Times New Roman" w:hAnsi="Times New Roman" w:cs="Times New Roman"/>
        </w:rPr>
        <w:t>).</w:t>
      </w:r>
    </w:p>
    <w:p w14:paraId="7E3347C5" w14:textId="32081E46" w:rsidR="0063261A" w:rsidRPr="004D48FD"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 xml:space="preserve">A complete Technical Offer in response to the evaluation criteria in Section 6 and in the format provided in </w:t>
      </w:r>
      <w:r w:rsidRPr="004D48FD">
        <w:rPr>
          <w:rFonts w:ascii="Times New Roman" w:hAnsi="Times New Roman" w:cs="Times New Roman"/>
          <w:b/>
          <w:color w:val="000000"/>
        </w:rPr>
        <w:t xml:space="preserve">Section </w:t>
      </w:r>
      <w:r w:rsidR="007D3849" w:rsidRPr="004D48FD">
        <w:rPr>
          <w:rFonts w:ascii="Times New Roman" w:hAnsi="Times New Roman" w:cs="Times New Roman"/>
          <w:b/>
          <w:color w:val="000000"/>
        </w:rPr>
        <w:t>4</w:t>
      </w:r>
      <w:r w:rsidR="006E28CB" w:rsidRPr="004D48FD">
        <w:rPr>
          <w:rFonts w:ascii="Times New Roman" w:hAnsi="Times New Roman" w:cs="Times New Roman"/>
          <w:b/>
          <w:color w:val="000000"/>
        </w:rPr>
        <w:t>.</w:t>
      </w:r>
    </w:p>
    <w:p w14:paraId="31B28237" w14:textId="7A0A8D27" w:rsidR="0063261A" w:rsidRPr="004D48FD"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A copy of the offeror</w:t>
      </w:r>
      <w:r w:rsidR="006E28CB" w:rsidRPr="004D48FD">
        <w:rPr>
          <w:rFonts w:ascii="Times New Roman" w:hAnsi="Times New Roman" w:cs="Times New Roman"/>
        </w:rPr>
        <w:t>'</w:t>
      </w:r>
      <w:r w:rsidRPr="004D48FD">
        <w:rPr>
          <w:rFonts w:ascii="Times New Roman" w:hAnsi="Times New Roman" w:cs="Times New Roman"/>
        </w:rPr>
        <w:t>s business license, or, if an individual, a copy of his/her identification card.</w:t>
      </w:r>
    </w:p>
    <w:p w14:paraId="4C9F7A2B" w14:textId="65AEB3CC" w:rsidR="0063261A" w:rsidRPr="004D48FD" w:rsidRDefault="00714644"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4D48FD">
        <w:rPr>
          <w:rFonts w:ascii="Times New Roman" w:hAnsi="Times New Roman" w:cs="Times New Roman"/>
        </w:rPr>
        <w:t>Three (03)</w:t>
      </w:r>
      <w:r w:rsidR="0063261A" w:rsidRPr="004D48FD">
        <w:rPr>
          <w:rFonts w:ascii="Times New Roman" w:hAnsi="Times New Roman" w:cs="Times New Roman"/>
        </w:rPr>
        <w:t xml:space="preserve"> contacts for references from organizations/individuals for which the offeror has successfully performed similar work. </w:t>
      </w:r>
    </w:p>
    <w:p w14:paraId="3A81986C" w14:textId="77777777" w:rsidR="00197772" w:rsidRPr="004D48FD" w:rsidRDefault="00197772" w:rsidP="005C0653">
      <w:pPr>
        <w:suppressAutoHyphens/>
        <w:spacing w:after="0" w:line="240" w:lineRule="auto"/>
        <w:contextualSpacing/>
        <w:jc w:val="both"/>
        <w:rPr>
          <w:rFonts w:ascii="Times New Roman" w:hAnsi="Times New Roman" w:cs="Times New Roman"/>
        </w:rPr>
      </w:pPr>
    </w:p>
    <w:p w14:paraId="10C85AB3" w14:textId="77777777" w:rsidR="00E60EAA" w:rsidRDefault="00E60EAA" w:rsidP="0043574C">
      <w:pPr>
        <w:suppressAutoHyphens/>
        <w:spacing w:after="0" w:line="240" w:lineRule="auto"/>
        <w:contextualSpacing/>
        <w:rPr>
          <w:rFonts w:ascii="Times New Roman" w:hAnsi="Times New Roman" w:cs="Times New Roman"/>
          <w:b/>
          <w:u w:val="single"/>
        </w:rPr>
      </w:pPr>
    </w:p>
    <w:p w14:paraId="2F9C4375" w14:textId="77777777" w:rsidR="007A4A06" w:rsidRDefault="007A4A06" w:rsidP="0043574C">
      <w:pPr>
        <w:suppressAutoHyphens/>
        <w:spacing w:after="0" w:line="240" w:lineRule="auto"/>
        <w:contextualSpacing/>
        <w:rPr>
          <w:rFonts w:ascii="Times New Roman" w:hAnsi="Times New Roman" w:cs="Times New Roman"/>
          <w:b/>
          <w:u w:val="single"/>
        </w:rPr>
      </w:pPr>
    </w:p>
    <w:p w14:paraId="326A2711" w14:textId="77777777" w:rsidR="007A4A06" w:rsidRDefault="007A4A06" w:rsidP="0043574C">
      <w:pPr>
        <w:suppressAutoHyphens/>
        <w:spacing w:after="0" w:line="240" w:lineRule="auto"/>
        <w:contextualSpacing/>
        <w:rPr>
          <w:rFonts w:ascii="Times New Roman" w:hAnsi="Times New Roman" w:cs="Times New Roman"/>
          <w:b/>
          <w:u w:val="single"/>
        </w:rPr>
      </w:pPr>
    </w:p>
    <w:p w14:paraId="43CDD091" w14:textId="77777777" w:rsidR="007A4A06" w:rsidRDefault="007A4A06" w:rsidP="0043574C">
      <w:pPr>
        <w:suppressAutoHyphens/>
        <w:spacing w:after="0" w:line="240" w:lineRule="auto"/>
        <w:contextualSpacing/>
        <w:rPr>
          <w:rFonts w:ascii="Times New Roman" w:hAnsi="Times New Roman" w:cs="Times New Roman"/>
          <w:b/>
          <w:u w:val="single"/>
        </w:rPr>
      </w:pPr>
    </w:p>
    <w:p w14:paraId="797CFA5A" w14:textId="77777777" w:rsidR="007A4A06" w:rsidRDefault="007A4A06" w:rsidP="0043574C">
      <w:pPr>
        <w:suppressAutoHyphens/>
        <w:spacing w:after="0" w:line="240" w:lineRule="auto"/>
        <w:contextualSpacing/>
        <w:rPr>
          <w:rFonts w:ascii="Times New Roman" w:hAnsi="Times New Roman" w:cs="Times New Roman"/>
          <w:b/>
          <w:u w:val="single"/>
        </w:rPr>
      </w:pPr>
    </w:p>
    <w:p w14:paraId="0FCEC08B" w14:textId="77777777" w:rsidR="007A4A06" w:rsidRPr="004D48FD" w:rsidRDefault="007A4A06" w:rsidP="0043574C">
      <w:pPr>
        <w:suppressAutoHyphens/>
        <w:spacing w:after="0" w:line="240" w:lineRule="auto"/>
        <w:contextualSpacing/>
        <w:rPr>
          <w:rFonts w:ascii="Times New Roman" w:hAnsi="Times New Roman" w:cs="Times New Roman"/>
          <w:b/>
          <w:u w:val="single"/>
        </w:rPr>
      </w:pPr>
    </w:p>
    <w:p w14:paraId="452FF283" w14:textId="0C0382A1" w:rsidR="0043574C" w:rsidRPr="004D48FD" w:rsidRDefault="0043574C" w:rsidP="0043574C">
      <w:pPr>
        <w:suppressAutoHyphens/>
        <w:spacing w:after="0" w:line="240" w:lineRule="auto"/>
        <w:contextualSpacing/>
        <w:rPr>
          <w:rFonts w:ascii="Times New Roman" w:hAnsi="Times New Roman" w:cs="Times New Roman"/>
          <w:b/>
          <w:u w:val="single"/>
        </w:rPr>
      </w:pPr>
      <w:r w:rsidRPr="004D48FD">
        <w:rPr>
          <w:rFonts w:ascii="Times New Roman" w:hAnsi="Times New Roman" w:cs="Times New Roman"/>
          <w:b/>
          <w:u w:val="single"/>
        </w:rPr>
        <w:t xml:space="preserve">Annex </w:t>
      </w:r>
      <w:r w:rsidR="00260088" w:rsidRPr="004D48FD">
        <w:rPr>
          <w:rFonts w:ascii="Times New Roman" w:hAnsi="Times New Roman" w:cs="Times New Roman"/>
          <w:b/>
          <w:u w:val="single"/>
        </w:rPr>
        <w:t>01</w:t>
      </w:r>
      <w:r w:rsidRPr="004D48FD">
        <w:rPr>
          <w:rFonts w:ascii="Times New Roman" w:hAnsi="Times New Roman" w:cs="Times New Roman"/>
          <w:b/>
          <w:u w:val="single"/>
        </w:rPr>
        <w:t xml:space="preserve"> – Offeror Checklist</w:t>
      </w:r>
    </w:p>
    <w:p w14:paraId="5B775817" w14:textId="77777777" w:rsidR="0043574C" w:rsidRPr="004D48FD" w:rsidRDefault="0043574C" w:rsidP="0043574C">
      <w:pPr>
        <w:spacing w:after="0" w:line="240" w:lineRule="auto"/>
        <w:contextualSpacing/>
        <w:rPr>
          <w:rFonts w:ascii="Times New Roman" w:hAnsi="Times New Roman" w:cs="Times New Roman"/>
        </w:rPr>
      </w:pPr>
      <w:r w:rsidRPr="004D48FD">
        <w:rPr>
          <w:rFonts w:ascii="Times New Roman" w:hAnsi="Times New Roman" w:cs="Times New Roman"/>
        </w:rPr>
        <w:t>To assist offerors in preparation of proposals, the following checklist summarizes the documentation to include an offer in response to this RFQ:</w:t>
      </w:r>
    </w:p>
    <w:p w14:paraId="5D5A62A8" w14:textId="77777777" w:rsidR="00B3756A" w:rsidRPr="004D48FD" w:rsidRDefault="00B3756A" w:rsidP="00714644">
      <w:pPr>
        <w:spacing w:after="0" w:line="240" w:lineRule="auto"/>
        <w:contextualSpacing/>
        <w:rPr>
          <w:rFonts w:ascii="Times New Roman" w:hAnsi="Times New Roman" w:cs="Times New Roman"/>
        </w:rPr>
      </w:pPr>
    </w:p>
    <w:p w14:paraId="6F879FF8" w14:textId="28FB27CD" w:rsidR="0043574C" w:rsidRPr="004D48FD" w:rsidRDefault="0043574C" w:rsidP="0040404D">
      <w:pPr>
        <w:spacing w:after="0" w:line="240" w:lineRule="auto"/>
        <w:contextualSpacing/>
        <w:rPr>
          <w:rFonts w:ascii="Times New Roman" w:hAnsi="Times New Roman" w:cs="Times New Roman"/>
        </w:rPr>
      </w:pPr>
      <w:r w:rsidRPr="004D48FD">
        <w:rPr>
          <w:rFonts w:ascii="Times New Roman" w:hAnsi="Times New Roman" w:cs="Times New Roman"/>
        </w:rPr>
        <w:t>□ Cover letter, signed by an authorized representative of the off</w:t>
      </w:r>
      <w:r w:rsidR="003E0F51" w:rsidRPr="004D48FD">
        <w:rPr>
          <w:rFonts w:ascii="Times New Roman" w:hAnsi="Times New Roman" w:cs="Times New Roman"/>
        </w:rPr>
        <w:t xml:space="preserve">eror (see </w:t>
      </w:r>
      <w:r w:rsidR="003E0F51" w:rsidRPr="004D48FD">
        <w:rPr>
          <w:rFonts w:ascii="Times New Roman" w:hAnsi="Times New Roman" w:cs="Times New Roman"/>
          <w:b/>
        </w:rPr>
        <w:t xml:space="preserve">Annex </w:t>
      </w:r>
      <w:r w:rsidR="00714644" w:rsidRPr="004D48FD">
        <w:rPr>
          <w:rFonts w:ascii="Times New Roman" w:hAnsi="Times New Roman" w:cs="Times New Roman"/>
          <w:b/>
        </w:rPr>
        <w:t>02</w:t>
      </w:r>
      <w:r w:rsidRPr="004D48FD">
        <w:rPr>
          <w:rFonts w:ascii="Times New Roman" w:hAnsi="Times New Roman" w:cs="Times New Roman"/>
        </w:rPr>
        <w:t>)</w:t>
      </w:r>
    </w:p>
    <w:p w14:paraId="0D14D8FE" w14:textId="73D550BA" w:rsidR="00714644" w:rsidRPr="004D48FD" w:rsidRDefault="00714644" w:rsidP="0043574C">
      <w:pPr>
        <w:spacing w:after="0" w:line="240" w:lineRule="auto"/>
        <w:ind w:left="180"/>
        <w:contextualSpacing/>
        <w:rPr>
          <w:rFonts w:ascii="Times New Roman" w:hAnsi="Times New Roman" w:cs="Times New Roman"/>
        </w:rPr>
      </w:pPr>
    </w:p>
    <w:p w14:paraId="5986E236" w14:textId="72211417" w:rsidR="00714644" w:rsidRPr="004D48FD" w:rsidRDefault="00714644" w:rsidP="0040404D">
      <w:pPr>
        <w:spacing w:after="0" w:line="240" w:lineRule="auto"/>
        <w:contextualSpacing/>
        <w:rPr>
          <w:rFonts w:ascii="Times New Roman" w:hAnsi="Times New Roman" w:cs="Times New Roman"/>
        </w:rPr>
      </w:pPr>
      <w:r w:rsidRPr="004D48FD">
        <w:rPr>
          <w:rFonts w:ascii="Times New Roman" w:hAnsi="Times New Roman" w:cs="Times New Roman"/>
        </w:rPr>
        <w:t>□ Official technical proposal if any, including specifications of offered services</w:t>
      </w:r>
    </w:p>
    <w:p w14:paraId="4110DE3C" w14:textId="77777777" w:rsidR="0043574C" w:rsidRPr="004D48FD" w:rsidRDefault="0043574C" w:rsidP="0043574C">
      <w:pPr>
        <w:spacing w:after="0" w:line="240" w:lineRule="auto"/>
        <w:ind w:left="180"/>
        <w:contextualSpacing/>
        <w:rPr>
          <w:rFonts w:ascii="Times New Roman" w:hAnsi="Times New Roman" w:cs="Times New Roman"/>
        </w:rPr>
      </w:pPr>
    </w:p>
    <w:p w14:paraId="6772D1BE" w14:textId="7C7E32ED" w:rsidR="00714644" w:rsidRPr="004D48FD" w:rsidRDefault="0043574C" w:rsidP="0040404D">
      <w:pPr>
        <w:spacing w:after="0" w:line="240" w:lineRule="auto"/>
        <w:contextualSpacing/>
        <w:rPr>
          <w:rFonts w:ascii="Times New Roman" w:hAnsi="Times New Roman" w:cs="Times New Roman"/>
        </w:rPr>
      </w:pPr>
      <w:r w:rsidRPr="004D48FD">
        <w:rPr>
          <w:rFonts w:ascii="Times New Roman" w:hAnsi="Times New Roman" w:cs="Times New Roman"/>
        </w:rPr>
        <w:t xml:space="preserve">□ Official quotation, including specifications of offered </w:t>
      </w:r>
      <w:r w:rsidR="00B3756A" w:rsidRPr="004D48FD">
        <w:rPr>
          <w:rFonts w:ascii="Times New Roman" w:hAnsi="Times New Roman" w:cs="Times New Roman"/>
        </w:rPr>
        <w:t>items</w:t>
      </w:r>
      <w:r w:rsidRPr="004D48FD">
        <w:rPr>
          <w:rFonts w:ascii="Times New Roman" w:hAnsi="Times New Roman" w:cs="Times New Roman"/>
        </w:rPr>
        <w:t xml:space="preserve"> (</w:t>
      </w:r>
      <w:r w:rsidRPr="004D48FD">
        <w:rPr>
          <w:rFonts w:ascii="Times New Roman" w:hAnsi="Times New Roman" w:cs="Times New Roman"/>
          <w:b/>
        </w:rPr>
        <w:t xml:space="preserve">see </w:t>
      </w:r>
      <w:r w:rsidR="005F4019" w:rsidRPr="004D48FD">
        <w:rPr>
          <w:rFonts w:ascii="Times New Roman" w:hAnsi="Times New Roman" w:cs="Times New Roman"/>
          <w:b/>
        </w:rPr>
        <w:t xml:space="preserve">Section </w:t>
      </w:r>
      <w:r w:rsidR="007D3849" w:rsidRPr="004D48FD">
        <w:rPr>
          <w:rFonts w:ascii="Times New Roman" w:hAnsi="Times New Roman" w:cs="Times New Roman"/>
          <w:b/>
        </w:rPr>
        <w:t>4</w:t>
      </w:r>
      <w:r w:rsidRPr="004D48FD">
        <w:rPr>
          <w:rFonts w:ascii="Times New Roman" w:hAnsi="Times New Roman" w:cs="Times New Roman"/>
        </w:rPr>
        <w:t>)</w:t>
      </w:r>
    </w:p>
    <w:p w14:paraId="5DC09543" w14:textId="77777777" w:rsidR="0043574C" w:rsidRPr="004D48FD" w:rsidRDefault="0043574C" w:rsidP="0043574C">
      <w:pPr>
        <w:spacing w:after="0" w:line="240" w:lineRule="auto"/>
        <w:ind w:left="180"/>
        <w:contextualSpacing/>
        <w:rPr>
          <w:rFonts w:ascii="Times New Roman" w:hAnsi="Times New Roman" w:cs="Times New Roman"/>
        </w:rPr>
      </w:pPr>
    </w:p>
    <w:p w14:paraId="07DEEF02" w14:textId="0C459C9C" w:rsidR="00D32AE2" w:rsidRPr="004D48FD" w:rsidRDefault="0043574C" w:rsidP="0040404D">
      <w:pPr>
        <w:suppressAutoHyphens/>
        <w:spacing w:after="0" w:line="240" w:lineRule="auto"/>
        <w:rPr>
          <w:rFonts w:ascii="Times New Roman" w:hAnsi="Times New Roman" w:cs="Times New Roman"/>
        </w:rPr>
      </w:pPr>
      <w:r w:rsidRPr="004D48FD">
        <w:rPr>
          <w:rFonts w:ascii="Times New Roman" w:hAnsi="Times New Roman" w:cs="Times New Roman"/>
        </w:rPr>
        <w:t xml:space="preserve">□ </w:t>
      </w:r>
      <w:r w:rsidR="00D32AE2" w:rsidRPr="004D48FD">
        <w:rPr>
          <w:rFonts w:ascii="Times New Roman" w:hAnsi="Times New Roman" w:cs="Times New Roman"/>
        </w:rPr>
        <w:t>A copy of the offeror</w:t>
      </w:r>
      <w:r w:rsidR="006E28CB" w:rsidRPr="004D48FD">
        <w:rPr>
          <w:rFonts w:ascii="Times New Roman" w:hAnsi="Times New Roman" w:cs="Times New Roman"/>
        </w:rPr>
        <w:t>'</w:t>
      </w:r>
      <w:r w:rsidR="00D32AE2" w:rsidRPr="004D48FD">
        <w:rPr>
          <w:rFonts w:ascii="Times New Roman" w:hAnsi="Times New Roman" w:cs="Times New Roman"/>
        </w:rPr>
        <w:t>s business license, or, if an individual, a copy of his/her identification card.</w:t>
      </w:r>
    </w:p>
    <w:p w14:paraId="577E116D" w14:textId="77777777" w:rsidR="0063261A" w:rsidRPr="004D48FD" w:rsidRDefault="0063261A" w:rsidP="00D32AE2">
      <w:pPr>
        <w:spacing w:after="0" w:line="240" w:lineRule="auto"/>
        <w:ind w:left="180"/>
        <w:contextualSpacing/>
        <w:rPr>
          <w:rFonts w:ascii="Times New Roman" w:hAnsi="Times New Roman" w:cs="Times New Roman"/>
        </w:rPr>
      </w:pPr>
    </w:p>
    <w:p w14:paraId="72466B75" w14:textId="465CC091" w:rsidR="0063261A" w:rsidRPr="004D48FD" w:rsidRDefault="0063261A" w:rsidP="0040404D">
      <w:pPr>
        <w:suppressAutoHyphens/>
        <w:spacing w:after="0" w:line="240" w:lineRule="auto"/>
        <w:rPr>
          <w:rFonts w:ascii="Times New Roman" w:hAnsi="Times New Roman" w:cs="Times New Roman"/>
        </w:rPr>
      </w:pPr>
      <w:r w:rsidRPr="004D48FD">
        <w:rPr>
          <w:rFonts w:ascii="Times New Roman" w:hAnsi="Times New Roman" w:cs="Times New Roman"/>
        </w:rPr>
        <w:t xml:space="preserve">□ </w:t>
      </w:r>
      <w:r w:rsidR="00714644" w:rsidRPr="004D48FD">
        <w:rPr>
          <w:rFonts w:ascii="Times New Roman" w:hAnsi="Times New Roman" w:cs="Times New Roman"/>
        </w:rPr>
        <w:t>Three (03)</w:t>
      </w:r>
      <w:r w:rsidRPr="004D48FD">
        <w:rPr>
          <w:rFonts w:ascii="Times New Roman" w:hAnsi="Times New Roman" w:cs="Times New Roman"/>
        </w:rPr>
        <w:t xml:space="preserve"> contacts for references from organizations/individuals for which the offeror has successfully performed similar work. </w:t>
      </w:r>
    </w:p>
    <w:p w14:paraId="52EA9AE8" w14:textId="77777777" w:rsidR="00B3756A" w:rsidRPr="004D48FD" w:rsidRDefault="00B3756A" w:rsidP="00B3756A">
      <w:pPr>
        <w:spacing w:after="0" w:line="240" w:lineRule="auto"/>
        <w:ind w:left="180"/>
        <w:contextualSpacing/>
        <w:rPr>
          <w:rFonts w:ascii="Times New Roman" w:hAnsi="Times New Roman" w:cs="Times New Roman"/>
        </w:rPr>
      </w:pPr>
    </w:p>
    <w:p w14:paraId="4A830DB4" w14:textId="77777777" w:rsidR="003E0F51" w:rsidRPr="004D48FD" w:rsidRDefault="003E0F51">
      <w:pPr>
        <w:rPr>
          <w:rFonts w:ascii="Times New Roman" w:hAnsi="Times New Roman" w:cs="Times New Roman"/>
          <w:b/>
          <w:u w:val="single"/>
        </w:rPr>
      </w:pPr>
      <w:r w:rsidRPr="004D48FD">
        <w:rPr>
          <w:rFonts w:ascii="Times New Roman" w:hAnsi="Times New Roman" w:cs="Times New Roman"/>
          <w:b/>
          <w:u w:val="single"/>
        </w:rPr>
        <w:br w:type="page"/>
      </w:r>
    </w:p>
    <w:p w14:paraId="5BEC0D72" w14:textId="45D2D28E" w:rsidR="005F4019" w:rsidRPr="004D48FD" w:rsidRDefault="005F4019" w:rsidP="005F4019">
      <w:pPr>
        <w:rPr>
          <w:rFonts w:ascii="Times New Roman" w:hAnsi="Times New Roman" w:cs="Times New Roman"/>
          <w:b/>
          <w:u w:val="single"/>
        </w:rPr>
      </w:pPr>
      <w:r w:rsidRPr="004D48FD">
        <w:rPr>
          <w:rFonts w:ascii="Times New Roman" w:hAnsi="Times New Roman" w:cs="Times New Roman"/>
          <w:b/>
          <w:color w:val="000000"/>
          <w:u w:val="single"/>
        </w:rPr>
        <w:lastRenderedPageBreak/>
        <w:t xml:space="preserve">Annex </w:t>
      </w:r>
      <w:r w:rsidR="00714644" w:rsidRPr="004D48FD">
        <w:rPr>
          <w:rFonts w:ascii="Times New Roman" w:hAnsi="Times New Roman" w:cs="Times New Roman"/>
          <w:b/>
          <w:u w:val="single"/>
        </w:rPr>
        <w:t>02</w:t>
      </w:r>
      <w:r w:rsidRPr="004D48FD">
        <w:rPr>
          <w:rFonts w:ascii="Times New Roman" w:hAnsi="Times New Roman" w:cs="Times New Roman"/>
          <w:b/>
          <w:u w:val="single"/>
        </w:rPr>
        <w:t xml:space="preserve"> – Offeror Cover Letter</w:t>
      </w:r>
    </w:p>
    <w:p w14:paraId="09CCA6FC" w14:textId="77777777" w:rsidR="005F4019" w:rsidRPr="004D48FD" w:rsidRDefault="005F4019" w:rsidP="005F4019">
      <w:pPr>
        <w:spacing w:after="0" w:line="240" w:lineRule="auto"/>
        <w:jc w:val="both"/>
        <w:rPr>
          <w:rFonts w:ascii="Times New Roman" w:hAnsi="Times New Roman" w:cs="Times New Roman"/>
          <w:i/>
        </w:rPr>
      </w:pPr>
      <w:r w:rsidRPr="004D48FD">
        <w:rPr>
          <w:rFonts w:ascii="Times New Roman" w:hAnsi="Times New Roman" w:cs="Times New Roman"/>
          <w:i/>
        </w:rPr>
        <w:t>The following cover letter must be placed on letterhead and completed/signed/stamped by a representative authorized to sign on behalf of the offeror:</w:t>
      </w:r>
    </w:p>
    <w:p w14:paraId="0B2EB97D" w14:textId="77777777" w:rsidR="005F4019" w:rsidRPr="004D48FD" w:rsidRDefault="005F4019" w:rsidP="005F4019">
      <w:pPr>
        <w:spacing w:after="0" w:line="240" w:lineRule="auto"/>
        <w:rPr>
          <w:rFonts w:ascii="Times New Roman" w:hAnsi="Times New Roman" w:cs="Times New Roman"/>
        </w:rPr>
      </w:pPr>
    </w:p>
    <w:p w14:paraId="1A8E9CC5" w14:textId="6A8FD48B" w:rsidR="005F4019" w:rsidRPr="004D48FD" w:rsidRDefault="005F4019" w:rsidP="005F4019">
      <w:pPr>
        <w:spacing w:after="0" w:line="240" w:lineRule="auto"/>
        <w:rPr>
          <w:rFonts w:ascii="Times New Roman" w:hAnsi="Times New Roman" w:cs="Times New Roman"/>
        </w:rPr>
      </w:pPr>
      <w:r w:rsidRPr="004D48FD">
        <w:rPr>
          <w:rFonts w:ascii="Times New Roman" w:hAnsi="Times New Roman" w:cs="Times New Roman"/>
        </w:rPr>
        <w:t>To:</w:t>
      </w:r>
      <w:r w:rsidRPr="004D48FD">
        <w:rPr>
          <w:rFonts w:ascii="Times New Roman" w:hAnsi="Times New Roman" w:cs="Times New Roman"/>
        </w:rPr>
        <w:tab/>
      </w:r>
      <w:r w:rsidR="00DE39FB" w:rsidRPr="004D48FD">
        <w:rPr>
          <w:rFonts w:ascii="Times New Roman" w:hAnsi="Times New Roman" w:cs="Times New Roman"/>
        </w:rPr>
        <w:t xml:space="preserve">West Africa </w:t>
      </w:r>
      <w:proofErr w:type="spellStart"/>
      <w:r w:rsidR="00DE39FB" w:rsidRPr="004D48FD">
        <w:rPr>
          <w:rFonts w:ascii="Times New Roman" w:hAnsi="Times New Roman" w:cs="Times New Roman"/>
        </w:rPr>
        <w:t>PRO-Cashew</w:t>
      </w:r>
      <w:proofErr w:type="spellEnd"/>
      <w:r w:rsidR="00DE39FB" w:rsidRPr="004D48FD">
        <w:rPr>
          <w:rFonts w:ascii="Times New Roman" w:hAnsi="Times New Roman" w:cs="Times New Roman"/>
        </w:rPr>
        <w:t xml:space="preserve"> project </w:t>
      </w:r>
    </w:p>
    <w:p w14:paraId="74ECA8EF" w14:textId="464890E6" w:rsidR="009F7BF8" w:rsidRPr="004D48FD" w:rsidRDefault="009F7BF8" w:rsidP="009F7BF8">
      <w:pPr>
        <w:spacing w:after="0" w:line="240" w:lineRule="auto"/>
        <w:ind w:left="1440"/>
        <w:rPr>
          <w:rFonts w:ascii="Times New Roman" w:eastAsia="Times New Roman" w:hAnsi="Times New Roman" w:cs="Times New Roman"/>
          <w:lang w:eastAsia="fr-FR"/>
        </w:rPr>
      </w:pPr>
      <w:r w:rsidRPr="004D48FD">
        <w:rPr>
          <w:rFonts w:ascii="Times New Roman" w:eastAsia="Times New Roman" w:hAnsi="Times New Roman" w:cs="Times New Roman"/>
          <w:lang w:eastAsia="fr-FR"/>
        </w:rPr>
        <w:t xml:space="preserve">The city of refuge building, Royalton Road, Off </w:t>
      </w:r>
      <w:proofErr w:type="spellStart"/>
      <w:r w:rsidRPr="004D48FD">
        <w:rPr>
          <w:rFonts w:ascii="Times New Roman" w:eastAsia="Times New Roman" w:hAnsi="Times New Roman" w:cs="Times New Roman"/>
          <w:lang w:eastAsia="fr-FR"/>
        </w:rPr>
        <w:t>tanke</w:t>
      </w:r>
      <w:proofErr w:type="spellEnd"/>
      <w:r w:rsidRPr="004D48FD">
        <w:rPr>
          <w:rFonts w:ascii="Times New Roman" w:eastAsia="Times New Roman" w:hAnsi="Times New Roman" w:cs="Times New Roman"/>
          <w:lang w:eastAsia="fr-FR"/>
        </w:rPr>
        <w:t xml:space="preserve"> </w:t>
      </w:r>
      <w:r w:rsidR="3D1450E9" w:rsidRPr="004D48FD">
        <w:rPr>
          <w:rFonts w:ascii="Times New Roman" w:eastAsia="Times New Roman" w:hAnsi="Times New Roman" w:cs="Times New Roman"/>
          <w:lang w:eastAsia="fr-FR"/>
        </w:rPr>
        <w:t>junction,</w:t>
      </w:r>
      <w:r w:rsidRPr="004D48FD">
        <w:rPr>
          <w:rFonts w:ascii="Times New Roman" w:eastAsia="Times New Roman" w:hAnsi="Times New Roman" w:cs="Times New Roman"/>
          <w:lang w:eastAsia="fr-FR"/>
        </w:rPr>
        <w:t xml:space="preserve"> 2nd floor </w:t>
      </w:r>
    </w:p>
    <w:p w14:paraId="6C20F96C" w14:textId="0C345C24" w:rsidR="005F4019" w:rsidRPr="004D48FD" w:rsidRDefault="009F7BF8" w:rsidP="009F7BF8">
      <w:pPr>
        <w:spacing w:after="0" w:line="240" w:lineRule="auto"/>
        <w:ind w:left="1440"/>
        <w:rPr>
          <w:rFonts w:ascii="Times New Roman" w:hAnsi="Times New Roman" w:cs="Times New Roman"/>
        </w:rPr>
      </w:pPr>
      <w:r w:rsidRPr="004D48FD">
        <w:rPr>
          <w:rFonts w:ascii="Times New Roman" w:eastAsia="Times New Roman" w:hAnsi="Times New Roman" w:cs="Times New Roman"/>
          <w:lang w:eastAsia="fr-FR"/>
        </w:rPr>
        <w:t xml:space="preserve">No. 14, Station GRA, Ilorin, </w:t>
      </w:r>
      <w:proofErr w:type="spellStart"/>
      <w:r w:rsidRPr="004D48FD">
        <w:rPr>
          <w:rFonts w:ascii="Times New Roman" w:eastAsia="Times New Roman" w:hAnsi="Times New Roman" w:cs="Times New Roman"/>
          <w:lang w:eastAsia="fr-FR"/>
        </w:rPr>
        <w:t>Kwara</w:t>
      </w:r>
      <w:proofErr w:type="spellEnd"/>
      <w:r w:rsidRPr="004D48FD">
        <w:rPr>
          <w:rFonts w:ascii="Times New Roman" w:eastAsia="Times New Roman" w:hAnsi="Times New Roman" w:cs="Times New Roman"/>
          <w:lang w:eastAsia="fr-FR"/>
        </w:rPr>
        <w:t xml:space="preserve"> State of Nigeria</w:t>
      </w:r>
      <w:r w:rsidR="00DE39FB" w:rsidRPr="004D48FD">
        <w:rPr>
          <w:rFonts w:ascii="Times New Roman" w:hAnsi="Times New Roman" w:cs="Times New Roman"/>
        </w:rPr>
        <w:t>.</w:t>
      </w:r>
    </w:p>
    <w:p w14:paraId="480D857E" w14:textId="77777777" w:rsidR="005F4019" w:rsidRPr="004D48FD" w:rsidRDefault="005F4019" w:rsidP="005F4019">
      <w:pPr>
        <w:spacing w:after="0" w:line="240" w:lineRule="auto"/>
        <w:ind w:left="1418" w:hanging="1418"/>
        <w:rPr>
          <w:rFonts w:ascii="Times New Roman" w:hAnsi="Times New Roman" w:cs="Times New Roman"/>
        </w:rPr>
      </w:pPr>
    </w:p>
    <w:p w14:paraId="49C703EC" w14:textId="6C9FE0A5" w:rsidR="005F4019" w:rsidRPr="004D48FD" w:rsidRDefault="005F4019" w:rsidP="00BD602B">
      <w:pPr>
        <w:contextualSpacing/>
        <w:jc w:val="both"/>
        <w:rPr>
          <w:rFonts w:ascii="Times New Roman" w:hAnsi="Times New Roman" w:cs="Times New Roman"/>
        </w:rPr>
      </w:pPr>
      <w:r w:rsidRPr="004D48FD">
        <w:rPr>
          <w:rFonts w:ascii="Times New Roman" w:hAnsi="Times New Roman" w:cs="Times New Roman"/>
        </w:rPr>
        <w:t xml:space="preserve">Reference: </w:t>
      </w:r>
      <w:r w:rsidRPr="004D48FD">
        <w:rPr>
          <w:rFonts w:ascii="Times New Roman" w:hAnsi="Times New Roman" w:cs="Times New Roman"/>
        </w:rPr>
        <w:tab/>
      </w:r>
      <w:r w:rsidR="00C92E92" w:rsidRPr="004D48FD">
        <w:rPr>
          <w:rFonts w:ascii="Times New Roman" w:hAnsi="Times New Roman" w:cs="Times New Roman"/>
        </w:rPr>
        <w:t>RFQ NGA#</w:t>
      </w:r>
      <w:r w:rsidR="00E92797" w:rsidRPr="004D48FD">
        <w:rPr>
          <w:rFonts w:ascii="Times New Roman" w:hAnsi="Times New Roman" w:cs="Times New Roman"/>
        </w:rPr>
        <w:t>04</w:t>
      </w:r>
      <w:r w:rsidR="00C92E92" w:rsidRPr="004D48FD">
        <w:rPr>
          <w:rFonts w:ascii="Times New Roman" w:hAnsi="Times New Roman" w:cs="Times New Roman"/>
        </w:rPr>
        <w:t>-00</w:t>
      </w:r>
      <w:r w:rsidR="00627DF2" w:rsidRPr="004D48FD">
        <w:rPr>
          <w:rFonts w:ascii="Times New Roman" w:hAnsi="Times New Roman" w:cs="Times New Roman"/>
        </w:rPr>
        <w:t>1</w:t>
      </w:r>
      <w:r w:rsidR="00C92E92" w:rsidRPr="004D48FD">
        <w:rPr>
          <w:rFonts w:ascii="Times New Roman" w:hAnsi="Times New Roman" w:cs="Times New Roman"/>
        </w:rPr>
        <w:t>/202</w:t>
      </w:r>
      <w:r w:rsidR="00C83FE3" w:rsidRPr="004D48FD">
        <w:rPr>
          <w:rFonts w:ascii="Times New Roman" w:hAnsi="Times New Roman" w:cs="Times New Roman"/>
        </w:rPr>
        <w:t>3</w:t>
      </w:r>
    </w:p>
    <w:p w14:paraId="72EE43B5" w14:textId="77777777" w:rsidR="005F4019" w:rsidRPr="004D48FD" w:rsidRDefault="005F4019" w:rsidP="005F4019">
      <w:pPr>
        <w:spacing w:after="0" w:line="240" w:lineRule="auto"/>
        <w:jc w:val="both"/>
        <w:rPr>
          <w:rFonts w:ascii="Times New Roman" w:hAnsi="Times New Roman" w:cs="Times New Roman"/>
        </w:rPr>
      </w:pPr>
    </w:p>
    <w:p w14:paraId="39A861D4" w14:textId="32E1C8F9" w:rsidR="005F4019" w:rsidRPr="004D48FD" w:rsidRDefault="005F4019" w:rsidP="005F4019">
      <w:pPr>
        <w:spacing w:after="0" w:line="240" w:lineRule="auto"/>
        <w:jc w:val="both"/>
        <w:rPr>
          <w:rFonts w:ascii="Times New Roman" w:hAnsi="Times New Roman" w:cs="Times New Roman"/>
        </w:rPr>
      </w:pPr>
      <w:r w:rsidRPr="004D48FD">
        <w:rPr>
          <w:rFonts w:ascii="Times New Roman" w:hAnsi="Times New Roman" w:cs="Times New Roman"/>
        </w:rPr>
        <w:t xml:space="preserve">To </w:t>
      </w:r>
      <w:r w:rsidR="00F2620E" w:rsidRPr="004D48FD">
        <w:rPr>
          <w:rFonts w:ascii="Times New Roman" w:hAnsi="Times New Roman" w:cs="Times New Roman"/>
        </w:rPr>
        <w:t>the Procurement Officer</w:t>
      </w:r>
      <w:r w:rsidRPr="004D48FD">
        <w:rPr>
          <w:rFonts w:ascii="Times New Roman" w:hAnsi="Times New Roman" w:cs="Times New Roman"/>
        </w:rPr>
        <w:t>:</w:t>
      </w:r>
    </w:p>
    <w:p w14:paraId="0BBDCB39" w14:textId="77777777" w:rsidR="005F4019" w:rsidRPr="004D48FD" w:rsidRDefault="005F4019" w:rsidP="005F4019">
      <w:pPr>
        <w:spacing w:after="0" w:line="240" w:lineRule="auto"/>
        <w:jc w:val="both"/>
        <w:rPr>
          <w:rFonts w:ascii="Times New Roman" w:hAnsi="Times New Roman" w:cs="Times New Roman"/>
        </w:rPr>
      </w:pPr>
    </w:p>
    <w:p w14:paraId="0B2A0EF2" w14:textId="7E6C6BF2" w:rsidR="005F4019" w:rsidRPr="004D48FD" w:rsidRDefault="005F4019" w:rsidP="00C83FE3">
      <w:pPr>
        <w:spacing w:after="0" w:line="240" w:lineRule="auto"/>
        <w:rPr>
          <w:rFonts w:ascii="Times New Roman" w:hAnsi="Times New Roman" w:cs="Times New Roman"/>
        </w:rPr>
      </w:pPr>
      <w:r w:rsidRPr="004D48FD">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678C0718" w14:textId="77777777" w:rsidR="005F4019" w:rsidRPr="004D48FD" w:rsidRDefault="005F4019" w:rsidP="005F4019">
      <w:pPr>
        <w:spacing w:after="0" w:line="240" w:lineRule="auto"/>
        <w:rPr>
          <w:rFonts w:ascii="Times New Roman" w:hAnsi="Times New Roman" w:cs="Times New Roman"/>
        </w:rPr>
      </w:pPr>
    </w:p>
    <w:p w14:paraId="01F911DE" w14:textId="3DF36F38" w:rsidR="005F4019" w:rsidRPr="004D48FD" w:rsidRDefault="005F4019" w:rsidP="00C83FE3">
      <w:pPr>
        <w:spacing w:after="0" w:line="240" w:lineRule="auto"/>
        <w:rPr>
          <w:rFonts w:ascii="Times New Roman" w:hAnsi="Times New Roman" w:cs="Times New Roman"/>
        </w:rPr>
      </w:pPr>
      <w:r w:rsidRPr="004D48FD">
        <w:rPr>
          <w:rFonts w:ascii="Times New Roman" w:hAnsi="Times New Roman" w:cs="Times New Roman"/>
        </w:rPr>
        <w:t>We hereby acknowledge and agree to all terms, conditions, special provisions, and instructions included in the above-referenced RFQ. We further certify that the below-named firm—as well as the firm</w:t>
      </w:r>
      <w:r w:rsidR="006E28CB" w:rsidRPr="004D48FD">
        <w:rPr>
          <w:rFonts w:ascii="Times New Roman" w:hAnsi="Times New Roman" w:cs="Times New Roman"/>
        </w:rPr>
        <w:t>'</w:t>
      </w:r>
      <w:r w:rsidRPr="004D48FD">
        <w:rPr>
          <w:rFonts w:ascii="Times New Roman" w:hAnsi="Times New Roman" w:cs="Times New Roman"/>
        </w:rPr>
        <w:t xml:space="preserve">s principal officers and all commodities and services offered in response to this RFQ—are eligible to participate in this procurement under the terms of this solicitation and under </w:t>
      </w:r>
      <w:r w:rsidR="00714644" w:rsidRPr="004D48FD">
        <w:rPr>
          <w:rFonts w:ascii="Times New Roman" w:hAnsi="Times New Roman" w:cs="Times New Roman"/>
        </w:rPr>
        <w:t>USDA</w:t>
      </w:r>
      <w:r w:rsidRPr="004D48FD">
        <w:rPr>
          <w:rFonts w:ascii="Times New Roman" w:hAnsi="Times New Roman" w:cs="Times New Roman"/>
        </w:rPr>
        <w:t xml:space="preserve"> regulations.</w:t>
      </w:r>
    </w:p>
    <w:p w14:paraId="4B2F2593" w14:textId="77777777" w:rsidR="005F4019" w:rsidRPr="004D48FD" w:rsidRDefault="005F4019" w:rsidP="005F4019">
      <w:pPr>
        <w:spacing w:after="0" w:line="240" w:lineRule="auto"/>
        <w:rPr>
          <w:rFonts w:ascii="Times New Roman" w:hAnsi="Times New Roman" w:cs="Times New Roman"/>
        </w:rPr>
      </w:pPr>
    </w:p>
    <w:p w14:paraId="6AC14D85" w14:textId="77777777" w:rsidR="005F4019" w:rsidRPr="004D48FD" w:rsidRDefault="005F4019" w:rsidP="005F4019">
      <w:pPr>
        <w:spacing w:after="0" w:line="240" w:lineRule="auto"/>
        <w:rPr>
          <w:rFonts w:ascii="Times New Roman" w:hAnsi="Times New Roman" w:cs="Times New Roman"/>
        </w:rPr>
      </w:pPr>
      <w:r w:rsidRPr="004D48FD">
        <w:rPr>
          <w:rFonts w:ascii="Times New Roman" w:hAnsi="Times New Roman" w:cs="Times New Roman"/>
        </w:rPr>
        <w:t>Furthermore, we hereby certify that, to the best of our knowledge and belief:</w:t>
      </w:r>
    </w:p>
    <w:p w14:paraId="14C7E559" w14:textId="05577B3B" w:rsidR="005F4019" w:rsidRPr="004D48FD" w:rsidRDefault="005F4019" w:rsidP="005F4019">
      <w:pPr>
        <w:numPr>
          <w:ilvl w:val="0"/>
          <w:numId w:val="8"/>
        </w:numPr>
        <w:tabs>
          <w:tab w:val="left" w:pos="540"/>
        </w:tabs>
        <w:spacing w:after="0" w:line="240" w:lineRule="auto"/>
        <w:ind w:left="540"/>
        <w:rPr>
          <w:rFonts w:ascii="Times New Roman" w:hAnsi="Times New Roman" w:cs="Times New Roman"/>
        </w:rPr>
      </w:pPr>
      <w:r w:rsidRPr="004D48FD">
        <w:rPr>
          <w:rFonts w:ascii="Times New Roman" w:hAnsi="Times New Roman" w:cs="Times New Roman"/>
        </w:rPr>
        <w:t xml:space="preserve">We have no close, familial, or financial relationships with any CNFA or </w:t>
      </w:r>
      <w:proofErr w:type="spellStart"/>
      <w:r w:rsidR="00714644" w:rsidRPr="004D48FD">
        <w:rPr>
          <w:rFonts w:ascii="Times New Roman" w:hAnsi="Times New Roman" w:cs="Times New Roman"/>
        </w:rPr>
        <w:t>PRO-Cashew</w:t>
      </w:r>
      <w:proofErr w:type="spellEnd"/>
      <w:r w:rsidRPr="004D48FD">
        <w:rPr>
          <w:rFonts w:ascii="Times New Roman" w:hAnsi="Times New Roman" w:cs="Times New Roman"/>
        </w:rPr>
        <w:t xml:space="preserve"> project staff members;</w:t>
      </w:r>
    </w:p>
    <w:p w14:paraId="53B64EBD" w14:textId="7518C5BC" w:rsidR="005F4019" w:rsidRPr="004D48FD" w:rsidRDefault="005F4019" w:rsidP="005F4019">
      <w:pPr>
        <w:numPr>
          <w:ilvl w:val="0"/>
          <w:numId w:val="8"/>
        </w:numPr>
        <w:tabs>
          <w:tab w:val="left" w:pos="540"/>
        </w:tabs>
        <w:spacing w:after="0" w:line="240" w:lineRule="auto"/>
        <w:ind w:left="540"/>
        <w:rPr>
          <w:rFonts w:ascii="Times New Roman" w:hAnsi="Times New Roman" w:cs="Times New Roman"/>
        </w:rPr>
      </w:pPr>
      <w:r w:rsidRPr="004D48FD">
        <w:rPr>
          <w:rFonts w:ascii="Times New Roman" w:hAnsi="Times New Roman" w:cs="Times New Roman"/>
        </w:rPr>
        <w:t>We have no close, familial, or financial relationships with any other offerors submitting proposals in response to the above-referenced RFQ; and</w:t>
      </w:r>
    </w:p>
    <w:p w14:paraId="13F78679" w14:textId="77777777" w:rsidR="005F4019" w:rsidRPr="004D48FD" w:rsidRDefault="005F4019" w:rsidP="00BD602B">
      <w:pPr>
        <w:numPr>
          <w:ilvl w:val="0"/>
          <w:numId w:val="8"/>
        </w:numPr>
        <w:tabs>
          <w:tab w:val="left" w:pos="540"/>
        </w:tabs>
        <w:spacing w:after="0" w:line="240" w:lineRule="auto"/>
        <w:ind w:left="540" w:right="-180"/>
        <w:jc w:val="both"/>
        <w:rPr>
          <w:rFonts w:ascii="Times New Roman" w:hAnsi="Times New Roman" w:cs="Times New Roman"/>
        </w:rPr>
      </w:pPr>
      <w:r w:rsidRPr="004D48FD">
        <w:rPr>
          <w:rFonts w:ascii="Times New Roman" w:hAnsi="Times New Roman" w:cs="Times New Roman"/>
        </w:rPr>
        <w:t>The prices in our offer have been arrived at independently, without any consultation, communication, or agreement with any other offeror or competitor for the purpose of restricting competition.</w:t>
      </w:r>
    </w:p>
    <w:p w14:paraId="19EE9352" w14:textId="77777777" w:rsidR="005F4019" w:rsidRPr="004D48FD" w:rsidRDefault="005F4019" w:rsidP="005F4019">
      <w:pPr>
        <w:numPr>
          <w:ilvl w:val="0"/>
          <w:numId w:val="8"/>
        </w:numPr>
        <w:tabs>
          <w:tab w:val="left" w:pos="540"/>
        </w:tabs>
        <w:spacing w:after="0" w:line="240" w:lineRule="auto"/>
        <w:ind w:left="540" w:right="-180"/>
        <w:rPr>
          <w:rFonts w:ascii="Times New Roman" w:hAnsi="Times New Roman" w:cs="Times New Roman"/>
        </w:rPr>
      </w:pPr>
      <w:r w:rsidRPr="004D48FD">
        <w:rPr>
          <w:rFonts w:ascii="Times New Roman" w:hAnsi="Times New Roman" w:cs="Times New Roman"/>
        </w:rPr>
        <w:t>All information in our proposal and all supporting documentation is authentic and accurate.</w:t>
      </w:r>
    </w:p>
    <w:p w14:paraId="70966F94" w14:textId="4720093B" w:rsidR="005F4019" w:rsidRPr="004D48FD" w:rsidRDefault="005F4019" w:rsidP="005F4019">
      <w:pPr>
        <w:numPr>
          <w:ilvl w:val="0"/>
          <w:numId w:val="8"/>
        </w:numPr>
        <w:tabs>
          <w:tab w:val="left" w:pos="540"/>
        </w:tabs>
        <w:spacing w:after="0" w:line="240" w:lineRule="auto"/>
        <w:ind w:left="540" w:right="-180"/>
        <w:rPr>
          <w:rFonts w:ascii="Times New Roman" w:hAnsi="Times New Roman" w:cs="Times New Roman"/>
        </w:rPr>
      </w:pPr>
      <w:r w:rsidRPr="004D48FD">
        <w:rPr>
          <w:rFonts w:ascii="Times New Roman" w:hAnsi="Times New Roman" w:cs="Times New Roman"/>
        </w:rPr>
        <w:t>We understand and agree to CNFA</w:t>
      </w:r>
      <w:r w:rsidR="006E28CB" w:rsidRPr="004D48FD">
        <w:rPr>
          <w:rFonts w:ascii="Times New Roman" w:hAnsi="Times New Roman" w:cs="Times New Roman"/>
        </w:rPr>
        <w:t>'</w:t>
      </w:r>
      <w:r w:rsidRPr="004D48FD">
        <w:rPr>
          <w:rFonts w:ascii="Times New Roman" w:hAnsi="Times New Roman" w:cs="Times New Roman"/>
        </w:rPr>
        <w:t>s prohibitions against fraud, bribery, and kickbacks.</w:t>
      </w:r>
    </w:p>
    <w:p w14:paraId="564362D9" w14:textId="5D810A54" w:rsidR="005F4019" w:rsidRPr="004D48FD" w:rsidRDefault="005F4019" w:rsidP="005F4019">
      <w:pPr>
        <w:numPr>
          <w:ilvl w:val="0"/>
          <w:numId w:val="8"/>
        </w:numPr>
        <w:tabs>
          <w:tab w:val="left" w:pos="540"/>
        </w:tabs>
        <w:spacing w:after="0" w:line="240" w:lineRule="auto"/>
        <w:ind w:left="540" w:right="-180"/>
        <w:rPr>
          <w:rFonts w:ascii="Times New Roman" w:hAnsi="Times New Roman" w:cs="Times New Roman"/>
        </w:rPr>
      </w:pPr>
      <w:r w:rsidRPr="004D48FD">
        <w:rPr>
          <w:rFonts w:ascii="Times New Roman" w:hAnsi="Times New Roman" w:cs="Times New Roman"/>
        </w:rPr>
        <w:t>We understand and agree to CNFA</w:t>
      </w:r>
      <w:r w:rsidR="006E28CB" w:rsidRPr="004D48FD">
        <w:rPr>
          <w:rFonts w:ascii="Times New Roman" w:hAnsi="Times New Roman" w:cs="Times New Roman"/>
        </w:rPr>
        <w:t>'</w:t>
      </w:r>
      <w:r w:rsidRPr="004D48FD">
        <w:rPr>
          <w:rFonts w:ascii="Times New Roman" w:hAnsi="Times New Roman" w:cs="Times New Roman"/>
        </w:rPr>
        <w:t xml:space="preserve">s prohibitions against funding or associating with individuals or organizations engaged in terrorism or trafficking in persons activities. </w:t>
      </w:r>
    </w:p>
    <w:p w14:paraId="7233EFD4" w14:textId="77777777" w:rsidR="005F4019" w:rsidRPr="004D48FD" w:rsidRDefault="005F4019" w:rsidP="005F4019">
      <w:pPr>
        <w:spacing w:after="0" w:line="240" w:lineRule="auto"/>
        <w:rPr>
          <w:rFonts w:ascii="Times New Roman" w:hAnsi="Times New Roman" w:cs="Times New Roman"/>
        </w:rPr>
      </w:pPr>
    </w:p>
    <w:p w14:paraId="4D847F6B" w14:textId="77777777" w:rsidR="005F4019" w:rsidRPr="004D48FD" w:rsidRDefault="005F4019" w:rsidP="005F4019">
      <w:pPr>
        <w:spacing w:after="0" w:line="240" w:lineRule="auto"/>
        <w:rPr>
          <w:rFonts w:ascii="Times New Roman" w:hAnsi="Times New Roman" w:cs="Times New Roman"/>
        </w:rPr>
      </w:pPr>
      <w:r w:rsidRPr="004D48FD">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F4019" w:rsidRPr="004D48FD" w14:paraId="6F4A5298" w14:textId="77777777" w:rsidTr="5658D237">
        <w:tc>
          <w:tcPr>
            <w:tcW w:w="2500" w:type="pct"/>
          </w:tcPr>
          <w:p w14:paraId="6F18F8D2" w14:textId="77777777" w:rsidR="005F4019" w:rsidRPr="004D48FD" w:rsidRDefault="005F4019" w:rsidP="009A4800">
            <w:pPr>
              <w:rPr>
                <w:rFonts w:ascii="Times New Roman" w:hAnsi="Times New Roman" w:cs="Times New Roman"/>
              </w:rPr>
            </w:pPr>
          </w:p>
          <w:p w14:paraId="2C0E7F09" w14:textId="3A760B1E" w:rsidR="005F4019" w:rsidRPr="004D48FD" w:rsidRDefault="005F4019" w:rsidP="009A4800">
            <w:pPr>
              <w:rPr>
                <w:rFonts w:ascii="Times New Roman" w:hAnsi="Times New Roman" w:cs="Times New Roman"/>
              </w:rPr>
            </w:pPr>
            <w:r w:rsidRPr="004D48FD">
              <w:rPr>
                <w:rFonts w:ascii="Times New Roman" w:hAnsi="Times New Roman" w:cs="Times New Roman"/>
              </w:rPr>
              <w:t xml:space="preserve">Authorized </w:t>
            </w:r>
            <w:r w:rsidR="3562580C" w:rsidRPr="004D48FD">
              <w:rPr>
                <w:rFonts w:ascii="Times New Roman" w:hAnsi="Times New Roman" w:cs="Times New Roman"/>
              </w:rPr>
              <w:t>Signature: _</w:t>
            </w:r>
            <w:r w:rsidRPr="004D48FD">
              <w:rPr>
                <w:rFonts w:ascii="Times New Roman" w:hAnsi="Times New Roman" w:cs="Times New Roman"/>
              </w:rPr>
              <w:t>___________________</w:t>
            </w:r>
          </w:p>
        </w:tc>
        <w:tc>
          <w:tcPr>
            <w:tcW w:w="2500" w:type="pct"/>
          </w:tcPr>
          <w:p w14:paraId="432C41BA" w14:textId="77777777" w:rsidR="005F4019" w:rsidRPr="004D48FD" w:rsidRDefault="005F4019" w:rsidP="009A4800">
            <w:pPr>
              <w:rPr>
                <w:rFonts w:ascii="Times New Roman" w:hAnsi="Times New Roman" w:cs="Times New Roman"/>
              </w:rPr>
            </w:pPr>
            <w:r w:rsidRPr="004D48FD">
              <w:rPr>
                <w:rFonts w:ascii="Times New Roman" w:hAnsi="Times New Roman" w:cs="Times New Roman"/>
              </w:rPr>
              <w:t xml:space="preserve">Name &amp; Title of </w:t>
            </w:r>
          </w:p>
          <w:p w14:paraId="13E26506" w14:textId="6D2EC711" w:rsidR="005F4019" w:rsidRPr="004D48FD" w:rsidRDefault="42496549" w:rsidP="009A4800">
            <w:pPr>
              <w:rPr>
                <w:rFonts w:ascii="Times New Roman" w:hAnsi="Times New Roman" w:cs="Times New Roman"/>
              </w:rPr>
            </w:pPr>
            <w:r w:rsidRPr="004D48FD">
              <w:rPr>
                <w:rFonts w:ascii="Times New Roman" w:hAnsi="Times New Roman" w:cs="Times New Roman"/>
              </w:rPr>
              <w:t>Signatory: _</w:t>
            </w:r>
            <w:r w:rsidR="005F4019" w:rsidRPr="004D48FD">
              <w:rPr>
                <w:rFonts w:ascii="Times New Roman" w:hAnsi="Times New Roman" w:cs="Times New Roman"/>
              </w:rPr>
              <w:t>______________________________</w:t>
            </w:r>
          </w:p>
        </w:tc>
      </w:tr>
      <w:tr w:rsidR="005F4019" w:rsidRPr="004D48FD" w14:paraId="547E269E" w14:textId="77777777" w:rsidTr="5658D237">
        <w:tc>
          <w:tcPr>
            <w:tcW w:w="2500" w:type="pct"/>
          </w:tcPr>
          <w:p w14:paraId="114F92FF" w14:textId="77777777" w:rsidR="005F4019" w:rsidRPr="004D48FD" w:rsidRDefault="005F4019" w:rsidP="009A4800">
            <w:pPr>
              <w:rPr>
                <w:rFonts w:ascii="Times New Roman" w:hAnsi="Times New Roman" w:cs="Times New Roman"/>
              </w:rPr>
            </w:pPr>
          </w:p>
          <w:p w14:paraId="34C70B31" w14:textId="26D50962" w:rsidR="005F4019" w:rsidRPr="004D48FD" w:rsidRDefault="2A348098" w:rsidP="009A4800">
            <w:pPr>
              <w:rPr>
                <w:rFonts w:ascii="Times New Roman" w:hAnsi="Times New Roman" w:cs="Times New Roman"/>
              </w:rPr>
            </w:pPr>
            <w:r w:rsidRPr="004D48FD">
              <w:rPr>
                <w:rFonts w:ascii="Times New Roman" w:hAnsi="Times New Roman" w:cs="Times New Roman"/>
              </w:rPr>
              <w:t>Date: _</w:t>
            </w:r>
            <w:r w:rsidR="005F4019" w:rsidRPr="004D48FD">
              <w:rPr>
                <w:rFonts w:ascii="Times New Roman" w:hAnsi="Times New Roman" w:cs="Times New Roman"/>
              </w:rPr>
              <w:t>__________________________________</w:t>
            </w:r>
          </w:p>
        </w:tc>
        <w:tc>
          <w:tcPr>
            <w:tcW w:w="2500" w:type="pct"/>
          </w:tcPr>
          <w:p w14:paraId="53052660" w14:textId="77777777" w:rsidR="005F4019" w:rsidRPr="004D48FD" w:rsidRDefault="005F4019" w:rsidP="009A4800">
            <w:pPr>
              <w:rPr>
                <w:rFonts w:ascii="Times New Roman" w:hAnsi="Times New Roman" w:cs="Times New Roman"/>
              </w:rPr>
            </w:pPr>
          </w:p>
          <w:p w14:paraId="079E06F9" w14:textId="398F2991" w:rsidR="005F4019" w:rsidRPr="004D48FD" w:rsidRDefault="005F4019" w:rsidP="009A4800">
            <w:pPr>
              <w:rPr>
                <w:rFonts w:ascii="Times New Roman" w:hAnsi="Times New Roman" w:cs="Times New Roman"/>
              </w:rPr>
            </w:pPr>
            <w:r w:rsidRPr="004D48FD">
              <w:rPr>
                <w:rFonts w:ascii="Times New Roman" w:hAnsi="Times New Roman" w:cs="Times New Roman"/>
              </w:rPr>
              <w:t xml:space="preserve">Company </w:t>
            </w:r>
            <w:r w:rsidR="009B2442" w:rsidRPr="004D48FD">
              <w:rPr>
                <w:rFonts w:ascii="Times New Roman" w:hAnsi="Times New Roman" w:cs="Times New Roman"/>
              </w:rPr>
              <w:t>Name: _</w:t>
            </w:r>
            <w:r w:rsidRPr="004D48FD">
              <w:rPr>
                <w:rFonts w:ascii="Times New Roman" w:hAnsi="Times New Roman" w:cs="Times New Roman"/>
              </w:rPr>
              <w:t>________________________</w:t>
            </w:r>
          </w:p>
        </w:tc>
      </w:tr>
      <w:tr w:rsidR="005F4019" w:rsidRPr="004D48FD" w14:paraId="31F407A0" w14:textId="77777777" w:rsidTr="5658D237">
        <w:tc>
          <w:tcPr>
            <w:tcW w:w="2500" w:type="pct"/>
          </w:tcPr>
          <w:p w14:paraId="069C6307" w14:textId="77777777" w:rsidR="005F4019" w:rsidRPr="004D48FD" w:rsidRDefault="005F4019" w:rsidP="009A4800">
            <w:pPr>
              <w:rPr>
                <w:rFonts w:ascii="Times New Roman" w:hAnsi="Times New Roman" w:cs="Times New Roman"/>
              </w:rPr>
            </w:pPr>
          </w:p>
          <w:p w14:paraId="388FBF09" w14:textId="20EB059E" w:rsidR="005F4019" w:rsidRPr="004D48FD" w:rsidRDefault="005F4019" w:rsidP="009A4800">
            <w:pPr>
              <w:rPr>
                <w:rFonts w:ascii="Times New Roman" w:hAnsi="Times New Roman" w:cs="Times New Roman"/>
              </w:rPr>
            </w:pPr>
            <w:r w:rsidRPr="004D48FD">
              <w:rPr>
                <w:rFonts w:ascii="Times New Roman" w:hAnsi="Times New Roman" w:cs="Times New Roman"/>
              </w:rPr>
              <w:t xml:space="preserve">Company </w:t>
            </w:r>
            <w:r w:rsidR="362E834B" w:rsidRPr="004D48FD">
              <w:rPr>
                <w:rFonts w:ascii="Times New Roman" w:hAnsi="Times New Roman" w:cs="Times New Roman"/>
              </w:rPr>
              <w:t>Address: _</w:t>
            </w:r>
            <w:r w:rsidRPr="004D48FD">
              <w:rPr>
                <w:rFonts w:ascii="Times New Roman" w:hAnsi="Times New Roman" w:cs="Times New Roman"/>
              </w:rPr>
              <w:t>______________________</w:t>
            </w:r>
          </w:p>
          <w:p w14:paraId="7DA09EA6" w14:textId="77777777" w:rsidR="005F4019" w:rsidRPr="004D48FD" w:rsidRDefault="005F4019" w:rsidP="009A4800">
            <w:pPr>
              <w:rPr>
                <w:rFonts w:ascii="Times New Roman" w:hAnsi="Times New Roman" w:cs="Times New Roman"/>
              </w:rPr>
            </w:pPr>
            <w:r w:rsidRPr="004D48FD">
              <w:rPr>
                <w:rFonts w:ascii="Times New Roman" w:hAnsi="Times New Roman" w:cs="Times New Roman"/>
              </w:rPr>
              <w:t>________________________________________</w:t>
            </w:r>
          </w:p>
        </w:tc>
        <w:tc>
          <w:tcPr>
            <w:tcW w:w="2500" w:type="pct"/>
          </w:tcPr>
          <w:p w14:paraId="15F3331A" w14:textId="77777777" w:rsidR="005F4019" w:rsidRPr="004D48FD" w:rsidRDefault="005F4019" w:rsidP="009A4800">
            <w:pPr>
              <w:rPr>
                <w:rFonts w:ascii="Times New Roman" w:hAnsi="Times New Roman" w:cs="Times New Roman"/>
              </w:rPr>
            </w:pPr>
          </w:p>
          <w:p w14:paraId="2DFC3C65" w14:textId="1C83C7AF" w:rsidR="005F4019" w:rsidRPr="004D48FD" w:rsidRDefault="1D5536CA" w:rsidP="009A4800">
            <w:pPr>
              <w:rPr>
                <w:rFonts w:ascii="Times New Roman" w:hAnsi="Times New Roman" w:cs="Times New Roman"/>
              </w:rPr>
            </w:pPr>
            <w:r w:rsidRPr="004D48FD">
              <w:rPr>
                <w:rFonts w:ascii="Times New Roman" w:hAnsi="Times New Roman" w:cs="Times New Roman"/>
              </w:rPr>
              <w:t>Telephone: _</w:t>
            </w:r>
            <w:r w:rsidR="005F4019" w:rsidRPr="004D48FD">
              <w:rPr>
                <w:rFonts w:ascii="Times New Roman" w:hAnsi="Times New Roman" w:cs="Times New Roman"/>
              </w:rPr>
              <w:t>_____________________________</w:t>
            </w:r>
          </w:p>
          <w:p w14:paraId="40A5C143" w14:textId="09D97927" w:rsidR="005F4019" w:rsidRPr="004D48FD" w:rsidRDefault="1EEBDED6" w:rsidP="009A4800">
            <w:pPr>
              <w:rPr>
                <w:rFonts w:ascii="Times New Roman" w:hAnsi="Times New Roman" w:cs="Times New Roman"/>
              </w:rPr>
            </w:pPr>
            <w:r w:rsidRPr="004D48FD">
              <w:rPr>
                <w:rFonts w:ascii="Times New Roman" w:hAnsi="Times New Roman" w:cs="Times New Roman"/>
              </w:rPr>
              <w:t>Website: _</w:t>
            </w:r>
            <w:r w:rsidR="005F4019" w:rsidRPr="004D48FD">
              <w:rPr>
                <w:rFonts w:ascii="Times New Roman" w:hAnsi="Times New Roman" w:cs="Times New Roman"/>
              </w:rPr>
              <w:t>_______________________________</w:t>
            </w:r>
          </w:p>
        </w:tc>
      </w:tr>
      <w:tr w:rsidR="005F4019" w:rsidRPr="004D48FD" w14:paraId="0903B870" w14:textId="77777777" w:rsidTr="5658D237">
        <w:tc>
          <w:tcPr>
            <w:tcW w:w="2500" w:type="pct"/>
          </w:tcPr>
          <w:p w14:paraId="79D54842" w14:textId="77777777" w:rsidR="005F4019" w:rsidRPr="004D48FD" w:rsidRDefault="005F4019" w:rsidP="009A4800">
            <w:pPr>
              <w:rPr>
                <w:rFonts w:ascii="Times New Roman" w:hAnsi="Times New Roman" w:cs="Times New Roman"/>
              </w:rPr>
            </w:pPr>
          </w:p>
          <w:p w14:paraId="06420298" w14:textId="7D1780BD" w:rsidR="005F4019" w:rsidRPr="004D48FD" w:rsidRDefault="005F4019" w:rsidP="009A4800">
            <w:pPr>
              <w:rPr>
                <w:rFonts w:ascii="Times New Roman" w:hAnsi="Times New Roman" w:cs="Times New Roman"/>
              </w:rPr>
            </w:pPr>
            <w:r w:rsidRPr="004D48FD">
              <w:rPr>
                <w:rFonts w:ascii="Times New Roman" w:hAnsi="Times New Roman" w:cs="Times New Roman"/>
              </w:rPr>
              <w:t xml:space="preserve">Company Registration or Taxpayer ID </w:t>
            </w:r>
            <w:r w:rsidR="25274ED3" w:rsidRPr="004D48FD">
              <w:rPr>
                <w:rFonts w:ascii="Times New Roman" w:hAnsi="Times New Roman" w:cs="Times New Roman"/>
              </w:rPr>
              <w:t>Number: _</w:t>
            </w:r>
            <w:r w:rsidRPr="004D48FD">
              <w:rPr>
                <w:rFonts w:ascii="Times New Roman" w:hAnsi="Times New Roman" w:cs="Times New Roman"/>
              </w:rPr>
              <w:t>_______________________________</w:t>
            </w:r>
          </w:p>
        </w:tc>
        <w:tc>
          <w:tcPr>
            <w:tcW w:w="2500" w:type="pct"/>
          </w:tcPr>
          <w:p w14:paraId="2D6A2303" w14:textId="77777777" w:rsidR="005F4019" w:rsidRPr="004D48FD" w:rsidRDefault="005F4019" w:rsidP="009A4800">
            <w:pPr>
              <w:rPr>
                <w:rFonts w:ascii="Times New Roman" w:hAnsi="Times New Roman" w:cs="Times New Roman"/>
              </w:rPr>
            </w:pPr>
          </w:p>
          <w:p w14:paraId="5BCE00DB" w14:textId="267E9D70" w:rsidR="005F4019" w:rsidRPr="004D48FD" w:rsidRDefault="005F4019" w:rsidP="009A4800">
            <w:pPr>
              <w:rPr>
                <w:rFonts w:ascii="Times New Roman" w:hAnsi="Times New Roman" w:cs="Times New Roman"/>
              </w:rPr>
            </w:pPr>
            <w:r w:rsidRPr="004D48FD">
              <w:rPr>
                <w:rFonts w:ascii="Times New Roman" w:hAnsi="Times New Roman" w:cs="Times New Roman"/>
              </w:rPr>
              <w:t>Does the company have an active bank account? (Y/N</w:t>
            </w:r>
            <w:r w:rsidR="7CF832F6" w:rsidRPr="004D48FD">
              <w:rPr>
                <w:rFonts w:ascii="Times New Roman" w:hAnsi="Times New Roman" w:cs="Times New Roman"/>
              </w:rPr>
              <w:t>): _</w:t>
            </w:r>
            <w:r w:rsidRPr="004D48FD">
              <w:rPr>
                <w:rFonts w:ascii="Times New Roman" w:hAnsi="Times New Roman" w:cs="Times New Roman"/>
              </w:rPr>
              <w:t>_________________________</w:t>
            </w:r>
          </w:p>
        </w:tc>
      </w:tr>
      <w:tr w:rsidR="005F4019" w:rsidRPr="004D48FD" w14:paraId="2C17C7F3" w14:textId="77777777" w:rsidTr="5658D237">
        <w:tc>
          <w:tcPr>
            <w:tcW w:w="5000" w:type="pct"/>
            <w:gridSpan w:val="2"/>
          </w:tcPr>
          <w:p w14:paraId="6EC76339" w14:textId="77777777" w:rsidR="005F4019" w:rsidRPr="004D48FD" w:rsidRDefault="005F4019" w:rsidP="009A4800">
            <w:pPr>
              <w:rPr>
                <w:rFonts w:ascii="Times New Roman" w:hAnsi="Times New Roman" w:cs="Times New Roman"/>
              </w:rPr>
            </w:pPr>
          </w:p>
          <w:p w14:paraId="723666EF" w14:textId="77777777" w:rsidR="005F4019" w:rsidRPr="004D48FD" w:rsidRDefault="005F4019" w:rsidP="009A4800">
            <w:pPr>
              <w:rPr>
                <w:rFonts w:ascii="Times New Roman" w:hAnsi="Times New Roman" w:cs="Times New Roman"/>
              </w:rPr>
            </w:pPr>
            <w:r w:rsidRPr="004D48FD">
              <w:rPr>
                <w:rFonts w:ascii="Times New Roman" w:hAnsi="Times New Roman" w:cs="Times New Roman"/>
              </w:rPr>
              <w:t>Official name associated with the bank account (for payment): ___________________________________________________________________________________</w:t>
            </w:r>
          </w:p>
        </w:tc>
      </w:tr>
    </w:tbl>
    <w:p w14:paraId="09BDB2EA" w14:textId="77777777" w:rsidR="00B3756A" w:rsidRPr="004D48FD" w:rsidRDefault="00B3756A">
      <w:pPr>
        <w:rPr>
          <w:rFonts w:ascii="Times New Roman" w:hAnsi="Times New Roman" w:cs="Times New Roman"/>
          <w:b/>
          <w:u w:val="single"/>
        </w:rPr>
      </w:pPr>
      <w:r w:rsidRPr="004D48FD">
        <w:rPr>
          <w:rFonts w:ascii="Times New Roman" w:hAnsi="Times New Roman" w:cs="Times New Roman"/>
          <w:b/>
          <w:u w:val="single"/>
        </w:rPr>
        <w:br w:type="page"/>
      </w:r>
    </w:p>
    <w:p w14:paraId="4D856724" w14:textId="6C5DA93C" w:rsidR="0043574C" w:rsidRPr="004D48FD" w:rsidRDefault="005F4019" w:rsidP="0043574C">
      <w:pPr>
        <w:suppressAutoHyphens/>
        <w:spacing w:after="0" w:line="240" w:lineRule="auto"/>
        <w:contextualSpacing/>
        <w:rPr>
          <w:rFonts w:ascii="Times New Roman" w:hAnsi="Times New Roman" w:cs="Times New Roman"/>
          <w:b/>
          <w:u w:val="single"/>
        </w:rPr>
      </w:pPr>
      <w:r w:rsidRPr="004D48FD">
        <w:rPr>
          <w:rFonts w:ascii="Times New Roman" w:hAnsi="Times New Roman" w:cs="Times New Roman"/>
          <w:b/>
          <w:u w:val="single"/>
        </w:rPr>
        <w:lastRenderedPageBreak/>
        <w:t xml:space="preserve">Annex </w:t>
      </w:r>
      <w:r w:rsidR="00714644" w:rsidRPr="004D48FD">
        <w:rPr>
          <w:rFonts w:ascii="Times New Roman" w:hAnsi="Times New Roman" w:cs="Times New Roman"/>
          <w:b/>
          <w:u w:val="single"/>
        </w:rPr>
        <w:t>03</w:t>
      </w:r>
      <w:r w:rsidR="0043574C" w:rsidRPr="004D48FD">
        <w:rPr>
          <w:rFonts w:ascii="Times New Roman" w:hAnsi="Times New Roman" w:cs="Times New Roman"/>
          <w:b/>
          <w:u w:val="single"/>
        </w:rPr>
        <w:t xml:space="preserve"> – CNFA Terms and Conditions</w:t>
      </w:r>
    </w:p>
    <w:p w14:paraId="17543436" w14:textId="5BAEADA8" w:rsidR="004D48FD" w:rsidRPr="004D48FD" w:rsidRDefault="004D48FD" w:rsidP="004D48FD">
      <w:pPr>
        <w:pStyle w:val="paragraph"/>
        <w:spacing w:before="0" w:beforeAutospacing="0" w:after="0" w:afterAutospacing="0"/>
        <w:jc w:val="both"/>
        <w:textAlignment w:val="baseline"/>
        <w:rPr>
          <w:sz w:val="22"/>
          <w:szCs w:val="22"/>
        </w:rPr>
      </w:pPr>
    </w:p>
    <w:p w14:paraId="1463AA00" w14:textId="77777777" w:rsidR="004D48FD" w:rsidRPr="004D48FD" w:rsidRDefault="004D48FD" w:rsidP="004D48FD">
      <w:pPr>
        <w:pStyle w:val="paragraph"/>
        <w:spacing w:before="0" w:beforeAutospacing="0" w:after="0" w:afterAutospacing="0"/>
        <w:textAlignment w:val="baseline"/>
        <w:rPr>
          <w:sz w:val="22"/>
          <w:szCs w:val="22"/>
        </w:rPr>
      </w:pPr>
      <w:r w:rsidRPr="004D48FD">
        <w:rPr>
          <w:rStyle w:val="normaltextrun"/>
          <w:sz w:val="22"/>
          <w:szCs w:val="22"/>
        </w:rPr>
        <w:t> </w:t>
      </w:r>
      <w:r w:rsidRPr="004D48FD">
        <w:rPr>
          <w:rStyle w:val="eop"/>
          <w:sz w:val="22"/>
          <w:szCs w:val="22"/>
        </w:rPr>
        <w:t> </w:t>
      </w:r>
    </w:p>
    <w:p w14:paraId="4E7D862F"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b/>
          <w:bCs/>
          <w:sz w:val="22"/>
          <w:szCs w:val="22"/>
          <w:u w:val="single"/>
        </w:rPr>
        <w:t>1. Ethical and Professional Conduct Requirements</w:t>
      </w:r>
      <w:r w:rsidRPr="004D48FD">
        <w:rPr>
          <w:rStyle w:val="normaltextrun"/>
          <w:sz w:val="22"/>
          <w:szCs w:val="22"/>
        </w:rPr>
        <w:t>. CNFA is committed to integrated purchasing and selects only vendors based on objective business criteria such as price and technical merit. </w:t>
      </w:r>
      <w:r w:rsidRPr="004D48FD">
        <w:rPr>
          <w:rStyle w:val="eop"/>
          <w:sz w:val="22"/>
          <w:szCs w:val="22"/>
        </w:rPr>
        <w:t> </w:t>
      </w:r>
    </w:p>
    <w:p w14:paraId="40919E27"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CNFA does not tolerate fraud, bid collusion, falsified proposals/bids, bribery or payoffs. Any individual or entity that violates these standards will be disqualified from this bid, excluded from future procurement opportunities, and may be reported to the USDA or USG. </w:t>
      </w:r>
      <w:r w:rsidRPr="004D48FD">
        <w:rPr>
          <w:rStyle w:val="eop"/>
          <w:sz w:val="22"/>
          <w:szCs w:val="22"/>
        </w:rPr>
        <w:t> </w:t>
      </w:r>
    </w:p>
    <w:p w14:paraId="2D6D1948"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USDA and the Office of Inspector General. In addition, CNFA will notify USDA and the USG of any offer by a vendor of money, fees, commissions, credits, gifts, gratuities, items of value, or compensation to obtain business. </w:t>
      </w:r>
      <w:r w:rsidRPr="004D48FD">
        <w:rPr>
          <w:rStyle w:val="eop"/>
          <w:sz w:val="22"/>
          <w:szCs w:val="22"/>
        </w:rPr>
        <w:t> </w:t>
      </w:r>
    </w:p>
    <w:p w14:paraId="4D6FB433"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Proposers responding to this RFQ must include the following as part of the proposal submission: </w:t>
      </w:r>
      <w:r w:rsidRPr="004D48FD">
        <w:rPr>
          <w:rStyle w:val="eop"/>
          <w:sz w:val="22"/>
          <w:szCs w:val="22"/>
        </w:rPr>
        <w:t> </w:t>
      </w:r>
    </w:p>
    <w:p w14:paraId="5160E896"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o Disclose any close, familial or financial relationship with NCFA or project personnel. For example, if an applicant's cousin is employed by the Project, the initiator must disclose this. </w:t>
      </w:r>
      <w:r w:rsidRPr="004D48FD">
        <w:rPr>
          <w:rStyle w:val="eop"/>
          <w:sz w:val="22"/>
          <w:szCs w:val="22"/>
        </w:rPr>
        <w:t> </w:t>
      </w:r>
    </w:p>
    <w:p w14:paraId="0DC79717"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o Disclose any family or financial relationships with other vendors submitting proposals. For example, if the offeror's father owns a company that is submitting another proposal, the offeror must disclose this. </w:t>
      </w:r>
      <w:r w:rsidRPr="004D48FD">
        <w:rPr>
          <w:rStyle w:val="eop"/>
          <w:sz w:val="22"/>
          <w:szCs w:val="22"/>
        </w:rPr>
        <w:t> </w:t>
      </w:r>
    </w:p>
    <w:p w14:paraId="3CFC039B"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o Certify that the offer prices arrived at independently, without any consultation, communication, or agreement with another offeror or competitor to restrict competition. </w:t>
      </w:r>
      <w:r w:rsidRPr="004D48FD">
        <w:rPr>
          <w:rStyle w:val="eop"/>
          <w:sz w:val="22"/>
          <w:szCs w:val="22"/>
        </w:rPr>
        <w:t> </w:t>
      </w:r>
    </w:p>
    <w:p w14:paraId="2B231844"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o Certify that all information contained in the proposal and all supporting documents are true and accurate. </w:t>
      </w:r>
      <w:r w:rsidRPr="004D48FD">
        <w:rPr>
          <w:rStyle w:val="eop"/>
          <w:sz w:val="22"/>
          <w:szCs w:val="22"/>
        </w:rPr>
        <w:t> </w:t>
      </w:r>
    </w:p>
    <w:p w14:paraId="7C66C310"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 xml:space="preserve">o Certify understanding of </w:t>
      </w:r>
      <w:proofErr w:type="spellStart"/>
      <w:r w:rsidRPr="004D48FD">
        <w:rPr>
          <w:rStyle w:val="normaltextrun"/>
          <w:sz w:val="22"/>
          <w:szCs w:val="22"/>
        </w:rPr>
        <w:t>and</w:t>
      </w:r>
      <w:proofErr w:type="spellEnd"/>
      <w:r w:rsidRPr="004D48FD">
        <w:rPr>
          <w:rStyle w:val="normaltextrun"/>
          <w:sz w:val="22"/>
          <w:szCs w:val="22"/>
        </w:rPr>
        <w:t xml:space="preserve"> agreement to CNFA's prohibitions against fraud, bribery, and cash on delivery. </w:t>
      </w:r>
      <w:r w:rsidRPr="004D48FD">
        <w:rPr>
          <w:rStyle w:val="eop"/>
          <w:sz w:val="22"/>
          <w:szCs w:val="22"/>
        </w:rPr>
        <w:t> </w:t>
      </w:r>
    </w:p>
    <w:p w14:paraId="0D563F44"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 </w:t>
      </w:r>
      <w:r w:rsidRPr="004D48FD">
        <w:rPr>
          <w:rStyle w:val="eop"/>
          <w:sz w:val="22"/>
          <w:szCs w:val="22"/>
        </w:rPr>
        <w:t> </w:t>
      </w:r>
    </w:p>
    <w:p w14:paraId="40C5D052"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 </w:t>
      </w:r>
      <w:r w:rsidRPr="004D48FD">
        <w:rPr>
          <w:rStyle w:val="eop"/>
          <w:sz w:val="22"/>
          <w:szCs w:val="22"/>
        </w:rPr>
        <w:t> </w:t>
      </w:r>
    </w:p>
    <w:p w14:paraId="7FD5B19A"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 </w:t>
      </w:r>
      <w:r w:rsidRPr="004D48FD">
        <w:rPr>
          <w:rStyle w:val="eop"/>
          <w:sz w:val="22"/>
          <w:szCs w:val="22"/>
        </w:rPr>
        <w:t> </w:t>
      </w:r>
    </w:p>
    <w:p w14:paraId="440B5CA7"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b/>
          <w:bCs/>
          <w:sz w:val="22"/>
          <w:szCs w:val="22"/>
          <w:u w:val="single"/>
        </w:rPr>
        <w:t>2. Terms and Conditions</w:t>
      </w:r>
      <w:r w:rsidRPr="004D48FD">
        <w:rPr>
          <w:rStyle w:val="normaltextrun"/>
          <w:sz w:val="22"/>
          <w:szCs w:val="22"/>
        </w:rPr>
        <w:t>: This solicitation is subject to CNFA's Terms and Conditions. Any resulting compensation will be governed by these terms and conditions; a copy of the complete terms and conditions is available upon request. Please note that the following terms and conditions will apply: </w:t>
      </w:r>
      <w:r w:rsidRPr="004D48FD">
        <w:rPr>
          <w:rStyle w:val="eop"/>
          <w:sz w:val="22"/>
          <w:szCs w:val="22"/>
        </w:rPr>
        <w:t> </w:t>
      </w:r>
    </w:p>
    <w:p w14:paraId="02EE4851"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 </w:t>
      </w:r>
      <w:r w:rsidRPr="004D48FD">
        <w:rPr>
          <w:rStyle w:val="eop"/>
          <w:sz w:val="22"/>
          <w:szCs w:val="22"/>
        </w:rPr>
        <w:t> </w:t>
      </w:r>
    </w:p>
    <w:p w14:paraId="0A58F025"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(b) No products or services may be provided that are manufactured or assembled, shipped, transported, or otherwise involving any of the following countries: Cuba, Iran, North Korea, Syria. </w:t>
      </w:r>
      <w:r w:rsidRPr="004D48FD">
        <w:rPr>
          <w:rStyle w:val="eop"/>
          <w:sz w:val="22"/>
          <w:szCs w:val="22"/>
        </w:rPr>
        <w:t> </w:t>
      </w:r>
    </w:p>
    <w:p w14:paraId="11016F13"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(c) Any international air or sea transportation or shipment under any award resulting from this solicitation must be on United States carriers/flagships. </w:t>
      </w:r>
      <w:r w:rsidRPr="004D48FD">
        <w:rPr>
          <w:rStyle w:val="eop"/>
          <w:sz w:val="22"/>
          <w:szCs w:val="22"/>
        </w:rPr>
        <w:t> </w:t>
      </w:r>
    </w:p>
    <w:p w14:paraId="7F0ED5C6"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(d) United States law prohibits transactions and the provision of resources and support to persons and organizations associated with terrorism. The vendor under the award resulting from this order shall ensure compliance with these laws. </w:t>
      </w:r>
      <w:r w:rsidRPr="004D48FD">
        <w:rPr>
          <w:rStyle w:val="eop"/>
          <w:sz w:val="22"/>
          <w:szCs w:val="22"/>
        </w:rPr>
        <w:t> </w:t>
      </w:r>
    </w:p>
    <w:p w14:paraId="772C127D"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(e) Title to any goods provided under an award resulting from this request shall pass to CNFA after delivery and acceptance of the goods by CNFA. The risk of loss, injury or destruction of the goods shall be borne by the Offeror until title passes to CNFA. </w:t>
      </w:r>
      <w:r w:rsidRPr="004D48FD">
        <w:rPr>
          <w:rStyle w:val="eop"/>
          <w:sz w:val="22"/>
          <w:szCs w:val="22"/>
        </w:rPr>
        <w:t> </w:t>
      </w:r>
    </w:p>
    <w:p w14:paraId="70CE29E3"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(f) U.S. law prohibits engaging in human trafficking activities. Supplier under the award resulting from this order shall ensure compliance with these laws. </w:t>
      </w:r>
      <w:r w:rsidRPr="004D48FD">
        <w:rPr>
          <w:rStyle w:val="eop"/>
          <w:sz w:val="22"/>
          <w:szCs w:val="22"/>
        </w:rPr>
        <w:t> </w:t>
      </w:r>
    </w:p>
    <w:p w14:paraId="3029D9A2"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lastRenderedPageBreak/>
        <w:t>(g)The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If covered telecommunications equipment or services are offered, the offeror must disclose it. </w:t>
      </w:r>
      <w:r w:rsidRPr="004D48FD">
        <w:rPr>
          <w:rStyle w:val="eop"/>
          <w:sz w:val="22"/>
          <w:szCs w:val="22"/>
        </w:rPr>
        <w:t> </w:t>
      </w:r>
    </w:p>
    <w:p w14:paraId="508EF28B"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sz w:val="22"/>
          <w:szCs w:val="22"/>
        </w:rPr>
        <w:t> </w:t>
      </w:r>
      <w:r w:rsidRPr="004D48FD">
        <w:rPr>
          <w:rStyle w:val="eop"/>
          <w:sz w:val="22"/>
          <w:szCs w:val="22"/>
        </w:rPr>
        <w:t> </w:t>
      </w:r>
    </w:p>
    <w:p w14:paraId="16FB9E68" w14:textId="77777777" w:rsidR="004D48FD" w:rsidRPr="004D48FD" w:rsidRDefault="004D48FD" w:rsidP="004D48FD">
      <w:pPr>
        <w:pStyle w:val="paragraph"/>
        <w:spacing w:before="0" w:beforeAutospacing="0" w:after="0" w:afterAutospacing="0"/>
        <w:ind w:left="360"/>
        <w:jc w:val="both"/>
        <w:textAlignment w:val="baseline"/>
        <w:rPr>
          <w:sz w:val="22"/>
          <w:szCs w:val="22"/>
        </w:rPr>
      </w:pPr>
      <w:r w:rsidRPr="004D48FD">
        <w:rPr>
          <w:rStyle w:val="normaltextrun"/>
          <w:b/>
          <w:bCs/>
          <w:sz w:val="22"/>
          <w:szCs w:val="22"/>
          <w:u w:val="single"/>
        </w:rPr>
        <w:t>3. Disclaimers:</w:t>
      </w:r>
      <w:r w:rsidRPr="004D48FD">
        <w:rPr>
          <w:rStyle w:val="normaltextrun"/>
          <w:sz w:val="22"/>
          <w:szCs w:val="22"/>
        </w:rPr>
        <w:t xml:space="preserve"> this is a one-time solicitation. The issuance of this solicitation does not obligate CNFA, the Pro-Cashew Project, or USDA to award or pay any costs incurred by potential vendors in the preparation and submission of a bid. In addition: </w:t>
      </w:r>
      <w:r w:rsidRPr="004D48FD">
        <w:rPr>
          <w:rStyle w:val="eop"/>
          <w:sz w:val="22"/>
          <w:szCs w:val="22"/>
        </w:rPr>
        <w:t> </w:t>
      </w:r>
    </w:p>
    <w:p w14:paraId="4DF8C270"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 xml:space="preserve">CNFA will not compensate offerors for response to </w:t>
      </w:r>
      <w:proofErr w:type="gramStart"/>
      <w:r w:rsidRPr="004D48FD">
        <w:rPr>
          <w:rStyle w:val="normaltextrun"/>
          <w:sz w:val="22"/>
          <w:szCs w:val="22"/>
        </w:rPr>
        <w:t>RFQ;</w:t>
      </w:r>
      <w:proofErr w:type="gramEnd"/>
      <w:r w:rsidRPr="004D48FD">
        <w:rPr>
          <w:rStyle w:val="normaltextrun"/>
          <w:sz w:val="22"/>
          <w:szCs w:val="22"/>
        </w:rPr>
        <w:t> </w:t>
      </w:r>
      <w:r w:rsidRPr="004D48FD">
        <w:rPr>
          <w:rStyle w:val="eop"/>
          <w:sz w:val="22"/>
          <w:szCs w:val="22"/>
        </w:rPr>
        <w:t> </w:t>
      </w:r>
    </w:p>
    <w:p w14:paraId="5B48278A"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 xml:space="preserve">CNFA reserves the right to issue award based on initial evaluation of offers without further </w:t>
      </w:r>
      <w:proofErr w:type="gramStart"/>
      <w:r w:rsidRPr="004D48FD">
        <w:rPr>
          <w:rStyle w:val="normaltextrun"/>
          <w:sz w:val="22"/>
          <w:szCs w:val="22"/>
        </w:rPr>
        <w:t>discussion;</w:t>
      </w:r>
      <w:proofErr w:type="gramEnd"/>
      <w:r w:rsidRPr="004D48FD">
        <w:rPr>
          <w:rStyle w:val="normaltextrun"/>
          <w:sz w:val="22"/>
          <w:szCs w:val="22"/>
        </w:rPr>
        <w:t> </w:t>
      </w:r>
      <w:r w:rsidRPr="004D48FD">
        <w:rPr>
          <w:rStyle w:val="eop"/>
          <w:sz w:val="22"/>
          <w:szCs w:val="22"/>
        </w:rPr>
        <w:t> </w:t>
      </w:r>
    </w:p>
    <w:p w14:paraId="7A21C5B3"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 xml:space="preserve">CNFA may negotiate with short-listed offerors for their best and final </w:t>
      </w:r>
      <w:proofErr w:type="gramStart"/>
      <w:r w:rsidRPr="004D48FD">
        <w:rPr>
          <w:rStyle w:val="normaltextrun"/>
          <w:sz w:val="22"/>
          <w:szCs w:val="22"/>
        </w:rPr>
        <w:t>offer;</w:t>
      </w:r>
      <w:proofErr w:type="gramEnd"/>
      <w:r w:rsidRPr="004D48FD">
        <w:rPr>
          <w:rStyle w:val="normaltextrun"/>
          <w:sz w:val="22"/>
          <w:szCs w:val="22"/>
        </w:rPr>
        <w:t> </w:t>
      </w:r>
      <w:r w:rsidRPr="004D48FD">
        <w:rPr>
          <w:rStyle w:val="eop"/>
          <w:sz w:val="22"/>
          <w:szCs w:val="22"/>
        </w:rPr>
        <w:t> </w:t>
      </w:r>
    </w:p>
    <w:p w14:paraId="7CAA6BCB"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 xml:space="preserve">CNFA reserves the right to order additional quantities or units with the selected </w:t>
      </w:r>
      <w:proofErr w:type="gramStart"/>
      <w:r w:rsidRPr="004D48FD">
        <w:rPr>
          <w:rStyle w:val="normaltextrun"/>
          <w:sz w:val="22"/>
          <w:szCs w:val="22"/>
        </w:rPr>
        <w:t>offeror;</w:t>
      </w:r>
      <w:proofErr w:type="gramEnd"/>
      <w:r w:rsidRPr="004D48FD">
        <w:rPr>
          <w:rStyle w:val="normaltextrun"/>
          <w:sz w:val="22"/>
          <w:szCs w:val="22"/>
        </w:rPr>
        <w:t> </w:t>
      </w:r>
      <w:r w:rsidRPr="004D48FD">
        <w:rPr>
          <w:rStyle w:val="eop"/>
          <w:sz w:val="22"/>
          <w:szCs w:val="22"/>
        </w:rPr>
        <w:t> </w:t>
      </w:r>
    </w:p>
    <w:p w14:paraId="30F6500B"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CNFA may reissue the solicitation or issue formal amendments revising the original RFQ specifications and evaluation criteria before or after receipt of proposals; </w:t>
      </w:r>
      <w:r w:rsidRPr="004D48FD">
        <w:rPr>
          <w:rStyle w:val="eop"/>
          <w:sz w:val="22"/>
          <w:szCs w:val="22"/>
        </w:rPr>
        <w:t> </w:t>
      </w:r>
    </w:p>
    <w:p w14:paraId="7469953A"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CNFA may modify the specifications without issuing a formal notice to all offerors when the revisions are immaterial to the scope of the RFQ; </w:t>
      </w:r>
      <w:r w:rsidRPr="004D48FD">
        <w:rPr>
          <w:rStyle w:val="eop"/>
          <w:sz w:val="22"/>
          <w:szCs w:val="22"/>
        </w:rPr>
        <w:t> </w:t>
      </w:r>
    </w:p>
    <w:p w14:paraId="118ECD1B"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CNFA may choose to award only part of the activities in the RFQ, or issue multiple awards based on multiple RFQ activities; </w:t>
      </w:r>
      <w:r w:rsidRPr="004D48FD">
        <w:rPr>
          <w:rStyle w:val="eop"/>
          <w:sz w:val="22"/>
          <w:szCs w:val="22"/>
        </w:rPr>
        <w:t> </w:t>
      </w:r>
    </w:p>
    <w:p w14:paraId="2E5F422D"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CNFA reserves the right to waive minor proposal deficiencies that can be corrected prior to award determination to promote competition; </w:t>
      </w:r>
      <w:r w:rsidRPr="004D48FD">
        <w:rPr>
          <w:rStyle w:val="eop"/>
          <w:sz w:val="22"/>
          <w:szCs w:val="22"/>
        </w:rPr>
        <w:t> </w:t>
      </w:r>
    </w:p>
    <w:p w14:paraId="177A8920"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 xml:space="preserve">CNFA will contact all offerors to confirm contact person, address, and that the bid was submitted for this </w:t>
      </w:r>
      <w:proofErr w:type="gramStart"/>
      <w:r w:rsidRPr="004D48FD">
        <w:rPr>
          <w:rStyle w:val="normaltextrun"/>
          <w:sz w:val="22"/>
          <w:szCs w:val="22"/>
        </w:rPr>
        <w:t>RFQ;</w:t>
      </w:r>
      <w:proofErr w:type="gramEnd"/>
      <w:r w:rsidRPr="004D48FD">
        <w:rPr>
          <w:rStyle w:val="normaltextrun"/>
          <w:sz w:val="22"/>
          <w:szCs w:val="22"/>
        </w:rPr>
        <w:t> </w:t>
      </w:r>
      <w:r w:rsidRPr="004D48FD">
        <w:rPr>
          <w:rStyle w:val="eop"/>
          <w:sz w:val="22"/>
          <w:szCs w:val="22"/>
        </w:rPr>
        <w:t> </w:t>
      </w:r>
    </w:p>
    <w:p w14:paraId="52EB3CC2"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CNFA may modify the specifications without issuing formal notice to all offerors when the revisions are not relevant to the scope of the solicitation. </w:t>
      </w:r>
      <w:r w:rsidRPr="004D48FD">
        <w:rPr>
          <w:rStyle w:val="eop"/>
          <w:sz w:val="22"/>
          <w:szCs w:val="22"/>
        </w:rPr>
        <w:t> </w:t>
      </w:r>
    </w:p>
    <w:p w14:paraId="2586B7CB"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 xml:space="preserve"> CNFA may elect to award only a portion of the activities in the solicitation, or issue multiple awards based on multiple solicitation </w:t>
      </w:r>
      <w:proofErr w:type="gramStart"/>
      <w:r w:rsidRPr="004D48FD">
        <w:rPr>
          <w:rStyle w:val="normaltextrun"/>
          <w:sz w:val="22"/>
          <w:szCs w:val="22"/>
        </w:rPr>
        <w:t>activities;</w:t>
      </w:r>
      <w:proofErr w:type="gramEnd"/>
      <w:r w:rsidRPr="004D48FD">
        <w:rPr>
          <w:rStyle w:val="normaltextrun"/>
          <w:sz w:val="22"/>
          <w:szCs w:val="22"/>
        </w:rPr>
        <w:t> </w:t>
      </w:r>
      <w:r w:rsidRPr="004D48FD">
        <w:rPr>
          <w:rStyle w:val="eop"/>
          <w:sz w:val="22"/>
          <w:szCs w:val="22"/>
        </w:rPr>
        <w:t> </w:t>
      </w:r>
    </w:p>
    <w:p w14:paraId="3C45AE01"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 xml:space="preserve">CNFA reserves the right to waive minor weaknesses in proposals that can be corrected prior to award determination to promote </w:t>
      </w:r>
      <w:proofErr w:type="gramStart"/>
      <w:r w:rsidRPr="004D48FD">
        <w:rPr>
          <w:rStyle w:val="normaltextrun"/>
          <w:sz w:val="22"/>
          <w:szCs w:val="22"/>
        </w:rPr>
        <w:t>competition;</w:t>
      </w:r>
      <w:proofErr w:type="gramEnd"/>
      <w:r w:rsidRPr="004D48FD">
        <w:rPr>
          <w:rStyle w:val="normaltextrun"/>
          <w:sz w:val="22"/>
          <w:szCs w:val="22"/>
        </w:rPr>
        <w:t> </w:t>
      </w:r>
      <w:r w:rsidRPr="004D48FD">
        <w:rPr>
          <w:rStyle w:val="eop"/>
          <w:sz w:val="22"/>
          <w:szCs w:val="22"/>
        </w:rPr>
        <w:t> </w:t>
      </w:r>
    </w:p>
    <w:p w14:paraId="58312C3C" w14:textId="77777777" w:rsidR="004D48FD" w:rsidRPr="004D48FD" w:rsidRDefault="004D48FD" w:rsidP="004D48FD">
      <w:pPr>
        <w:pStyle w:val="paragraph"/>
        <w:numPr>
          <w:ilvl w:val="0"/>
          <w:numId w:val="46"/>
        </w:numPr>
        <w:spacing w:before="0" w:beforeAutospacing="0" w:after="0" w:afterAutospacing="0"/>
        <w:jc w:val="both"/>
        <w:textAlignment w:val="baseline"/>
        <w:rPr>
          <w:sz w:val="22"/>
          <w:szCs w:val="22"/>
        </w:rPr>
      </w:pPr>
      <w:r w:rsidRPr="004D48FD">
        <w:rPr>
          <w:rStyle w:val="normaltextrun"/>
          <w:sz w:val="22"/>
          <w:szCs w:val="22"/>
        </w:rPr>
        <w:t>By submitting a response to this solicitation, offers understand that USDA is not a party to this solicitation and the offeror agrees that any protest submitted below may be submitted - in writing with full explanation - to the Pro-Cashew Project for review. USDA will not consider protests regarding contracts performed by implementing partners. CNFA, in its sole discretion, will make a final decision on any protest for this procurement. </w:t>
      </w:r>
      <w:r w:rsidRPr="004D48FD">
        <w:rPr>
          <w:rStyle w:val="eop"/>
          <w:sz w:val="22"/>
          <w:szCs w:val="22"/>
        </w:rPr>
        <w:t> </w:t>
      </w:r>
    </w:p>
    <w:p w14:paraId="717AEBC3"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sz w:val="22"/>
          <w:szCs w:val="22"/>
        </w:rPr>
        <w:t> </w:t>
      </w:r>
      <w:r w:rsidRPr="004D48FD">
        <w:rPr>
          <w:rStyle w:val="eop"/>
          <w:sz w:val="22"/>
          <w:szCs w:val="22"/>
        </w:rPr>
        <w:t> </w:t>
      </w:r>
    </w:p>
    <w:p w14:paraId="13B37C3F"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b/>
          <w:bCs/>
          <w:sz w:val="22"/>
          <w:szCs w:val="22"/>
        </w:rPr>
        <w:t>4. Source/Nationality/Manufacturing: </w:t>
      </w:r>
      <w:r w:rsidRPr="004D48FD">
        <w:rPr>
          <w:rStyle w:val="normaltextrun"/>
          <w:sz w:val="22"/>
          <w:szCs w:val="22"/>
        </w:rPr>
        <w:t> </w:t>
      </w:r>
      <w:r w:rsidRPr="004D48FD">
        <w:rPr>
          <w:rStyle w:val="eop"/>
          <w:sz w:val="22"/>
          <w:szCs w:val="22"/>
        </w:rPr>
        <w:t> </w:t>
      </w:r>
    </w:p>
    <w:p w14:paraId="67B23FA5"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sz w:val="22"/>
          <w:szCs w:val="22"/>
        </w:rPr>
        <w:t>Offerors may not offer or provide goods or services that are manufactured or assembled in, shipped from, transported through, or otherwise involve any of the following countries: Cuba, Iran, North Korea or Syria. </w:t>
      </w:r>
      <w:r w:rsidRPr="004D48FD">
        <w:rPr>
          <w:rStyle w:val="eop"/>
          <w:sz w:val="22"/>
          <w:szCs w:val="22"/>
        </w:rPr>
        <w:t> </w:t>
      </w:r>
    </w:p>
    <w:p w14:paraId="3C409713"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sz w:val="22"/>
          <w:szCs w:val="22"/>
        </w:rPr>
        <w:t> </w:t>
      </w:r>
      <w:r w:rsidRPr="004D48FD">
        <w:rPr>
          <w:rStyle w:val="eop"/>
          <w:sz w:val="22"/>
          <w:szCs w:val="22"/>
        </w:rPr>
        <w:t> </w:t>
      </w:r>
    </w:p>
    <w:p w14:paraId="14F09097"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b/>
          <w:bCs/>
          <w:sz w:val="22"/>
          <w:szCs w:val="22"/>
        </w:rPr>
        <w:t>5. Taxes and VAT</w:t>
      </w:r>
      <w:r w:rsidRPr="004D48FD">
        <w:rPr>
          <w:rStyle w:val="normaltextrun"/>
          <w:sz w:val="22"/>
          <w:szCs w:val="22"/>
        </w:rPr>
        <w:t>: As an organization implementing a project on behalf of USDA, CNFA is exempt from VAT, customs duties, for goods and services purchased for USDA-funded activities. As such, bidders agree to exclude VAT or any other similar tax or fee from its cost proposal. </w:t>
      </w:r>
      <w:r w:rsidRPr="004D48FD">
        <w:rPr>
          <w:rStyle w:val="eop"/>
          <w:sz w:val="22"/>
          <w:szCs w:val="22"/>
        </w:rPr>
        <w:t> </w:t>
      </w:r>
    </w:p>
    <w:p w14:paraId="6BE7BEC7"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sz w:val="22"/>
          <w:szCs w:val="22"/>
        </w:rPr>
        <w:t> </w:t>
      </w:r>
      <w:r w:rsidRPr="004D48FD">
        <w:rPr>
          <w:rStyle w:val="eop"/>
          <w:sz w:val="22"/>
          <w:szCs w:val="22"/>
        </w:rPr>
        <w:t> </w:t>
      </w:r>
    </w:p>
    <w:p w14:paraId="348ED4E6"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b/>
          <w:bCs/>
          <w:sz w:val="22"/>
          <w:szCs w:val="22"/>
        </w:rPr>
        <w:t>6. Eligibility:</w:t>
      </w:r>
      <w:r w:rsidRPr="004D48FD">
        <w:rPr>
          <w:rStyle w:val="normaltextrun"/>
          <w:sz w:val="22"/>
          <w:szCs w:val="22"/>
        </w:rPr>
        <w:t xml:space="preserve"> By submitting a bid in response to this solicitation, the bidder certifies that it and its principal officers are not debarred, suspended, or otherwise considered ineligible for award by the United States </w:t>
      </w:r>
      <w:r w:rsidRPr="004D48FD">
        <w:rPr>
          <w:rStyle w:val="normaltextrun"/>
          <w:sz w:val="22"/>
          <w:szCs w:val="22"/>
        </w:rPr>
        <w:lastRenderedPageBreak/>
        <w:t>Government. CNFA will not award any contract to a firm that is debarred, suspended, or otherwise considered ineligible for award by the U.S. Government. </w:t>
      </w:r>
      <w:r w:rsidRPr="004D48FD">
        <w:rPr>
          <w:rStyle w:val="eop"/>
          <w:sz w:val="22"/>
          <w:szCs w:val="22"/>
        </w:rPr>
        <w:t> </w:t>
      </w:r>
    </w:p>
    <w:p w14:paraId="668A5817"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sz w:val="22"/>
          <w:szCs w:val="22"/>
        </w:rPr>
        <w:t> </w:t>
      </w:r>
      <w:r w:rsidRPr="004D48FD">
        <w:rPr>
          <w:rStyle w:val="eop"/>
          <w:sz w:val="22"/>
          <w:szCs w:val="22"/>
        </w:rPr>
        <w:t> </w:t>
      </w:r>
    </w:p>
    <w:p w14:paraId="646250B5" w14:textId="4E5969C9"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b/>
          <w:bCs/>
          <w:sz w:val="22"/>
          <w:szCs w:val="22"/>
        </w:rPr>
        <w:t>7. Delivery:</w:t>
      </w:r>
      <w:r w:rsidRPr="004D48FD">
        <w:rPr>
          <w:rStyle w:val="normaltextrun"/>
          <w:sz w:val="22"/>
          <w:szCs w:val="22"/>
        </w:rPr>
        <w:t xml:space="preserve"> N/A</w:t>
      </w:r>
      <w:r w:rsidRPr="004D48FD">
        <w:rPr>
          <w:rStyle w:val="eop"/>
          <w:sz w:val="22"/>
          <w:szCs w:val="22"/>
        </w:rPr>
        <w:t> </w:t>
      </w:r>
    </w:p>
    <w:p w14:paraId="2ABF0E3D"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sz w:val="22"/>
          <w:szCs w:val="22"/>
        </w:rPr>
        <w:t> </w:t>
      </w:r>
      <w:r w:rsidRPr="004D48FD">
        <w:rPr>
          <w:rStyle w:val="eop"/>
          <w:sz w:val="22"/>
          <w:szCs w:val="22"/>
        </w:rPr>
        <w:t> </w:t>
      </w:r>
    </w:p>
    <w:p w14:paraId="7E9215DE" w14:textId="77777777" w:rsidR="004D48FD" w:rsidRPr="004D48FD" w:rsidRDefault="004D48FD" w:rsidP="004D48FD">
      <w:pPr>
        <w:pStyle w:val="paragraph"/>
        <w:spacing w:before="0" w:beforeAutospacing="0" w:after="0" w:afterAutospacing="0"/>
        <w:jc w:val="both"/>
        <w:textAlignment w:val="baseline"/>
        <w:rPr>
          <w:sz w:val="22"/>
          <w:szCs w:val="22"/>
        </w:rPr>
      </w:pPr>
      <w:r w:rsidRPr="004D48FD">
        <w:rPr>
          <w:rStyle w:val="normaltextrun"/>
          <w:b/>
          <w:bCs/>
          <w:sz w:val="22"/>
          <w:szCs w:val="22"/>
        </w:rPr>
        <w:t>8. Warranty</w:t>
      </w:r>
      <w:r w:rsidRPr="004D48FD">
        <w:rPr>
          <w:rStyle w:val="normaltextrun"/>
          <w:sz w:val="22"/>
          <w:szCs w:val="22"/>
        </w:rPr>
        <w:t>: N/A </w:t>
      </w:r>
      <w:r w:rsidRPr="004D48FD">
        <w:rPr>
          <w:rStyle w:val="eop"/>
          <w:sz w:val="22"/>
          <w:szCs w:val="22"/>
        </w:rPr>
        <w:t> </w:t>
      </w:r>
    </w:p>
    <w:p w14:paraId="64E0EBA8" w14:textId="66ABF8E5" w:rsidR="00CB02D8" w:rsidRPr="004D48FD" w:rsidRDefault="00CB02D8" w:rsidP="004D48FD">
      <w:pPr>
        <w:spacing w:after="0" w:line="240" w:lineRule="auto"/>
        <w:ind w:left="360"/>
        <w:contextualSpacing/>
        <w:jc w:val="both"/>
        <w:rPr>
          <w:rFonts w:ascii="Times New Roman" w:hAnsi="Times New Roman" w:cs="Times New Roman"/>
          <w:b/>
        </w:rPr>
      </w:pPr>
    </w:p>
    <w:sectPr w:rsidR="00CB02D8" w:rsidRPr="004D48F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27AC" w14:textId="77777777" w:rsidR="008D57A9" w:rsidRDefault="008D57A9" w:rsidP="00A24C20">
      <w:pPr>
        <w:spacing w:after="0" w:line="240" w:lineRule="auto"/>
      </w:pPr>
      <w:r>
        <w:separator/>
      </w:r>
    </w:p>
  </w:endnote>
  <w:endnote w:type="continuationSeparator" w:id="0">
    <w:p w14:paraId="2F7F6348" w14:textId="77777777" w:rsidR="008D57A9" w:rsidRDefault="008D57A9" w:rsidP="00A2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docPartObj>
        <w:docPartGallery w:val="Page Numbers (Bottom of Page)"/>
        <w:docPartUnique/>
      </w:docPartObj>
    </w:sdtPr>
    <w:sdtEndPr/>
    <w:sdtContent>
      <w:sdt>
        <w:sdtPr>
          <w:rPr>
            <w:rFonts w:ascii="Times New Roman" w:hAnsi="Times New Roman" w:cs="Times New Roman"/>
            <w:sz w:val="18"/>
            <w:szCs w:val="18"/>
          </w:rPr>
          <w:id w:val="860082579"/>
          <w:docPartObj>
            <w:docPartGallery w:val="Page Numbers (Top of Page)"/>
            <w:docPartUnique/>
          </w:docPartObj>
        </w:sdtPr>
        <w:sdtEndPr/>
        <w:sdtContent>
          <w:p w14:paraId="22CEEDE3" w14:textId="45854239" w:rsidR="00D5230B" w:rsidRPr="006D736D" w:rsidRDefault="00D5230B" w:rsidP="00D5230B">
            <w:pPr>
              <w:pStyle w:val="Footer"/>
              <w:rPr>
                <w:rFonts w:ascii="Times New Roman" w:hAnsi="Times New Roman" w:cs="Times New Roman"/>
                <w:sz w:val="18"/>
                <w:szCs w:val="18"/>
              </w:rPr>
            </w:pPr>
            <w:r w:rsidRPr="00D5230B">
              <w:rPr>
                <w:rFonts w:ascii="Times New Roman" w:hAnsi="Times New Roman" w:cs="Times New Roman"/>
                <w:sz w:val="18"/>
                <w:szCs w:val="18"/>
                <w:highlight w:val="lightGray"/>
              </w:rPr>
              <w:t xml:space="preserve">RFQ </w:t>
            </w:r>
            <w:proofErr w:type="gramStart"/>
            <w:r w:rsidRPr="00D5230B">
              <w:rPr>
                <w:rFonts w:ascii="Times New Roman" w:hAnsi="Times New Roman" w:cs="Times New Roman"/>
                <w:sz w:val="18"/>
                <w:szCs w:val="18"/>
                <w:highlight w:val="lightGray"/>
              </w:rPr>
              <w:t>No.[</w:t>
            </w:r>
            <w:proofErr w:type="gramEnd"/>
            <w:r w:rsidRPr="00D5230B">
              <w:rPr>
                <w:rFonts w:ascii="Times New Roman" w:hAnsi="Times New Roman" w:cs="Times New Roman"/>
                <w:sz w:val="18"/>
                <w:szCs w:val="18"/>
                <w:highlight w:val="lightGray"/>
              </w:rPr>
              <w:t xml:space="preserve"> </w:t>
            </w:r>
            <w:r w:rsidR="00FE3512" w:rsidRPr="0073232E">
              <w:rPr>
                <w:rFonts w:ascii="Times New Roman" w:hAnsi="Times New Roman" w:cs="Times New Roman"/>
                <w:sz w:val="18"/>
                <w:szCs w:val="18"/>
              </w:rPr>
              <w:t>NGA#</w:t>
            </w:r>
            <w:r w:rsidR="00835886">
              <w:rPr>
                <w:rFonts w:ascii="Times New Roman" w:hAnsi="Times New Roman" w:cs="Times New Roman"/>
                <w:sz w:val="18"/>
                <w:szCs w:val="18"/>
              </w:rPr>
              <w:t>04</w:t>
            </w:r>
            <w:r w:rsidR="00FE3512" w:rsidRPr="0073232E">
              <w:rPr>
                <w:rFonts w:ascii="Times New Roman" w:hAnsi="Times New Roman" w:cs="Times New Roman"/>
                <w:sz w:val="18"/>
                <w:szCs w:val="18"/>
              </w:rPr>
              <w:t>-00</w:t>
            </w:r>
            <w:r w:rsidR="007E0450">
              <w:rPr>
                <w:rFonts w:ascii="Times New Roman" w:hAnsi="Times New Roman" w:cs="Times New Roman"/>
                <w:sz w:val="18"/>
                <w:szCs w:val="18"/>
              </w:rPr>
              <w:t>1</w:t>
            </w:r>
            <w:r w:rsidR="00FE3512" w:rsidRPr="0073232E">
              <w:rPr>
                <w:rFonts w:ascii="Times New Roman" w:hAnsi="Times New Roman" w:cs="Times New Roman"/>
                <w:sz w:val="18"/>
                <w:szCs w:val="18"/>
              </w:rPr>
              <w:t>/202</w:t>
            </w:r>
            <w:r w:rsidR="00835886">
              <w:rPr>
                <w:rFonts w:ascii="Times New Roman" w:hAnsi="Times New Roman" w:cs="Times New Roman"/>
                <w:sz w:val="18"/>
                <w:szCs w:val="18"/>
              </w:rPr>
              <w:t>3</w:t>
            </w:r>
            <w:r w:rsidRPr="00D5230B">
              <w:rPr>
                <w:rFonts w:ascii="Times New Roman" w:hAnsi="Times New Roman" w:cs="Times New Roman"/>
                <w:sz w:val="18"/>
                <w:szCs w:val="18"/>
                <w:highlight w:val="lightGray"/>
              </w:rPr>
              <w:t>]</w:t>
            </w:r>
          </w:p>
          <w:p w14:paraId="5400BAA5" w14:textId="7788E70B" w:rsidR="009A4800" w:rsidRPr="00983743" w:rsidRDefault="00D5230B" w:rsidP="00D5230B">
            <w:pPr>
              <w:pStyle w:val="Footer"/>
              <w:rPr>
                <w:rFonts w:ascii="Times New Roman" w:hAnsi="Times New Roman" w:cs="Times New Roman"/>
                <w:sz w:val="18"/>
                <w:szCs w:val="18"/>
              </w:rPr>
            </w:pPr>
            <w:r w:rsidRPr="00D5230B">
              <w:rPr>
                <w:rFonts w:ascii="Times New Roman" w:hAnsi="Times New Roman" w:cs="Times New Roman"/>
                <w:sz w:val="18"/>
                <w:szCs w:val="18"/>
                <w:highlight w:val="lightGray"/>
              </w:rPr>
              <w:t xml:space="preserve"> </w:t>
            </w:r>
            <w:r w:rsidR="009A4800" w:rsidRPr="00D5230B">
              <w:rPr>
                <w:rFonts w:ascii="Times New Roman" w:hAnsi="Times New Roman" w:cs="Times New Roman"/>
                <w:sz w:val="18"/>
                <w:szCs w:val="18"/>
                <w:highlight w:val="lightGray"/>
              </w:rPr>
              <w:t>[</w:t>
            </w:r>
            <w:proofErr w:type="spellStart"/>
            <w:r w:rsidR="00696576" w:rsidRPr="00D5230B">
              <w:rPr>
                <w:rFonts w:ascii="Times New Roman" w:hAnsi="Times New Roman" w:cs="Times New Roman"/>
                <w:sz w:val="18"/>
                <w:szCs w:val="18"/>
                <w:highlight w:val="lightGray"/>
              </w:rPr>
              <w:t>PRO-Cashew</w:t>
            </w:r>
            <w:proofErr w:type="spellEnd"/>
            <w:r w:rsidR="009A4800" w:rsidRPr="00D5230B">
              <w:rPr>
                <w:rFonts w:ascii="Times New Roman" w:hAnsi="Times New Roman" w:cs="Times New Roman"/>
                <w:sz w:val="18"/>
                <w:szCs w:val="18"/>
                <w:highlight w:val="lightGray"/>
              </w:rPr>
              <w:t>]</w:t>
            </w:r>
          </w:p>
          <w:p w14:paraId="3B053537" w14:textId="28E6B7DB" w:rsidR="009A4800" w:rsidRPr="00983743" w:rsidRDefault="009A4800" w:rsidP="00DD3D82">
            <w:pPr>
              <w:pStyle w:val="Footer"/>
              <w:rPr>
                <w:rFonts w:ascii="Times New Roman" w:hAnsi="Times New Roman" w:cs="Times New Roman"/>
                <w:sz w:val="18"/>
                <w:szCs w:val="18"/>
              </w:rPr>
            </w:pPr>
            <w:r w:rsidRPr="00983743">
              <w:rPr>
                <w:rFonts w:ascii="Times New Roman" w:hAnsi="Times New Roman" w:cs="Times New Roman"/>
                <w:sz w:val="18"/>
                <w:szCs w:val="18"/>
              </w:rPr>
              <w:t xml:space="preserve">Page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PAGE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sz w:val="18"/>
                <w:szCs w:val="18"/>
              </w:rPr>
              <w:t xml:space="preserve"> of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NUMPAGES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bCs/>
                <w:sz w:val="18"/>
                <w:szCs w:val="18"/>
              </w:rPr>
              <w:tab/>
            </w:r>
            <w:r w:rsidRPr="00983743">
              <w:rPr>
                <w:rFonts w:ascii="Times New Roman" w:hAnsi="Times New Roman" w:cs="Times New Roman"/>
                <w:bCs/>
                <w:sz w:val="18"/>
                <w:szCs w:val="18"/>
              </w:rPr>
              <w:tab/>
              <w:t>V</w:t>
            </w:r>
            <w:r w:rsidR="00B775A9">
              <w:rPr>
                <w:rFonts w:ascii="Times New Roman" w:hAnsi="Times New Roman" w:cs="Times New Roman"/>
                <w:bCs/>
                <w:sz w:val="18"/>
                <w:szCs w:val="18"/>
              </w:rPr>
              <w:t>2</w:t>
            </w:r>
            <w:r w:rsidRPr="00983743">
              <w:rPr>
                <w:rFonts w:ascii="Times New Roman" w:hAnsi="Times New Roman" w:cs="Times New Roman"/>
                <w:bCs/>
                <w:sz w:val="18"/>
                <w:szCs w:val="18"/>
              </w:rPr>
              <w:t xml:space="preserve"> – </w:t>
            </w:r>
            <w:r w:rsidR="00983743">
              <w:rPr>
                <w:rFonts w:ascii="Times New Roman" w:hAnsi="Times New Roman" w:cs="Times New Roman"/>
                <w:bCs/>
                <w:sz w:val="18"/>
                <w:szCs w:val="18"/>
              </w:rPr>
              <w:t>January 201</w:t>
            </w:r>
            <w:r w:rsidR="00B775A9">
              <w:rPr>
                <w:rFonts w:ascii="Times New Roman" w:hAnsi="Times New Roman" w:cs="Times New Roman"/>
                <w:bCs/>
                <w:sz w:val="18"/>
                <w:szCs w:val="18"/>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63FC" w14:textId="77777777" w:rsidR="008D57A9" w:rsidRDefault="008D57A9" w:rsidP="00A24C20">
      <w:pPr>
        <w:spacing w:after="0" w:line="240" w:lineRule="auto"/>
      </w:pPr>
      <w:r>
        <w:separator/>
      </w:r>
    </w:p>
  </w:footnote>
  <w:footnote w:type="continuationSeparator" w:id="0">
    <w:p w14:paraId="1FE6613D" w14:textId="77777777" w:rsidR="008D57A9" w:rsidRDefault="008D57A9" w:rsidP="00A2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4FD" w14:textId="306F2FB9" w:rsidR="009A4800" w:rsidRPr="00983743" w:rsidRDefault="009A4800">
    <w:pPr>
      <w:pStyle w:val="Header"/>
      <w:pBdr>
        <w:bottom w:val="single" w:sz="12" w:space="1" w:color="auto"/>
      </w:pBdr>
      <w:rPr>
        <w:rFonts w:ascii="Times New Roman" w:hAnsi="Times New Roman" w:cs="Times New Roman"/>
        <w:b/>
        <w:sz w:val="32"/>
        <w:szCs w:val="32"/>
      </w:rPr>
    </w:pPr>
    <w:r w:rsidRPr="00983743">
      <w:rPr>
        <w:rFonts w:ascii="Times New Roman" w:hAnsi="Times New Roman" w:cs="Times New Roman"/>
        <w:b/>
        <w:sz w:val="32"/>
        <w:szCs w:val="32"/>
      </w:rPr>
      <w:t>Request for Quotations</w:t>
    </w:r>
  </w:p>
  <w:p w14:paraId="3486ABE4" w14:textId="77777777" w:rsidR="009A4800" w:rsidRPr="00983743" w:rsidRDefault="009A4800">
    <w:pPr>
      <w:pStyle w:val="Header"/>
      <w:pBdr>
        <w:bottom w:val="single" w:sz="12" w:space="1" w:color="auto"/>
      </w:pBdr>
      <w:rPr>
        <w:rFonts w:ascii="Times New Roman" w:hAnsi="Times New Roman" w:cs="Times New Roman"/>
        <w:b/>
        <w:sz w:val="32"/>
        <w:szCs w:val="32"/>
      </w:rPr>
    </w:pPr>
  </w:p>
</w:hdr>
</file>

<file path=word/intelligence2.xml><?xml version="1.0" encoding="utf-8"?>
<int2:intelligence xmlns:int2="http://schemas.microsoft.com/office/intelligence/2020/intelligence" xmlns:oel="http://schemas.microsoft.com/office/2019/extlst">
  <int2:observations>
    <int2:textHash int2:hashCode="rxTcFi+Jp9MhRY" int2:id="DFzBBnBW">
      <int2:state int2:value="Rejected" int2:type="AugLoop_Text_Critique"/>
    </int2:textHash>
    <int2:bookmark int2:bookmarkName="_Int_UEduIWuz" int2:invalidationBookmarkName="" int2:hashCode="YRUyZxQ+cVwShB" int2:id="diGduXRI">
      <int2:state int2:value="Rejected" int2:type="AugLoop_Text_Critique"/>
    </int2:bookmark>
    <int2:bookmark int2:bookmarkName="_Int_wpuT8ecO" int2:invalidationBookmarkName="" int2:hashCode="oeMz7W6FuaJXLx" int2:id="NW9Z66J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clip_image001"/>
      </v:shape>
    </w:pict>
  </w:numPicBullet>
  <w:abstractNum w:abstractNumId="0" w15:restartNumberingAfterBreak="0">
    <w:nsid w:val="0A4818D2"/>
    <w:multiLevelType w:val="hybridMultilevel"/>
    <w:tmpl w:val="D9ECC5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25891"/>
    <w:multiLevelType w:val="hybridMultilevel"/>
    <w:tmpl w:val="0F20885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CAF3AE5"/>
    <w:multiLevelType w:val="multilevel"/>
    <w:tmpl w:val="66CC1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735BF9"/>
    <w:multiLevelType w:val="hybridMultilevel"/>
    <w:tmpl w:val="5EBCE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18268E"/>
    <w:multiLevelType w:val="multilevel"/>
    <w:tmpl w:val="97541D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364EF4"/>
    <w:multiLevelType w:val="hybridMultilevel"/>
    <w:tmpl w:val="CA406C5E"/>
    <w:lvl w:ilvl="0" w:tplc="C5B8A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514E8"/>
    <w:multiLevelType w:val="multilevel"/>
    <w:tmpl w:val="6D0009F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1608CE"/>
    <w:multiLevelType w:val="hybridMultilevel"/>
    <w:tmpl w:val="157EC70E"/>
    <w:lvl w:ilvl="0" w:tplc="A100F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A7E72"/>
    <w:multiLevelType w:val="hybridMultilevel"/>
    <w:tmpl w:val="5666F532"/>
    <w:lvl w:ilvl="0" w:tplc="300C0001">
      <w:start w:val="1"/>
      <w:numFmt w:val="bullet"/>
      <w:lvlText w:val=""/>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start w:val="1"/>
      <w:numFmt w:val="bullet"/>
      <w:lvlText w:val=""/>
      <w:lvlJc w:val="left"/>
      <w:pPr>
        <w:ind w:left="2160" w:hanging="360"/>
      </w:pPr>
      <w:rPr>
        <w:rFonts w:ascii="Wingdings" w:hAnsi="Wingdings" w:hint="default"/>
      </w:rPr>
    </w:lvl>
    <w:lvl w:ilvl="3" w:tplc="300C0001">
      <w:start w:val="1"/>
      <w:numFmt w:val="bullet"/>
      <w:lvlText w:val=""/>
      <w:lvlJc w:val="left"/>
      <w:pPr>
        <w:ind w:left="2880" w:hanging="360"/>
      </w:pPr>
      <w:rPr>
        <w:rFonts w:ascii="Symbol" w:hAnsi="Symbol" w:hint="default"/>
      </w:rPr>
    </w:lvl>
    <w:lvl w:ilvl="4" w:tplc="300C0003">
      <w:start w:val="1"/>
      <w:numFmt w:val="bullet"/>
      <w:lvlText w:val="o"/>
      <w:lvlJc w:val="left"/>
      <w:pPr>
        <w:ind w:left="3600" w:hanging="360"/>
      </w:pPr>
      <w:rPr>
        <w:rFonts w:ascii="Courier New" w:hAnsi="Courier New" w:cs="Courier New" w:hint="default"/>
      </w:rPr>
    </w:lvl>
    <w:lvl w:ilvl="5" w:tplc="300C0005">
      <w:start w:val="1"/>
      <w:numFmt w:val="bullet"/>
      <w:lvlText w:val=""/>
      <w:lvlJc w:val="left"/>
      <w:pPr>
        <w:ind w:left="4320" w:hanging="360"/>
      </w:pPr>
      <w:rPr>
        <w:rFonts w:ascii="Wingdings" w:hAnsi="Wingdings" w:hint="default"/>
      </w:rPr>
    </w:lvl>
    <w:lvl w:ilvl="6" w:tplc="300C0001">
      <w:start w:val="1"/>
      <w:numFmt w:val="bullet"/>
      <w:lvlText w:val=""/>
      <w:lvlJc w:val="left"/>
      <w:pPr>
        <w:ind w:left="5040" w:hanging="360"/>
      </w:pPr>
      <w:rPr>
        <w:rFonts w:ascii="Symbol" w:hAnsi="Symbol" w:hint="default"/>
      </w:rPr>
    </w:lvl>
    <w:lvl w:ilvl="7" w:tplc="300C0003">
      <w:start w:val="1"/>
      <w:numFmt w:val="bullet"/>
      <w:lvlText w:val="o"/>
      <w:lvlJc w:val="left"/>
      <w:pPr>
        <w:ind w:left="5760" w:hanging="360"/>
      </w:pPr>
      <w:rPr>
        <w:rFonts w:ascii="Courier New" w:hAnsi="Courier New" w:cs="Courier New" w:hint="default"/>
      </w:rPr>
    </w:lvl>
    <w:lvl w:ilvl="8" w:tplc="300C0005">
      <w:start w:val="1"/>
      <w:numFmt w:val="bullet"/>
      <w:lvlText w:val=""/>
      <w:lvlJc w:val="left"/>
      <w:pPr>
        <w:ind w:left="6480" w:hanging="360"/>
      </w:pPr>
      <w:rPr>
        <w:rFonts w:ascii="Wingdings" w:hAnsi="Wingdings" w:hint="default"/>
      </w:rPr>
    </w:lvl>
  </w:abstractNum>
  <w:abstractNum w:abstractNumId="9" w15:restartNumberingAfterBreak="0">
    <w:nsid w:val="1A6F406B"/>
    <w:multiLevelType w:val="multilevel"/>
    <w:tmpl w:val="FC2A83C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0F1C16"/>
    <w:multiLevelType w:val="hybridMultilevel"/>
    <w:tmpl w:val="239E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AE3"/>
    <w:multiLevelType w:val="hybridMultilevel"/>
    <w:tmpl w:val="01C0614C"/>
    <w:lvl w:ilvl="0" w:tplc="04090001">
      <w:start w:val="1"/>
      <w:numFmt w:val="bullet"/>
      <w:lvlText w:val=""/>
      <w:lvlJc w:val="left"/>
      <w:pPr>
        <w:ind w:left="720" w:hanging="360"/>
      </w:pPr>
      <w:rPr>
        <w:rFonts w:ascii="Symbol" w:hAnsi="Symbol" w:hint="default"/>
      </w:rPr>
    </w:lvl>
    <w:lvl w:ilvl="1" w:tplc="093A5FFE">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E370E5"/>
    <w:multiLevelType w:val="multilevel"/>
    <w:tmpl w:val="8E00427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C9B7D9B"/>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E2D09"/>
    <w:multiLevelType w:val="multilevel"/>
    <w:tmpl w:val="E126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1F7F63"/>
    <w:multiLevelType w:val="hybridMultilevel"/>
    <w:tmpl w:val="7BBC4936"/>
    <w:lvl w:ilvl="0" w:tplc="664E23F0">
      <w:numFmt w:val="bullet"/>
      <w:lvlText w:val="•"/>
      <w:lvlJc w:val="left"/>
      <w:pPr>
        <w:ind w:left="720" w:hanging="360"/>
      </w:pPr>
      <w:rPr>
        <w:rFonts w:hint="default"/>
        <w:lang w:val="en-GB" w:eastAsia="en-GB" w:bidi="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74373F"/>
    <w:multiLevelType w:val="hybridMultilevel"/>
    <w:tmpl w:val="77405F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3BF316FA"/>
    <w:multiLevelType w:val="multilevel"/>
    <w:tmpl w:val="6CEE8022"/>
    <w:lvl w:ilvl="0">
      <w:start w:val="3"/>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9" w15:restartNumberingAfterBreak="0">
    <w:nsid w:val="3FF27713"/>
    <w:multiLevelType w:val="multilevel"/>
    <w:tmpl w:val="AAEE157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16E5215"/>
    <w:multiLevelType w:val="hybridMultilevel"/>
    <w:tmpl w:val="4DF2D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3882"/>
    <w:multiLevelType w:val="hybridMultilevel"/>
    <w:tmpl w:val="5B7E4708"/>
    <w:lvl w:ilvl="0" w:tplc="4DE84680">
      <w:start w:val="1"/>
      <w:numFmt w:val="bullet"/>
      <w:lvlText w:val=""/>
      <w:lvlJc w:val="left"/>
      <w:pPr>
        <w:tabs>
          <w:tab w:val="num" w:pos="360"/>
        </w:tabs>
        <w:ind w:left="360" w:hanging="360"/>
      </w:pPr>
      <w:rPr>
        <w:rFonts w:ascii="Wingdings" w:hAnsi="Wingdings" w:hint="default"/>
        <w:color w:val="auto"/>
      </w:rPr>
    </w:lvl>
    <w:lvl w:ilvl="1" w:tplc="040C0005">
      <w:start w:val="1"/>
      <w:numFmt w:val="bullet"/>
      <w:lvlText w:val=""/>
      <w:lvlJc w:val="left"/>
      <w:pPr>
        <w:tabs>
          <w:tab w:val="num" w:pos="-360"/>
        </w:tabs>
        <w:ind w:left="-360" w:hanging="360"/>
      </w:pPr>
      <w:rPr>
        <w:rFonts w:ascii="Wingdings" w:hAnsi="Wingdings"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22" w15:restartNumberingAfterBreak="0">
    <w:nsid w:val="422E26AC"/>
    <w:multiLevelType w:val="multilevel"/>
    <w:tmpl w:val="A832F1F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071E20"/>
    <w:multiLevelType w:val="hybridMultilevel"/>
    <w:tmpl w:val="E600396E"/>
    <w:lvl w:ilvl="0" w:tplc="300C0007">
      <w:start w:val="1"/>
      <w:numFmt w:val="bullet"/>
      <w:lvlText w:val=""/>
      <w:lvlPicBulletId w:val="0"/>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start w:val="1"/>
      <w:numFmt w:val="bullet"/>
      <w:lvlText w:val=""/>
      <w:lvlJc w:val="left"/>
      <w:pPr>
        <w:ind w:left="2160" w:hanging="360"/>
      </w:pPr>
      <w:rPr>
        <w:rFonts w:ascii="Wingdings" w:hAnsi="Wingdings" w:hint="default"/>
      </w:rPr>
    </w:lvl>
    <w:lvl w:ilvl="3" w:tplc="300C0001">
      <w:start w:val="1"/>
      <w:numFmt w:val="bullet"/>
      <w:lvlText w:val=""/>
      <w:lvlJc w:val="left"/>
      <w:pPr>
        <w:ind w:left="2880" w:hanging="360"/>
      </w:pPr>
      <w:rPr>
        <w:rFonts w:ascii="Symbol" w:hAnsi="Symbol" w:hint="default"/>
      </w:rPr>
    </w:lvl>
    <w:lvl w:ilvl="4" w:tplc="300C0003">
      <w:start w:val="1"/>
      <w:numFmt w:val="bullet"/>
      <w:lvlText w:val="o"/>
      <w:lvlJc w:val="left"/>
      <w:pPr>
        <w:ind w:left="3600" w:hanging="360"/>
      </w:pPr>
      <w:rPr>
        <w:rFonts w:ascii="Courier New" w:hAnsi="Courier New" w:cs="Courier New" w:hint="default"/>
      </w:rPr>
    </w:lvl>
    <w:lvl w:ilvl="5" w:tplc="300C0005">
      <w:start w:val="1"/>
      <w:numFmt w:val="bullet"/>
      <w:lvlText w:val=""/>
      <w:lvlJc w:val="left"/>
      <w:pPr>
        <w:ind w:left="4320" w:hanging="360"/>
      </w:pPr>
      <w:rPr>
        <w:rFonts w:ascii="Wingdings" w:hAnsi="Wingdings" w:hint="default"/>
      </w:rPr>
    </w:lvl>
    <w:lvl w:ilvl="6" w:tplc="300C0001">
      <w:start w:val="1"/>
      <w:numFmt w:val="bullet"/>
      <w:lvlText w:val=""/>
      <w:lvlJc w:val="left"/>
      <w:pPr>
        <w:ind w:left="5040" w:hanging="360"/>
      </w:pPr>
      <w:rPr>
        <w:rFonts w:ascii="Symbol" w:hAnsi="Symbol" w:hint="default"/>
      </w:rPr>
    </w:lvl>
    <w:lvl w:ilvl="7" w:tplc="300C0003">
      <w:start w:val="1"/>
      <w:numFmt w:val="bullet"/>
      <w:lvlText w:val="o"/>
      <w:lvlJc w:val="left"/>
      <w:pPr>
        <w:ind w:left="5760" w:hanging="360"/>
      </w:pPr>
      <w:rPr>
        <w:rFonts w:ascii="Courier New" w:hAnsi="Courier New" w:cs="Courier New" w:hint="default"/>
      </w:rPr>
    </w:lvl>
    <w:lvl w:ilvl="8" w:tplc="300C0005">
      <w:start w:val="1"/>
      <w:numFmt w:val="bullet"/>
      <w:lvlText w:val=""/>
      <w:lvlJc w:val="left"/>
      <w:pPr>
        <w:ind w:left="6480" w:hanging="360"/>
      </w:pPr>
      <w:rPr>
        <w:rFonts w:ascii="Wingdings" w:hAnsi="Wingdings" w:hint="default"/>
      </w:rPr>
    </w:lvl>
  </w:abstractNum>
  <w:abstractNum w:abstractNumId="24" w15:restartNumberingAfterBreak="0">
    <w:nsid w:val="43D9242C"/>
    <w:multiLevelType w:val="hybridMultilevel"/>
    <w:tmpl w:val="2D56C746"/>
    <w:lvl w:ilvl="0" w:tplc="2062AB5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A246F3"/>
    <w:multiLevelType w:val="multilevel"/>
    <w:tmpl w:val="2D963C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CE63C1"/>
    <w:multiLevelType w:val="hybridMultilevel"/>
    <w:tmpl w:val="47F4B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6A32FA"/>
    <w:multiLevelType w:val="hybridMultilevel"/>
    <w:tmpl w:val="CE6A5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B3168B"/>
    <w:multiLevelType w:val="hybridMultilevel"/>
    <w:tmpl w:val="311E9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EC172B"/>
    <w:multiLevelType w:val="hybridMultilevel"/>
    <w:tmpl w:val="614ACD26"/>
    <w:lvl w:ilvl="0" w:tplc="39D289B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C24E9F"/>
    <w:multiLevelType w:val="hybridMultilevel"/>
    <w:tmpl w:val="CADE2BA2"/>
    <w:lvl w:ilvl="0" w:tplc="2D14E2F8">
      <w:start w:val="1"/>
      <w:numFmt w:val="decimal"/>
      <w:lvlText w:val="%1."/>
      <w:lvlJc w:val="left"/>
      <w:pPr>
        <w:ind w:left="720" w:hanging="360"/>
      </w:pPr>
      <w:rPr>
        <w:rFonts w:cstheme="minorBid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F6E3BF0"/>
    <w:multiLevelType w:val="multilevel"/>
    <w:tmpl w:val="67CA1B6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8263825"/>
    <w:multiLevelType w:val="hybridMultilevel"/>
    <w:tmpl w:val="85D84380"/>
    <w:lvl w:ilvl="0" w:tplc="591614C8">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369E9"/>
    <w:multiLevelType w:val="hybridMultilevel"/>
    <w:tmpl w:val="A0067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B172EC"/>
    <w:multiLevelType w:val="hybridMultilevel"/>
    <w:tmpl w:val="8CDE9BA4"/>
    <w:lvl w:ilvl="0" w:tplc="DF405C12">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B946494"/>
    <w:multiLevelType w:val="hybridMultilevel"/>
    <w:tmpl w:val="9F96BD6C"/>
    <w:lvl w:ilvl="0" w:tplc="04090005">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7" w15:restartNumberingAfterBreak="0">
    <w:nsid w:val="6C7E5A54"/>
    <w:multiLevelType w:val="multilevel"/>
    <w:tmpl w:val="2E829B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C8D3375"/>
    <w:multiLevelType w:val="multilevel"/>
    <w:tmpl w:val="A590F4D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E7A1714"/>
    <w:multiLevelType w:val="multilevel"/>
    <w:tmpl w:val="093203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F487F8B"/>
    <w:multiLevelType w:val="hybridMultilevel"/>
    <w:tmpl w:val="5EDA40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EFF4247"/>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327644">
    <w:abstractNumId w:val="41"/>
  </w:num>
  <w:num w:numId="2" w16cid:durableId="1956980385">
    <w:abstractNumId w:val="10"/>
  </w:num>
  <w:num w:numId="3" w16cid:durableId="680009921">
    <w:abstractNumId w:val="40"/>
  </w:num>
  <w:num w:numId="4" w16cid:durableId="1006135513">
    <w:abstractNumId w:val="43"/>
  </w:num>
  <w:num w:numId="5" w16cid:durableId="1109616591">
    <w:abstractNumId w:val="42"/>
  </w:num>
  <w:num w:numId="6" w16cid:durableId="2134711649">
    <w:abstractNumId w:val="31"/>
  </w:num>
  <w:num w:numId="7" w16cid:durableId="7086447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3450453">
    <w:abstractNumId w:val="13"/>
  </w:num>
  <w:num w:numId="9" w16cid:durableId="41950756">
    <w:abstractNumId w:val="7"/>
  </w:num>
  <w:num w:numId="10" w16cid:durableId="53743281">
    <w:abstractNumId w:val="18"/>
  </w:num>
  <w:num w:numId="11" w16cid:durableId="1322271365">
    <w:abstractNumId w:val="5"/>
  </w:num>
  <w:num w:numId="12" w16cid:durableId="226843140">
    <w:abstractNumId w:val="17"/>
  </w:num>
  <w:num w:numId="13" w16cid:durableId="826751245">
    <w:abstractNumId w:val="26"/>
  </w:num>
  <w:num w:numId="14" w16cid:durableId="516506656">
    <w:abstractNumId w:val="28"/>
  </w:num>
  <w:num w:numId="15" w16cid:durableId="1398942236">
    <w:abstractNumId w:val="30"/>
  </w:num>
  <w:num w:numId="16" w16cid:durableId="292684772">
    <w:abstractNumId w:val="29"/>
  </w:num>
  <w:num w:numId="17" w16cid:durableId="1390765165">
    <w:abstractNumId w:val="3"/>
  </w:num>
  <w:num w:numId="18" w16cid:durableId="1360158083">
    <w:abstractNumId w:val="34"/>
  </w:num>
  <w:num w:numId="19" w16cid:durableId="1350254613">
    <w:abstractNumId w:val="27"/>
  </w:num>
  <w:num w:numId="20" w16cid:durableId="542711563">
    <w:abstractNumId w:val="33"/>
  </w:num>
  <w:num w:numId="21" w16cid:durableId="653877421">
    <w:abstractNumId w:val="35"/>
  </w:num>
  <w:num w:numId="22" w16cid:durableId="1214846624">
    <w:abstractNumId w:val="44"/>
  </w:num>
  <w:num w:numId="23" w16cid:durableId="1658344930">
    <w:abstractNumId w:val="16"/>
  </w:num>
  <w:num w:numId="24" w16cid:durableId="173496901">
    <w:abstractNumId w:val="14"/>
  </w:num>
  <w:num w:numId="25" w16cid:durableId="366178675">
    <w:abstractNumId w:val="21"/>
  </w:num>
  <w:num w:numId="26" w16cid:durableId="334379912">
    <w:abstractNumId w:val="36"/>
  </w:num>
  <w:num w:numId="27" w16cid:durableId="1741366537">
    <w:abstractNumId w:val="20"/>
  </w:num>
  <w:num w:numId="28" w16cid:durableId="1211307853">
    <w:abstractNumId w:val="1"/>
  </w:num>
  <w:num w:numId="29" w16cid:durableId="1334843914">
    <w:abstractNumId w:val="34"/>
  </w:num>
  <w:num w:numId="30" w16cid:durableId="1194421316">
    <w:abstractNumId w:val="11"/>
  </w:num>
  <w:num w:numId="31" w16cid:durableId="1856461381">
    <w:abstractNumId w:val="8"/>
  </w:num>
  <w:num w:numId="32" w16cid:durableId="1305043925">
    <w:abstractNumId w:val="23"/>
  </w:num>
  <w:num w:numId="33" w16cid:durableId="1472557607">
    <w:abstractNumId w:val="2"/>
  </w:num>
  <w:num w:numId="34" w16cid:durableId="550506468">
    <w:abstractNumId w:val="25"/>
  </w:num>
  <w:num w:numId="35" w16cid:durableId="1200779683">
    <w:abstractNumId w:val="37"/>
  </w:num>
  <w:num w:numId="36" w16cid:durableId="1389761932">
    <w:abstractNumId w:val="15"/>
  </w:num>
  <w:num w:numId="37" w16cid:durableId="1060598969">
    <w:abstractNumId w:val="4"/>
  </w:num>
  <w:num w:numId="38" w16cid:durableId="655959832">
    <w:abstractNumId w:val="39"/>
  </w:num>
  <w:num w:numId="39" w16cid:durableId="118228350">
    <w:abstractNumId w:val="38"/>
  </w:num>
  <w:num w:numId="40" w16cid:durableId="1396779792">
    <w:abstractNumId w:val="6"/>
  </w:num>
  <w:num w:numId="41" w16cid:durableId="793138717">
    <w:abstractNumId w:val="19"/>
  </w:num>
  <w:num w:numId="42" w16cid:durableId="1647977946">
    <w:abstractNumId w:val="32"/>
  </w:num>
  <w:num w:numId="43" w16cid:durableId="1587618763">
    <w:abstractNumId w:val="9"/>
  </w:num>
  <w:num w:numId="44" w16cid:durableId="1855455478">
    <w:abstractNumId w:val="22"/>
  </w:num>
  <w:num w:numId="45" w16cid:durableId="209734793">
    <w:abstractNumId w:val="12"/>
  </w:num>
  <w:num w:numId="46" w16cid:durableId="38306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MDEwMTM3MTQ3MzFQ0lEKTi0uzszPAykwrQUAHvLGESwAAAA="/>
  </w:docVars>
  <w:rsids>
    <w:rsidRoot w:val="00A24C20"/>
    <w:rsid w:val="00010119"/>
    <w:rsid w:val="00016C78"/>
    <w:rsid w:val="00022232"/>
    <w:rsid w:val="000228A6"/>
    <w:rsid w:val="00041D94"/>
    <w:rsid w:val="00043464"/>
    <w:rsid w:val="000459CD"/>
    <w:rsid w:val="000479DD"/>
    <w:rsid w:val="00055177"/>
    <w:rsid w:val="000556D9"/>
    <w:rsid w:val="00063747"/>
    <w:rsid w:val="00063CE6"/>
    <w:rsid w:val="000649A8"/>
    <w:rsid w:val="00072624"/>
    <w:rsid w:val="00077BBC"/>
    <w:rsid w:val="000816A9"/>
    <w:rsid w:val="00082BB2"/>
    <w:rsid w:val="00092B79"/>
    <w:rsid w:val="000A22E7"/>
    <w:rsid w:val="000A70BB"/>
    <w:rsid w:val="000B44DE"/>
    <w:rsid w:val="000B69F7"/>
    <w:rsid w:val="000B6D47"/>
    <w:rsid w:val="000B769B"/>
    <w:rsid w:val="000C0C0C"/>
    <w:rsid w:val="000D1BC4"/>
    <w:rsid w:val="000D2D55"/>
    <w:rsid w:val="000D2EAB"/>
    <w:rsid w:val="000D674F"/>
    <w:rsid w:val="000E158B"/>
    <w:rsid w:val="000E4D05"/>
    <w:rsid w:val="000F0029"/>
    <w:rsid w:val="000F06B8"/>
    <w:rsid w:val="000F2B26"/>
    <w:rsid w:val="000F592E"/>
    <w:rsid w:val="000F7764"/>
    <w:rsid w:val="00111B1B"/>
    <w:rsid w:val="00122564"/>
    <w:rsid w:val="00125EC5"/>
    <w:rsid w:val="001261B9"/>
    <w:rsid w:val="001409DA"/>
    <w:rsid w:val="00145C8E"/>
    <w:rsid w:val="001558E6"/>
    <w:rsid w:val="001568FC"/>
    <w:rsid w:val="00170DA3"/>
    <w:rsid w:val="001741C6"/>
    <w:rsid w:val="0018118B"/>
    <w:rsid w:val="00192025"/>
    <w:rsid w:val="00197772"/>
    <w:rsid w:val="001D25FB"/>
    <w:rsid w:val="001E044F"/>
    <w:rsid w:val="001E4C4B"/>
    <w:rsid w:val="001F3F98"/>
    <w:rsid w:val="001F7585"/>
    <w:rsid w:val="002070DF"/>
    <w:rsid w:val="002105CC"/>
    <w:rsid w:val="00212925"/>
    <w:rsid w:val="002224FB"/>
    <w:rsid w:val="0023249C"/>
    <w:rsid w:val="0023286E"/>
    <w:rsid w:val="00235065"/>
    <w:rsid w:val="00247595"/>
    <w:rsid w:val="002513FA"/>
    <w:rsid w:val="00260088"/>
    <w:rsid w:val="00260C5E"/>
    <w:rsid w:val="00262EC7"/>
    <w:rsid w:val="0026489E"/>
    <w:rsid w:val="00267E33"/>
    <w:rsid w:val="00274983"/>
    <w:rsid w:val="0027665E"/>
    <w:rsid w:val="00276D2E"/>
    <w:rsid w:val="002839F8"/>
    <w:rsid w:val="00285A96"/>
    <w:rsid w:val="002A1039"/>
    <w:rsid w:val="002A346E"/>
    <w:rsid w:val="002A48A7"/>
    <w:rsid w:val="002A5D1B"/>
    <w:rsid w:val="002B2718"/>
    <w:rsid w:val="002B2DDA"/>
    <w:rsid w:val="002C640F"/>
    <w:rsid w:val="002C7B0D"/>
    <w:rsid w:val="002D2E1F"/>
    <w:rsid w:val="002E59D3"/>
    <w:rsid w:val="00313DFD"/>
    <w:rsid w:val="003219E0"/>
    <w:rsid w:val="00326518"/>
    <w:rsid w:val="00326B67"/>
    <w:rsid w:val="003355E2"/>
    <w:rsid w:val="00336352"/>
    <w:rsid w:val="00347864"/>
    <w:rsid w:val="003501CB"/>
    <w:rsid w:val="00355B46"/>
    <w:rsid w:val="00363559"/>
    <w:rsid w:val="00363F43"/>
    <w:rsid w:val="0036747D"/>
    <w:rsid w:val="00373450"/>
    <w:rsid w:val="00374389"/>
    <w:rsid w:val="00374443"/>
    <w:rsid w:val="003953F1"/>
    <w:rsid w:val="003A5605"/>
    <w:rsid w:val="003B2154"/>
    <w:rsid w:val="003B2B58"/>
    <w:rsid w:val="003B3E5D"/>
    <w:rsid w:val="003C0396"/>
    <w:rsid w:val="003C38E6"/>
    <w:rsid w:val="003C6387"/>
    <w:rsid w:val="003C7EB2"/>
    <w:rsid w:val="003D5B43"/>
    <w:rsid w:val="003E0F51"/>
    <w:rsid w:val="003E36C0"/>
    <w:rsid w:val="003E5247"/>
    <w:rsid w:val="003F5160"/>
    <w:rsid w:val="0040404D"/>
    <w:rsid w:val="00406181"/>
    <w:rsid w:val="00413932"/>
    <w:rsid w:val="00413D45"/>
    <w:rsid w:val="0041449F"/>
    <w:rsid w:val="00415719"/>
    <w:rsid w:val="004239EC"/>
    <w:rsid w:val="00424318"/>
    <w:rsid w:val="00426CDB"/>
    <w:rsid w:val="004303FD"/>
    <w:rsid w:val="0043291D"/>
    <w:rsid w:val="0043574C"/>
    <w:rsid w:val="004358D5"/>
    <w:rsid w:val="00440E0C"/>
    <w:rsid w:val="00446B43"/>
    <w:rsid w:val="00464FDE"/>
    <w:rsid w:val="004741E7"/>
    <w:rsid w:val="0047431F"/>
    <w:rsid w:val="0048120C"/>
    <w:rsid w:val="00483684"/>
    <w:rsid w:val="004A3CC0"/>
    <w:rsid w:val="004A666D"/>
    <w:rsid w:val="004B3127"/>
    <w:rsid w:val="004B4FA5"/>
    <w:rsid w:val="004B5542"/>
    <w:rsid w:val="004C4687"/>
    <w:rsid w:val="004C744F"/>
    <w:rsid w:val="004D48FD"/>
    <w:rsid w:val="004D7D77"/>
    <w:rsid w:val="004F26A6"/>
    <w:rsid w:val="004F2EC3"/>
    <w:rsid w:val="004F52B4"/>
    <w:rsid w:val="004F745C"/>
    <w:rsid w:val="005114C0"/>
    <w:rsid w:val="005248C4"/>
    <w:rsid w:val="0053265D"/>
    <w:rsid w:val="0053684A"/>
    <w:rsid w:val="00541A6A"/>
    <w:rsid w:val="0054400C"/>
    <w:rsid w:val="00550421"/>
    <w:rsid w:val="00550BE1"/>
    <w:rsid w:val="00550C30"/>
    <w:rsid w:val="00560E8B"/>
    <w:rsid w:val="0056313C"/>
    <w:rsid w:val="00567DEB"/>
    <w:rsid w:val="0057023B"/>
    <w:rsid w:val="00571707"/>
    <w:rsid w:val="0058641D"/>
    <w:rsid w:val="00590C4E"/>
    <w:rsid w:val="005912BA"/>
    <w:rsid w:val="005B277E"/>
    <w:rsid w:val="005B6E2D"/>
    <w:rsid w:val="005C0653"/>
    <w:rsid w:val="005C3F48"/>
    <w:rsid w:val="005C7E39"/>
    <w:rsid w:val="005D28ED"/>
    <w:rsid w:val="005D4606"/>
    <w:rsid w:val="005E2F66"/>
    <w:rsid w:val="005E31E2"/>
    <w:rsid w:val="005E7025"/>
    <w:rsid w:val="005F026D"/>
    <w:rsid w:val="005F130A"/>
    <w:rsid w:val="005F2664"/>
    <w:rsid w:val="005F4019"/>
    <w:rsid w:val="005F4BC0"/>
    <w:rsid w:val="00623046"/>
    <w:rsid w:val="00624F3B"/>
    <w:rsid w:val="006275CD"/>
    <w:rsid w:val="006277C1"/>
    <w:rsid w:val="00627DF2"/>
    <w:rsid w:val="0063016F"/>
    <w:rsid w:val="0063261A"/>
    <w:rsid w:val="006515AF"/>
    <w:rsid w:val="00652850"/>
    <w:rsid w:val="0065555C"/>
    <w:rsid w:val="00655FED"/>
    <w:rsid w:val="006608FD"/>
    <w:rsid w:val="0066177F"/>
    <w:rsid w:val="00676AD1"/>
    <w:rsid w:val="006772DB"/>
    <w:rsid w:val="00680A2A"/>
    <w:rsid w:val="00696576"/>
    <w:rsid w:val="006A2C6F"/>
    <w:rsid w:val="006A3666"/>
    <w:rsid w:val="006B15D1"/>
    <w:rsid w:val="006B527F"/>
    <w:rsid w:val="006C0774"/>
    <w:rsid w:val="006C6308"/>
    <w:rsid w:val="006D0C1C"/>
    <w:rsid w:val="006D736D"/>
    <w:rsid w:val="006E28CB"/>
    <w:rsid w:val="006E7B56"/>
    <w:rsid w:val="006F5CA3"/>
    <w:rsid w:val="007042B3"/>
    <w:rsid w:val="00713324"/>
    <w:rsid w:val="00714644"/>
    <w:rsid w:val="00717287"/>
    <w:rsid w:val="00730441"/>
    <w:rsid w:val="00730CD7"/>
    <w:rsid w:val="007318A0"/>
    <w:rsid w:val="0073232E"/>
    <w:rsid w:val="007335C2"/>
    <w:rsid w:val="00741468"/>
    <w:rsid w:val="00742EE4"/>
    <w:rsid w:val="0074338E"/>
    <w:rsid w:val="00745AF4"/>
    <w:rsid w:val="00750C00"/>
    <w:rsid w:val="0075234A"/>
    <w:rsid w:val="00752CBC"/>
    <w:rsid w:val="007614F2"/>
    <w:rsid w:val="007725F9"/>
    <w:rsid w:val="0077649D"/>
    <w:rsid w:val="00777AAD"/>
    <w:rsid w:val="00781659"/>
    <w:rsid w:val="00781F11"/>
    <w:rsid w:val="00784F09"/>
    <w:rsid w:val="00786DFC"/>
    <w:rsid w:val="007902FA"/>
    <w:rsid w:val="00790A9B"/>
    <w:rsid w:val="00796D7A"/>
    <w:rsid w:val="007A42A0"/>
    <w:rsid w:val="007A4A06"/>
    <w:rsid w:val="007B544C"/>
    <w:rsid w:val="007C426B"/>
    <w:rsid w:val="007C7115"/>
    <w:rsid w:val="007D1DB8"/>
    <w:rsid w:val="007D3849"/>
    <w:rsid w:val="007D40ED"/>
    <w:rsid w:val="007E0450"/>
    <w:rsid w:val="007E6B23"/>
    <w:rsid w:val="007E6CEC"/>
    <w:rsid w:val="00807CFC"/>
    <w:rsid w:val="00833B1C"/>
    <w:rsid w:val="00835886"/>
    <w:rsid w:val="00837889"/>
    <w:rsid w:val="008413AA"/>
    <w:rsid w:val="008444E9"/>
    <w:rsid w:val="00846BC2"/>
    <w:rsid w:val="008535E2"/>
    <w:rsid w:val="008553E9"/>
    <w:rsid w:val="008579AE"/>
    <w:rsid w:val="008600DD"/>
    <w:rsid w:val="00871515"/>
    <w:rsid w:val="00877698"/>
    <w:rsid w:val="00880E47"/>
    <w:rsid w:val="00881FDF"/>
    <w:rsid w:val="00883BA0"/>
    <w:rsid w:val="00892311"/>
    <w:rsid w:val="008A129C"/>
    <w:rsid w:val="008A5558"/>
    <w:rsid w:val="008A5C70"/>
    <w:rsid w:val="008A7FE5"/>
    <w:rsid w:val="008B4447"/>
    <w:rsid w:val="008B6444"/>
    <w:rsid w:val="008C63E8"/>
    <w:rsid w:val="008D2836"/>
    <w:rsid w:val="008D57A9"/>
    <w:rsid w:val="008E0961"/>
    <w:rsid w:val="008F361C"/>
    <w:rsid w:val="008F64BC"/>
    <w:rsid w:val="00902CF5"/>
    <w:rsid w:val="0091289D"/>
    <w:rsid w:val="00913467"/>
    <w:rsid w:val="00914D07"/>
    <w:rsid w:val="00915A5A"/>
    <w:rsid w:val="00917DC5"/>
    <w:rsid w:val="00921A38"/>
    <w:rsid w:val="00924C3D"/>
    <w:rsid w:val="00943BD3"/>
    <w:rsid w:val="00946C41"/>
    <w:rsid w:val="00952BE5"/>
    <w:rsid w:val="009636F4"/>
    <w:rsid w:val="00966A69"/>
    <w:rsid w:val="0097263F"/>
    <w:rsid w:val="009754D5"/>
    <w:rsid w:val="00980A91"/>
    <w:rsid w:val="00983743"/>
    <w:rsid w:val="00985D0E"/>
    <w:rsid w:val="00991209"/>
    <w:rsid w:val="009938F7"/>
    <w:rsid w:val="009974D0"/>
    <w:rsid w:val="009A4800"/>
    <w:rsid w:val="009B2442"/>
    <w:rsid w:val="009C267C"/>
    <w:rsid w:val="009C6313"/>
    <w:rsid w:val="009C68D0"/>
    <w:rsid w:val="009C7C9C"/>
    <w:rsid w:val="009F1DA9"/>
    <w:rsid w:val="009F1DB5"/>
    <w:rsid w:val="009F2139"/>
    <w:rsid w:val="009F376E"/>
    <w:rsid w:val="009F4A40"/>
    <w:rsid w:val="009F7813"/>
    <w:rsid w:val="009F7BF8"/>
    <w:rsid w:val="00A04606"/>
    <w:rsid w:val="00A109DD"/>
    <w:rsid w:val="00A13D74"/>
    <w:rsid w:val="00A15992"/>
    <w:rsid w:val="00A21D46"/>
    <w:rsid w:val="00A24C20"/>
    <w:rsid w:val="00A349D0"/>
    <w:rsid w:val="00A370C0"/>
    <w:rsid w:val="00A417A4"/>
    <w:rsid w:val="00A476B5"/>
    <w:rsid w:val="00A47E81"/>
    <w:rsid w:val="00A55594"/>
    <w:rsid w:val="00A5663C"/>
    <w:rsid w:val="00A6154F"/>
    <w:rsid w:val="00A65F03"/>
    <w:rsid w:val="00A713B0"/>
    <w:rsid w:val="00A81DDD"/>
    <w:rsid w:val="00A86CD1"/>
    <w:rsid w:val="00A9198C"/>
    <w:rsid w:val="00AA5D73"/>
    <w:rsid w:val="00AA6310"/>
    <w:rsid w:val="00AA7F1A"/>
    <w:rsid w:val="00AB5637"/>
    <w:rsid w:val="00AC1E74"/>
    <w:rsid w:val="00AD687F"/>
    <w:rsid w:val="00B02160"/>
    <w:rsid w:val="00B0580B"/>
    <w:rsid w:val="00B06A03"/>
    <w:rsid w:val="00B22193"/>
    <w:rsid w:val="00B2285F"/>
    <w:rsid w:val="00B311AC"/>
    <w:rsid w:val="00B3756A"/>
    <w:rsid w:val="00B4583F"/>
    <w:rsid w:val="00B54343"/>
    <w:rsid w:val="00B54A0B"/>
    <w:rsid w:val="00B560D8"/>
    <w:rsid w:val="00B56827"/>
    <w:rsid w:val="00B642C4"/>
    <w:rsid w:val="00B64385"/>
    <w:rsid w:val="00B660D3"/>
    <w:rsid w:val="00B71B94"/>
    <w:rsid w:val="00B7210B"/>
    <w:rsid w:val="00B75FB7"/>
    <w:rsid w:val="00B775A9"/>
    <w:rsid w:val="00B77BDB"/>
    <w:rsid w:val="00B964DD"/>
    <w:rsid w:val="00BA28FB"/>
    <w:rsid w:val="00BA2A95"/>
    <w:rsid w:val="00BA5796"/>
    <w:rsid w:val="00BB3DEC"/>
    <w:rsid w:val="00BB7271"/>
    <w:rsid w:val="00BD1061"/>
    <w:rsid w:val="00BD5AD2"/>
    <w:rsid w:val="00BD602B"/>
    <w:rsid w:val="00BD6C1A"/>
    <w:rsid w:val="00BF04FF"/>
    <w:rsid w:val="00BF458B"/>
    <w:rsid w:val="00BF5CA6"/>
    <w:rsid w:val="00BF75C6"/>
    <w:rsid w:val="00C04B37"/>
    <w:rsid w:val="00C103E5"/>
    <w:rsid w:val="00C12898"/>
    <w:rsid w:val="00C21472"/>
    <w:rsid w:val="00C2259B"/>
    <w:rsid w:val="00C227DA"/>
    <w:rsid w:val="00C37E74"/>
    <w:rsid w:val="00C40013"/>
    <w:rsid w:val="00C40933"/>
    <w:rsid w:val="00C40988"/>
    <w:rsid w:val="00C44CAF"/>
    <w:rsid w:val="00C46CC3"/>
    <w:rsid w:val="00C47929"/>
    <w:rsid w:val="00C60A70"/>
    <w:rsid w:val="00C62AA2"/>
    <w:rsid w:val="00C64F24"/>
    <w:rsid w:val="00C7002C"/>
    <w:rsid w:val="00C7024D"/>
    <w:rsid w:val="00C7117C"/>
    <w:rsid w:val="00C73C86"/>
    <w:rsid w:val="00C75547"/>
    <w:rsid w:val="00C764A8"/>
    <w:rsid w:val="00C7755A"/>
    <w:rsid w:val="00C83FE3"/>
    <w:rsid w:val="00C92E92"/>
    <w:rsid w:val="00C94086"/>
    <w:rsid w:val="00CB02D8"/>
    <w:rsid w:val="00CB4D15"/>
    <w:rsid w:val="00CB538C"/>
    <w:rsid w:val="00CC2230"/>
    <w:rsid w:val="00CC3B5A"/>
    <w:rsid w:val="00CC79A8"/>
    <w:rsid w:val="00CD08D7"/>
    <w:rsid w:val="00CD43C8"/>
    <w:rsid w:val="00CD5D37"/>
    <w:rsid w:val="00CD5DEF"/>
    <w:rsid w:val="00CE061D"/>
    <w:rsid w:val="00CE3DBA"/>
    <w:rsid w:val="00CE6A55"/>
    <w:rsid w:val="00CF5478"/>
    <w:rsid w:val="00D1574A"/>
    <w:rsid w:val="00D15A16"/>
    <w:rsid w:val="00D21107"/>
    <w:rsid w:val="00D21577"/>
    <w:rsid w:val="00D220EC"/>
    <w:rsid w:val="00D2223D"/>
    <w:rsid w:val="00D32AE2"/>
    <w:rsid w:val="00D4459E"/>
    <w:rsid w:val="00D5230B"/>
    <w:rsid w:val="00D52B99"/>
    <w:rsid w:val="00D564B5"/>
    <w:rsid w:val="00D569C8"/>
    <w:rsid w:val="00D63C7D"/>
    <w:rsid w:val="00D71440"/>
    <w:rsid w:val="00D80071"/>
    <w:rsid w:val="00D8180D"/>
    <w:rsid w:val="00D84E25"/>
    <w:rsid w:val="00D87CB4"/>
    <w:rsid w:val="00D932DD"/>
    <w:rsid w:val="00D9473A"/>
    <w:rsid w:val="00D95FCB"/>
    <w:rsid w:val="00DA1426"/>
    <w:rsid w:val="00DA3D65"/>
    <w:rsid w:val="00DA5291"/>
    <w:rsid w:val="00DA717A"/>
    <w:rsid w:val="00DB03EB"/>
    <w:rsid w:val="00DB53FC"/>
    <w:rsid w:val="00DC1E74"/>
    <w:rsid w:val="00DC2089"/>
    <w:rsid w:val="00DD3D82"/>
    <w:rsid w:val="00DD713D"/>
    <w:rsid w:val="00DE39FB"/>
    <w:rsid w:val="00DE53B6"/>
    <w:rsid w:val="00DF0A87"/>
    <w:rsid w:val="00DF7735"/>
    <w:rsid w:val="00DF7E39"/>
    <w:rsid w:val="00E0090D"/>
    <w:rsid w:val="00E02B3A"/>
    <w:rsid w:val="00E03472"/>
    <w:rsid w:val="00E05A10"/>
    <w:rsid w:val="00E112F5"/>
    <w:rsid w:val="00E146FB"/>
    <w:rsid w:val="00E14C84"/>
    <w:rsid w:val="00E25555"/>
    <w:rsid w:val="00E31FDE"/>
    <w:rsid w:val="00E333D8"/>
    <w:rsid w:val="00E34DED"/>
    <w:rsid w:val="00E41715"/>
    <w:rsid w:val="00E4558C"/>
    <w:rsid w:val="00E45A3E"/>
    <w:rsid w:val="00E60EAA"/>
    <w:rsid w:val="00E7258D"/>
    <w:rsid w:val="00E834B0"/>
    <w:rsid w:val="00E8680A"/>
    <w:rsid w:val="00E92797"/>
    <w:rsid w:val="00E93F35"/>
    <w:rsid w:val="00E940C8"/>
    <w:rsid w:val="00EA7A17"/>
    <w:rsid w:val="00EB26CE"/>
    <w:rsid w:val="00EC6C7F"/>
    <w:rsid w:val="00EE2DBA"/>
    <w:rsid w:val="00EE557C"/>
    <w:rsid w:val="00EF1CA3"/>
    <w:rsid w:val="00EF336A"/>
    <w:rsid w:val="00EF551F"/>
    <w:rsid w:val="00F01B2A"/>
    <w:rsid w:val="00F02D4D"/>
    <w:rsid w:val="00F04202"/>
    <w:rsid w:val="00F06477"/>
    <w:rsid w:val="00F16B01"/>
    <w:rsid w:val="00F2620E"/>
    <w:rsid w:val="00F52A93"/>
    <w:rsid w:val="00F56FAE"/>
    <w:rsid w:val="00F57557"/>
    <w:rsid w:val="00F6569E"/>
    <w:rsid w:val="00F72AD0"/>
    <w:rsid w:val="00F76C9F"/>
    <w:rsid w:val="00F8292D"/>
    <w:rsid w:val="00F82F8D"/>
    <w:rsid w:val="00F84868"/>
    <w:rsid w:val="00F853E2"/>
    <w:rsid w:val="00F85CF7"/>
    <w:rsid w:val="00F9694E"/>
    <w:rsid w:val="00FA1B2C"/>
    <w:rsid w:val="00FA62F1"/>
    <w:rsid w:val="00FB09C9"/>
    <w:rsid w:val="00FB1CF2"/>
    <w:rsid w:val="00FB4FDC"/>
    <w:rsid w:val="00FD4D2F"/>
    <w:rsid w:val="00FE3512"/>
    <w:rsid w:val="00FE4FCF"/>
    <w:rsid w:val="00FE769D"/>
    <w:rsid w:val="00FF1B30"/>
    <w:rsid w:val="00FF7494"/>
    <w:rsid w:val="0110F530"/>
    <w:rsid w:val="019CC848"/>
    <w:rsid w:val="028F2133"/>
    <w:rsid w:val="03E8939D"/>
    <w:rsid w:val="04963491"/>
    <w:rsid w:val="053FA15A"/>
    <w:rsid w:val="05B768D1"/>
    <w:rsid w:val="0D3EC290"/>
    <w:rsid w:val="0E5AEE36"/>
    <w:rsid w:val="107F0B8C"/>
    <w:rsid w:val="121ADBED"/>
    <w:rsid w:val="1244847F"/>
    <w:rsid w:val="1C7F5AC8"/>
    <w:rsid w:val="1D5536CA"/>
    <w:rsid w:val="1EEBDED6"/>
    <w:rsid w:val="21BDF8E1"/>
    <w:rsid w:val="25274ED3"/>
    <w:rsid w:val="2559AF0A"/>
    <w:rsid w:val="28D351F0"/>
    <w:rsid w:val="2A06AEE9"/>
    <w:rsid w:val="2A348098"/>
    <w:rsid w:val="2B6F61CC"/>
    <w:rsid w:val="2D13F8BB"/>
    <w:rsid w:val="2DEE4A9F"/>
    <w:rsid w:val="2F39057F"/>
    <w:rsid w:val="32741673"/>
    <w:rsid w:val="3562580C"/>
    <w:rsid w:val="362E834B"/>
    <w:rsid w:val="3803B4DC"/>
    <w:rsid w:val="398B2B84"/>
    <w:rsid w:val="3A71EC14"/>
    <w:rsid w:val="3D1450E9"/>
    <w:rsid w:val="3DDE2158"/>
    <w:rsid w:val="401B7A10"/>
    <w:rsid w:val="42496549"/>
    <w:rsid w:val="444AA021"/>
    <w:rsid w:val="4FFAB9FB"/>
    <w:rsid w:val="5171E6E9"/>
    <w:rsid w:val="518561D5"/>
    <w:rsid w:val="5658D237"/>
    <w:rsid w:val="56E71651"/>
    <w:rsid w:val="5B83810B"/>
    <w:rsid w:val="5B8B2259"/>
    <w:rsid w:val="5BE7A7B3"/>
    <w:rsid w:val="649213F2"/>
    <w:rsid w:val="65524788"/>
    <w:rsid w:val="66552CAD"/>
    <w:rsid w:val="6BB8DDEC"/>
    <w:rsid w:val="739B9F90"/>
    <w:rsid w:val="739E2A09"/>
    <w:rsid w:val="76C75943"/>
    <w:rsid w:val="77F4788B"/>
    <w:rsid w:val="7A916FF1"/>
    <w:rsid w:val="7B2E0737"/>
    <w:rsid w:val="7CF832F6"/>
    <w:rsid w:val="7E652785"/>
    <w:rsid w:val="7FC3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8CF763"/>
  <w15:docId w15:val="{4660EB78-8CBA-4210-A38A-B6014854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07"/>
  </w:style>
  <w:style w:type="paragraph" w:styleId="Heading1">
    <w:name w:val="heading 1"/>
    <w:basedOn w:val="Normal"/>
    <w:link w:val="Heading1Char"/>
    <w:uiPriority w:val="1"/>
    <w:qFormat/>
    <w:rsid w:val="008444E9"/>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20"/>
  </w:style>
  <w:style w:type="paragraph" w:styleId="Footer">
    <w:name w:val="footer"/>
    <w:basedOn w:val="Normal"/>
    <w:link w:val="FooterChar"/>
    <w:uiPriority w:val="99"/>
    <w:unhideWhenUsed/>
    <w:rsid w:val="00A24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20"/>
  </w:style>
  <w:style w:type="table" w:styleId="TableGrid">
    <w:name w:val="Table Grid"/>
    <w:basedOn w:val="TableNormal"/>
    <w:uiPriority w:val="59"/>
    <w:rsid w:val="00A2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C20"/>
    <w:rPr>
      <w:color w:val="0000FF"/>
      <w:u w:val="single"/>
    </w:rPr>
  </w:style>
  <w:style w:type="character" w:styleId="CommentReference">
    <w:name w:val="annotation reference"/>
    <w:basedOn w:val="DefaultParagraphFont"/>
    <w:uiPriority w:val="99"/>
    <w:semiHidden/>
    <w:unhideWhenUsed/>
    <w:rsid w:val="00CB02D8"/>
    <w:rPr>
      <w:sz w:val="16"/>
      <w:szCs w:val="16"/>
    </w:rPr>
  </w:style>
  <w:style w:type="paragraph" w:styleId="CommentText">
    <w:name w:val="annotation text"/>
    <w:basedOn w:val="Normal"/>
    <w:link w:val="CommentTextChar"/>
    <w:uiPriority w:val="99"/>
    <w:unhideWhenUsed/>
    <w:rsid w:val="00CB02D8"/>
    <w:pPr>
      <w:spacing w:line="240" w:lineRule="auto"/>
    </w:pPr>
    <w:rPr>
      <w:sz w:val="20"/>
      <w:szCs w:val="20"/>
    </w:rPr>
  </w:style>
  <w:style w:type="character" w:customStyle="1" w:styleId="CommentTextChar">
    <w:name w:val="Comment Text Char"/>
    <w:basedOn w:val="DefaultParagraphFont"/>
    <w:link w:val="CommentText"/>
    <w:uiPriority w:val="99"/>
    <w:rsid w:val="00CB02D8"/>
    <w:rPr>
      <w:sz w:val="20"/>
      <w:szCs w:val="20"/>
    </w:rPr>
  </w:style>
  <w:style w:type="paragraph" w:styleId="CommentSubject">
    <w:name w:val="annotation subject"/>
    <w:basedOn w:val="CommentText"/>
    <w:next w:val="CommentText"/>
    <w:link w:val="CommentSubjectChar"/>
    <w:uiPriority w:val="99"/>
    <w:semiHidden/>
    <w:unhideWhenUsed/>
    <w:rsid w:val="00CB02D8"/>
    <w:rPr>
      <w:b/>
      <w:bCs/>
    </w:rPr>
  </w:style>
  <w:style w:type="character" w:customStyle="1" w:styleId="CommentSubjectChar">
    <w:name w:val="Comment Subject Char"/>
    <w:basedOn w:val="CommentTextChar"/>
    <w:link w:val="CommentSubject"/>
    <w:uiPriority w:val="99"/>
    <w:semiHidden/>
    <w:rsid w:val="00CB02D8"/>
    <w:rPr>
      <w:b/>
      <w:bCs/>
      <w:sz w:val="20"/>
      <w:szCs w:val="20"/>
    </w:rPr>
  </w:style>
  <w:style w:type="paragraph" w:styleId="BalloonText">
    <w:name w:val="Balloon Text"/>
    <w:basedOn w:val="Normal"/>
    <w:link w:val="BalloonTextChar"/>
    <w:uiPriority w:val="99"/>
    <w:semiHidden/>
    <w:unhideWhenUsed/>
    <w:rsid w:val="00CB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D8"/>
    <w:rPr>
      <w:rFonts w:ascii="Tahoma" w:hAnsi="Tahoma" w:cs="Tahoma"/>
      <w:sz w:val="16"/>
      <w:szCs w:val="16"/>
    </w:rPr>
  </w:style>
  <w:style w:type="paragraph" w:styleId="ListParagraph">
    <w:name w:val="List Paragraph"/>
    <w:aliases w:val="Ha,Heading II,List Paragraph1,List bullet,IRD Bullet List,Bullet List,FooterText,numbered,Paragraphe de liste1,Bulletr List Paragraph,列出段落,列出段落1,List Paragraph2,List Paragraph21,Párrafo de lista1,Parágrafo da Lista1,リスト段落1,Listeafsnit1"/>
    <w:basedOn w:val="Normal"/>
    <w:link w:val="ListParagraphChar"/>
    <w:uiPriority w:val="34"/>
    <w:qFormat/>
    <w:rsid w:val="00CB02D8"/>
    <w:pPr>
      <w:ind w:left="720"/>
      <w:contextualSpacing/>
    </w:pPr>
  </w:style>
  <w:style w:type="character" w:customStyle="1" w:styleId="Heading1Char">
    <w:name w:val="Heading 1 Char"/>
    <w:basedOn w:val="DefaultParagraphFont"/>
    <w:link w:val="Heading1"/>
    <w:uiPriority w:val="1"/>
    <w:rsid w:val="008444E9"/>
    <w:rPr>
      <w:rFonts w:ascii="Calibri" w:eastAsia="Calibri" w:hAnsi="Calibri"/>
      <w:b/>
      <w:bCs/>
      <w:sz w:val="28"/>
      <w:szCs w:val="28"/>
    </w:rPr>
  </w:style>
  <w:style w:type="character" w:customStyle="1" w:styleId="UnresolvedMention1">
    <w:name w:val="Unresolved Mention1"/>
    <w:basedOn w:val="DefaultParagraphFont"/>
    <w:uiPriority w:val="99"/>
    <w:semiHidden/>
    <w:unhideWhenUsed/>
    <w:rsid w:val="002513FA"/>
    <w:rPr>
      <w:color w:val="605E5C"/>
      <w:shd w:val="clear" w:color="auto" w:fill="E1DFDD"/>
    </w:rPr>
  </w:style>
  <w:style w:type="character" w:customStyle="1" w:styleId="ListParagraphChar">
    <w:name w:val="List Paragraph Char"/>
    <w:aliases w:val="Ha Char,Heading II Char,List Paragraph1 Char,List bullet Char,IRD Bullet List Char,Bullet List Char,FooterText Char,numbered Char,Paragraphe de liste1 Char,Bulletr List Paragraph Char,列出段落 Char,列出段落1 Char,List Paragraph2 Char"/>
    <w:basedOn w:val="DefaultParagraphFont"/>
    <w:link w:val="ListParagraph"/>
    <w:uiPriority w:val="34"/>
    <w:qFormat/>
    <w:locked/>
    <w:rsid w:val="002513FA"/>
  </w:style>
  <w:style w:type="character" w:customStyle="1" w:styleId="tw4winMark">
    <w:name w:val="tw4winMark"/>
    <w:rsid w:val="003E36C0"/>
    <w:rPr>
      <w:rFonts w:ascii="Times New Roman" w:hAnsi="Times New Roman" w:cs="Times New Roman"/>
      <w:vanish/>
      <w:color w:val="800080"/>
      <w:sz w:val="24"/>
      <w:szCs w:val="24"/>
      <w:vertAlign w:val="subscript"/>
    </w:rPr>
  </w:style>
  <w:style w:type="paragraph" w:customStyle="1" w:styleId="ARIAL10BOLD">
    <w:name w:val="ARIAL 10 + BOLD"/>
    <w:rsid w:val="003E36C0"/>
    <w:pPr>
      <w:spacing w:after="0" w:line="240" w:lineRule="auto"/>
    </w:pPr>
    <w:rPr>
      <w:rFonts w:ascii="Arial" w:eastAsia="Times New Roman" w:hAnsi="Arial" w:cs="Times New Roman"/>
      <w:b/>
      <w:spacing w:val="-2"/>
      <w:sz w:val="20"/>
      <w:szCs w:val="20"/>
      <w:lang w:val="fr-FR"/>
    </w:rPr>
  </w:style>
  <w:style w:type="paragraph" w:styleId="Revision">
    <w:name w:val="Revision"/>
    <w:hidden/>
    <w:uiPriority w:val="99"/>
    <w:semiHidden/>
    <w:rsid w:val="008F64BC"/>
    <w:pPr>
      <w:spacing w:after="0" w:line="240" w:lineRule="auto"/>
    </w:pPr>
  </w:style>
  <w:style w:type="character" w:styleId="UnresolvedMention">
    <w:name w:val="Unresolved Mention"/>
    <w:basedOn w:val="DefaultParagraphFont"/>
    <w:uiPriority w:val="99"/>
    <w:semiHidden/>
    <w:unhideWhenUsed/>
    <w:rsid w:val="00C94086"/>
    <w:rPr>
      <w:color w:val="605E5C"/>
      <w:shd w:val="clear" w:color="auto" w:fill="E1DFDD"/>
    </w:rPr>
  </w:style>
  <w:style w:type="paragraph" w:styleId="NoSpacing">
    <w:name w:val="No Spacing"/>
    <w:uiPriority w:val="1"/>
    <w:qFormat/>
    <w:rsid w:val="009F1DB5"/>
    <w:pPr>
      <w:spacing w:after="0" w:line="240" w:lineRule="auto"/>
    </w:pPr>
  </w:style>
  <w:style w:type="paragraph" w:customStyle="1" w:styleId="paragraph">
    <w:name w:val="paragraph"/>
    <w:basedOn w:val="Normal"/>
    <w:rsid w:val="004D4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D48FD"/>
  </w:style>
  <w:style w:type="character" w:customStyle="1" w:styleId="normaltextrun">
    <w:name w:val="normaltextrun"/>
    <w:basedOn w:val="DefaultParagraphFont"/>
    <w:rsid w:val="004D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4452">
      <w:bodyDiv w:val="1"/>
      <w:marLeft w:val="0"/>
      <w:marRight w:val="0"/>
      <w:marTop w:val="0"/>
      <w:marBottom w:val="0"/>
      <w:divBdr>
        <w:top w:val="none" w:sz="0" w:space="0" w:color="auto"/>
        <w:left w:val="none" w:sz="0" w:space="0" w:color="auto"/>
        <w:bottom w:val="none" w:sz="0" w:space="0" w:color="auto"/>
        <w:right w:val="none" w:sz="0" w:space="0" w:color="auto"/>
      </w:divBdr>
    </w:div>
    <w:div w:id="659650562">
      <w:bodyDiv w:val="1"/>
      <w:marLeft w:val="0"/>
      <w:marRight w:val="0"/>
      <w:marTop w:val="0"/>
      <w:marBottom w:val="0"/>
      <w:divBdr>
        <w:top w:val="none" w:sz="0" w:space="0" w:color="auto"/>
        <w:left w:val="none" w:sz="0" w:space="0" w:color="auto"/>
        <w:bottom w:val="none" w:sz="0" w:space="0" w:color="auto"/>
        <w:right w:val="none" w:sz="0" w:space="0" w:color="auto"/>
      </w:divBdr>
    </w:div>
    <w:div w:id="774324488">
      <w:bodyDiv w:val="1"/>
      <w:marLeft w:val="0"/>
      <w:marRight w:val="0"/>
      <w:marTop w:val="0"/>
      <w:marBottom w:val="0"/>
      <w:divBdr>
        <w:top w:val="none" w:sz="0" w:space="0" w:color="auto"/>
        <w:left w:val="none" w:sz="0" w:space="0" w:color="auto"/>
        <w:bottom w:val="none" w:sz="0" w:space="0" w:color="auto"/>
        <w:right w:val="none" w:sz="0" w:space="0" w:color="auto"/>
      </w:divBdr>
    </w:div>
    <w:div w:id="792285721">
      <w:bodyDiv w:val="1"/>
      <w:marLeft w:val="0"/>
      <w:marRight w:val="0"/>
      <w:marTop w:val="0"/>
      <w:marBottom w:val="0"/>
      <w:divBdr>
        <w:top w:val="none" w:sz="0" w:space="0" w:color="auto"/>
        <w:left w:val="none" w:sz="0" w:space="0" w:color="auto"/>
        <w:bottom w:val="none" w:sz="0" w:space="0" w:color="auto"/>
        <w:right w:val="none" w:sz="0" w:space="0" w:color="auto"/>
      </w:divBdr>
    </w:div>
    <w:div w:id="906960294">
      <w:bodyDiv w:val="1"/>
      <w:marLeft w:val="0"/>
      <w:marRight w:val="0"/>
      <w:marTop w:val="0"/>
      <w:marBottom w:val="0"/>
      <w:divBdr>
        <w:top w:val="none" w:sz="0" w:space="0" w:color="auto"/>
        <w:left w:val="none" w:sz="0" w:space="0" w:color="auto"/>
        <w:bottom w:val="none" w:sz="0" w:space="0" w:color="auto"/>
        <w:right w:val="none" w:sz="0" w:space="0" w:color="auto"/>
      </w:divBdr>
    </w:div>
    <w:div w:id="1163929746">
      <w:bodyDiv w:val="1"/>
      <w:marLeft w:val="0"/>
      <w:marRight w:val="0"/>
      <w:marTop w:val="0"/>
      <w:marBottom w:val="0"/>
      <w:divBdr>
        <w:top w:val="none" w:sz="0" w:space="0" w:color="auto"/>
        <w:left w:val="none" w:sz="0" w:space="0" w:color="auto"/>
        <w:bottom w:val="none" w:sz="0" w:space="0" w:color="auto"/>
        <w:right w:val="none" w:sz="0" w:space="0" w:color="auto"/>
      </w:divBdr>
    </w:div>
    <w:div w:id="1200632627">
      <w:bodyDiv w:val="1"/>
      <w:marLeft w:val="0"/>
      <w:marRight w:val="0"/>
      <w:marTop w:val="0"/>
      <w:marBottom w:val="0"/>
      <w:divBdr>
        <w:top w:val="none" w:sz="0" w:space="0" w:color="auto"/>
        <w:left w:val="none" w:sz="0" w:space="0" w:color="auto"/>
        <w:bottom w:val="none" w:sz="0" w:space="0" w:color="auto"/>
        <w:right w:val="none" w:sz="0" w:space="0" w:color="auto"/>
      </w:divBdr>
    </w:div>
    <w:div w:id="1201434875">
      <w:bodyDiv w:val="1"/>
      <w:marLeft w:val="0"/>
      <w:marRight w:val="0"/>
      <w:marTop w:val="0"/>
      <w:marBottom w:val="0"/>
      <w:divBdr>
        <w:top w:val="none" w:sz="0" w:space="0" w:color="auto"/>
        <w:left w:val="none" w:sz="0" w:space="0" w:color="auto"/>
        <w:bottom w:val="none" w:sz="0" w:space="0" w:color="auto"/>
        <w:right w:val="none" w:sz="0" w:space="0" w:color="auto"/>
      </w:divBdr>
    </w:div>
    <w:div w:id="1317952496">
      <w:bodyDiv w:val="1"/>
      <w:marLeft w:val="0"/>
      <w:marRight w:val="0"/>
      <w:marTop w:val="0"/>
      <w:marBottom w:val="0"/>
      <w:divBdr>
        <w:top w:val="none" w:sz="0" w:space="0" w:color="auto"/>
        <w:left w:val="none" w:sz="0" w:space="0" w:color="auto"/>
        <w:bottom w:val="none" w:sz="0" w:space="0" w:color="auto"/>
        <w:right w:val="none" w:sz="0" w:space="0" w:color="auto"/>
      </w:divBdr>
    </w:div>
    <w:div w:id="1530296433">
      <w:bodyDiv w:val="1"/>
      <w:marLeft w:val="0"/>
      <w:marRight w:val="0"/>
      <w:marTop w:val="0"/>
      <w:marBottom w:val="0"/>
      <w:divBdr>
        <w:top w:val="none" w:sz="0" w:space="0" w:color="auto"/>
        <w:left w:val="none" w:sz="0" w:space="0" w:color="auto"/>
        <w:bottom w:val="none" w:sz="0" w:space="0" w:color="auto"/>
        <w:right w:val="none" w:sz="0" w:space="0" w:color="auto"/>
      </w:divBdr>
    </w:div>
    <w:div w:id="1760826671">
      <w:bodyDiv w:val="1"/>
      <w:marLeft w:val="0"/>
      <w:marRight w:val="0"/>
      <w:marTop w:val="0"/>
      <w:marBottom w:val="0"/>
      <w:divBdr>
        <w:top w:val="none" w:sz="0" w:space="0" w:color="auto"/>
        <w:left w:val="none" w:sz="0" w:space="0" w:color="auto"/>
        <w:bottom w:val="none" w:sz="0" w:space="0" w:color="auto"/>
        <w:right w:val="none" w:sz="0" w:space="0" w:color="auto"/>
      </w:divBdr>
    </w:div>
    <w:div w:id="1775973327">
      <w:bodyDiv w:val="1"/>
      <w:marLeft w:val="0"/>
      <w:marRight w:val="0"/>
      <w:marTop w:val="0"/>
      <w:marBottom w:val="0"/>
      <w:divBdr>
        <w:top w:val="none" w:sz="0" w:space="0" w:color="auto"/>
        <w:left w:val="none" w:sz="0" w:space="0" w:color="auto"/>
        <w:bottom w:val="none" w:sz="0" w:space="0" w:color="auto"/>
        <w:right w:val="none" w:sz="0" w:space="0" w:color="auto"/>
      </w:divBdr>
    </w:div>
    <w:div w:id="1863350451">
      <w:bodyDiv w:val="1"/>
      <w:marLeft w:val="0"/>
      <w:marRight w:val="0"/>
      <w:marTop w:val="0"/>
      <w:marBottom w:val="0"/>
      <w:divBdr>
        <w:top w:val="none" w:sz="0" w:space="0" w:color="auto"/>
        <w:left w:val="none" w:sz="0" w:space="0" w:color="auto"/>
        <w:bottom w:val="none" w:sz="0" w:space="0" w:color="auto"/>
        <w:right w:val="none" w:sz="0" w:space="0" w:color="auto"/>
      </w:divBdr>
      <w:divsChild>
        <w:div w:id="1388720716">
          <w:marLeft w:val="0"/>
          <w:marRight w:val="0"/>
          <w:marTop w:val="0"/>
          <w:marBottom w:val="0"/>
          <w:divBdr>
            <w:top w:val="none" w:sz="0" w:space="0" w:color="auto"/>
            <w:left w:val="none" w:sz="0" w:space="0" w:color="auto"/>
            <w:bottom w:val="none" w:sz="0" w:space="0" w:color="auto"/>
            <w:right w:val="none" w:sz="0" w:space="0" w:color="auto"/>
          </w:divBdr>
        </w:div>
        <w:div w:id="917061631">
          <w:marLeft w:val="0"/>
          <w:marRight w:val="0"/>
          <w:marTop w:val="0"/>
          <w:marBottom w:val="0"/>
          <w:divBdr>
            <w:top w:val="none" w:sz="0" w:space="0" w:color="auto"/>
            <w:left w:val="none" w:sz="0" w:space="0" w:color="auto"/>
            <w:bottom w:val="none" w:sz="0" w:space="0" w:color="auto"/>
            <w:right w:val="none" w:sz="0" w:space="0" w:color="auto"/>
          </w:divBdr>
        </w:div>
        <w:div w:id="772169871">
          <w:marLeft w:val="0"/>
          <w:marRight w:val="0"/>
          <w:marTop w:val="0"/>
          <w:marBottom w:val="0"/>
          <w:divBdr>
            <w:top w:val="none" w:sz="0" w:space="0" w:color="auto"/>
            <w:left w:val="none" w:sz="0" w:space="0" w:color="auto"/>
            <w:bottom w:val="none" w:sz="0" w:space="0" w:color="auto"/>
            <w:right w:val="none" w:sz="0" w:space="0" w:color="auto"/>
          </w:divBdr>
        </w:div>
        <w:div w:id="2116439198">
          <w:marLeft w:val="0"/>
          <w:marRight w:val="0"/>
          <w:marTop w:val="0"/>
          <w:marBottom w:val="0"/>
          <w:divBdr>
            <w:top w:val="none" w:sz="0" w:space="0" w:color="auto"/>
            <w:left w:val="none" w:sz="0" w:space="0" w:color="auto"/>
            <w:bottom w:val="none" w:sz="0" w:space="0" w:color="auto"/>
            <w:right w:val="none" w:sz="0" w:space="0" w:color="auto"/>
          </w:divBdr>
        </w:div>
        <w:div w:id="1991204298">
          <w:marLeft w:val="0"/>
          <w:marRight w:val="0"/>
          <w:marTop w:val="0"/>
          <w:marBottom w:val="0"/>
          <w:divBdr>
            <w:top w:val="none" w:sz="0" w:space="0" w:color="auto"/>
            <w:left w:val="none" w:sz="0" w:space="0" w:color="auto"/>
            <w:bottom w:val="none" w:sz="0" w:space="0" w:color="auto"/>
            <w:right w:val="none" w:sz="0" w:space="0" w:color="auto"/>
          </w:divBdr>
        </w:div>
        <w:div w:id="839737872">
          <w:marLeft w:val="0"/>
          <w:marRight w:val="0"/>
          <w:marTop w:val="0"/>
          <w:marBottom w:val="0"/>
          <w:divBdr>
            <w:top w:val="none" w:sz="0" w:space="0" w:color="auto"/>
            <w:left w:val="none" w:sz="0" w:space="0" w:color="auto"/>
            <w:bottom w:val="none" w:sz="0" w:space="0" w:color="auto"/>
            <w:right w:val="none" w:sz="0" w:space="0" w:color="auto"/>
          </w:divBdr>
        </w:div>
        <w:div w:id="556622592">
          <w:marLeft w:val="0"/>
          <w:marRight w:val="0"/>
          <w:marTop w:val="0"/>
          <w:marBottom w:val="0"/>
          <w:divBdr>
            <w:top w:val="none" w:sz="0" w:space="0" w:color="auto"/>
            <w:left w:val="none" w:sz="0" w:space="0" w:color="auto"/>
            <w:bottom w:val="none" w:sz="0" w:space="0" w:color="auto"/>
            <w:right w:val="none" w:sz="0" w:space="0" w:color="auto"/>
          </w:divBdr>
        </w:div>
        <w:div w:id="680860214">
          <w:marLeft w:val="0"/>
          <w:marRight w:val="0"/>
          <w:marTop w:val="0"/>
          <w:marBottom w:val="0"/>
          <w:divBdr>
            <w:top w:val="none" w:sz="0" w:space="0" w:color="auto"/>
            <w:left w:val="none" w:sz="0" w:space="0" w:color="auto"/>
            <w:bottom w:val="none" w:sz="0" w:space="0" w:color="auto"/>
            <w:right w:val="none" w:sz="0" w:space="0" w:color="auto"/>
          </w:divBdr>
        </w:div>
        <w:div w:id="612444931">
          <w:marLeft w:val="0"/>
          <w:marRight w:val="0"/>
          <w:marTop w:val="0"/>
          <w:marBottom w:val="0"/>
          <w:divBdr>
            <w:top w:val="none" w:sz="0" w:space="0" w:color="auto"/>
            <w:left w:val="none" w:sz="0" w:space="0" w:color="auto"/>
            <w:bottom w:val="none" w:sz="0" w:space="0" w:color="auto"/>
            <w:right w:val="none" w:sz="0" w:space="0" w:color="auto"/>
          </w:divBdr>
        </w:div>
        <w:div w:id="497114966">
          <w:marLeft w:val="0"/>
          <w:marRight w:val="0"/>
          <w:marTop w:val="0"/>
          <w:marBottom w:val="0"/>
          <w:divBdr>
            <w:top w:val="none" w:sz="0" w:space="0" w:color="auto"/>
            <w:left w:val="none" w:sz="0" w:space="0" w:color="auto"/>
            <w:bottom w:val="none" w:sz="0" w:space="0" w:color="auto"/>
            <w:right w:val="none" w:sz="0" w:space="0" w:color="auto"/>
          </w:divBdr>
        </w:div>
        <w:div w:id="237055947">
          <w:marLeft w:val="0"/>
          <w:marRight w:val="0"/>
          <w:marTop w:val="0"/>
          <w:marBottom w:val="0"/>
          <w:divBdr>
            <w:top w:val="none" w:sz="0" w:space="0" w:color="auto"/>
            <w:left w:val="none" w:sz="0" w:space="0" w:color="auto"/>
            <w:bottom w:val="none" w:sz="0" w:space="0" w:color="auto"/>
            <w:right w:val="none" w:sz="0" w:space="0" w:color="auto"/>
          </w:divBdr>
        </w:div>
        <w:div w:id="541207398">
          <w:marLeft w:val="0"/>
          <w:marRight w:val="0"/>
          <w:marTop w:val="0"/>
          <w:marBottom w:val="0"/>
          <w:divBdr>
            <w:top w:val="none" w:sz="0" w:space="0" w:color="auto"/>
            <w:left w:val="none" w:sz="0" w:space="0" w:color="auto"/>
            <w:bottom w:val="none" w:sz="0" w:space="0" w:color="auto"/>
            <w:right w:val="none" w:sz="0" w:space="0" w:color="auto"/>
          </w:divBdr>
        </w:div>
        <w:div w:id="2045061910">
          <w:marLeft w:val="0"/>
          <w:marRight w:val="0"/>
          <w:marTop w:val="0"/>
          <w:marBottom w:val="0"/>
          <w:divBdr>
            <w:top w:val="none" w:sz="0" w:space="0" w:color="auto"/>
            <w:left w:val="none" w:sz="0" w:space="0" w:color="auto"/>
            <w:bottom w:val="none" w:sz="0" w:space="0" w:color="auto"/>
            <w:right w:val="none" w:sz="0" w:space="0" w:color="auto"/>
          </w:divBdr>
        </w:div>
        <w:div w:id="1886867448">
          <w:marLeft w:val="0"/>
          <w:marRight w:val="0"/>
          <w:marTop w:val="0"/>
          <w:marBottom w:val="0"/>
          <w:divBdr>
            <w:top w:val="none" w:sz="0" w:space="0" w:color="auto"/>
            <w:left w:val="none" w:sz="0" w:space="0" w:color="auto"/>
            <w:bottom w:val="none" w:sz="0" w:space="0" w:color="auto"/>
            <w:right w:val="none" w:sz="0" w:space="0" w:color="auto"/>
          </w:divBdr>
        </w:div>
        <w:div w:id="1929075849">
          <w:marLeft w:val="0"/>
          <w:marRight w:val="0"/>
          <w:marTop w:val="0"/>
          <w:marBottom w:val="0"/>
          <w:divBdr>
            <w:top w:val="none" w:sz="0" w:space="0" w:color="auto"/>
            <w:left w:val="none" w:sz="0" w:space="0" w:color="auto"/>
            <w:bottom w:val="none" w:sz="0" w:space="0" w:color="auto"/>
            <w:right w:val="none" w:sz="0" w:space="0" w:color="auto"/>
          </w:divBdr>
        </w:div>
        <w:div w:id="41316672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719469043">
          <w:marLeft w:val="0"/>
          <w:marRight w:val="0"/>
          <w:marTop w:val="0"/>
          <w:marBottom w:val="0"/>
          <w:divBdr>
            <w:top w:val="none" w:sz="0" w:space="0" w:color="auto"/>
            <w:left w:val="none" w:sz="0" w:space="0" w:color="auto"/>
            <w:bottom w:val="none" w:sz="0" w:space="0" w:color="auto"/>
            <w:right w:val="none" w:sz="0" w:space="0" w:color="auto"/>
          </w:divBdr>
        </w:div>
        <w:div w:id="85539546">
          <w:marLeft w:val="0"/>
          <w:marRight w:val="0"/>
          <w:marTop w:val="0"/>
          <w:marBottom w:val="0"/>
          <w:divBdr>
            <w:top w:val="none" w:sz="0" w:space="0" w:color="auto"/>
            <w:left w:val="none" w:sz="0" w:space="0" w:color="auto"/>
            <w:bottom w:val="none" w:sz="0" w:space="0" w:color="auto"/>
            <w:right w:val="none" w:sz="0" w:space="0" w:color="auto"/>
          </w:divBdr>
        </w:div>
        <w:div w:id="1496453456">
          <w:marLeft w:val="0"/>
          <w:marRight w:val="0"/>
          <w:marTop w:val="0"/>
          <w:marBottom w:val="0"/>
          <w:divBdr>
            <w:top w:val="none" w:sz="0" w:space="0" w:color="auto"/>
            <w:left w:val="none" w:sz="0" w:space="0" w:color="auto"/>
            <w:bottom w:val="none" w:sz="0" w:space="0" w:color="auto"/>
            <w:right w:val="none" w:sz="0" w:space="0" w:color="auto"/>
          </w:divBdr>
        </w:div>
        <w:div w:id="1154297893">
          <w:marLeft w:val="0"/>
          <w:marRight w:val="0"/>
          <w:marTop w:val="0"/>
          <w:marBottom w:val="0"/>
          <w:divBdr>
            <w:top w:val="none" w:sz="0" w:space="0" w:color="auto"/>
            <w:left w:val="none" w:sz="0" w:space="0" w:color="auto"/>
            <w:bottom w:val="none" w:sz="0" w:space="0" w:color="auto"/>
            <w:right w:val="none" w:sz="0" w:space="0" w:color="auto"/>
          </w:divBdr>
        </w:div>
        <w:div w:id="370880164">
          <w:marLeft w:val="0"/>
          <w:marRight w:val="0"/>
          <w:marTop w:val="0"/>
          <w:marBottom w:val="0"/>
          <w:divBdr>
            <w:top w:val="none" w:sz="0" w:space="0" w:color="auto"/>
            <w:left w:val="none" w:sz="0" w:space="0" w:color="auto"/>
            <w:bottom w:val="none" w:sz="0" w:space="0" w:color="auto"/>
            <w:right w:val="none" w:sz="0" w:space="0" w:color="auto"/>
          </w:divBdr>
        </w:div>
        <w:div w:id="1637636499">
          <w:marLeft w:val="0"/>
          <w:marRight w:val="0"/>
          <w:marTop w:val="0"/>
          <w:marBottom w:val="0"/>
          <w:divBdr>
            <w:top w:val="none" w:sz="0" w:space="0" w:color="auto"/>
            <w:left w:val="none" w:sz="0" w:space="0" w:color="auto"/>
            <w:bottom w:val="none" w:sz="0" w:space="0" w:color="auto"/>
            <w:right w:val="none" w:sz="0" w:space="0" w:color="auto"/>
          </w:divBdr>
        </w:div>
        <w:div w:id="417794297">
          <w:marLeft w:val="0"/>
          <w:marRight w:val="0"/>
          <w:marTop w:val="0"/>
          <w:marBottom w:val="0"/>
          <w:divBdr>
            <w:top w:val="none" w:sz="0" w:space="0" w:color="auto"/>
            <w:left w:val="none" w:sz="0" w:space="0" w:color="auto"/>
            <w:bottom w:val="none" w:sz="0" w:space="0" w:color="auto"/>
            <w:right w:val="none" w:sz="0" w:space="0" w:color="auto"/>
          </w:divBdr>
          <w:divsChild>
            <w:div w:id="1974560824">
              <w:marLeft w:val="0"/>
              <w:marRight w:val="0"/>
              <w:marTop w:val="0"/>
              <w:marBottom w:val="0"/>
              <w:divBdr>
                <w:top w:val="none" w:sz="0" w:space="0" w:color="auto"/>
                <w:left w:val="none" w:sz="0" w:space="0" w:color="auto"/>
                <w:bottom w:val="none" w:sz="0" w:space="0" w:color="auto"/>
                <w:right w:val="none" w:sz="0" w:space="0" w:color="auto"/>
              </w:divBdr>
            </w:div>
            <w:div w:id="1370454805">
              <w:marLeft w:val="0"/>
              <w:marRight w:val="0"/>
              <w:marTop w:val="0"/>
              <w:marBottom w:val="0"/>
              <w:divBdr>
                <w:top w:val="none" w:sz="0" w:space="0" w:color="auto"/>
                <w:left w:val="none" w:sz="0" w:space="0" w:color="auto"/>
                <w:bottom w:val="none" w:sz="0" w:space="0" w:color="auto"/>
                <w:right w:val="none" w:sz="0" w:space="0" w:color="auto"/>
              </w:divBdr>
            </w:div>
            <w:div w:id="1263807022">
              <w:marLeft w:val="0"/>
              <w:marRight w:val="0"/>
              <w:marTop w:val="0"/>
              <w:marBottom w:val="0"/>
              <w:divBdr>
                <w:top w:val="none" w:sz="0" w:space="0" w:color="auto"/>
                <w:left w:val="none" w:sz="0" w:space="0" w:color="auto"/>
                <w:bottom w:val="none" w:sz="0" w:space="0" w:color="auto"/>
                <w:right w:val="none" w:sz="0" w:space="0" w:color="auto"/>
              </w:divBdr>
            </w:div>
            <w:div w:id="1752699154">
              <w:marLeft w:val="0"/>
              <w:marRight w:val="0"/>
              <w:marTop w:val="0"/>
              <w:marBottom w:val="0"/>
              <w:divBdr>
                <w:top w:val="none" w:sz="0" w:space="0" w:color="auto"/>
                <w:left w:val="none" w:sz="0" w:space="0" w:color="auto"/>
                <w:bottom w:val="none" w:sz="0" w:space="0" w:color="auto"/>
                <w:right w:val="none" w:sz="0" w:space="0" w:color="auto"/>
              </w:divBdr>
            </w:div>
            <w:div w:id="844126528">
              <w:marLeft w:val="0"/>
              <w:marRight w:val="0"/>
              <w:marTop w:val="0"/>
              <w:marBottom w:val="0"/>
              <w:divBdr>
                <w:top w:val="none" w:sz="0" w:space="0" w:color="auto"/>
                <w:left w:val="none" w:sz="0" w:space="0" w:color="auto"/>
                <w:bottom w:val="none" w:sz="0" w:space="0" w:color="auto"/>
                <w:right w:val="none" w:sz="0" w:space="0" w:color="auto"/>
              </w:divBdr>
            </w:div>
          </w:divsChild>
        </w:div>
        <w:div w:id="1435789004">
          <w:marLeft w:val="0"/>
          <w:marRight w:val="0"/>
          <w:marTop w:val="0"/>
          <w:marBottom w:val="0"/>
          <w:divBdr>
            <w:top w:val="none" w:sz="0" w:space="0" w:color="auto"/>
            <w:left w:val="none" w:sz="0" w:space="0" w:color="auto"/>
            <w:bottom w:val="none" w:sz="0" w:space="0" w:color="auto"/>
            <w:right w:val="none" w:sz="0" w:space="0" w:color="auto"/>
          </w:divBdr>
          <w:divsChild>
            <w:div w:id="1202474717">
              <w:marLeft w:val="0"/>
              <w:marRight w:val="0"/>
              <w:marTop w:val="0"/>
              <w:marBottom w:val="0"/>
              <w:divBdr>
                <w:top w:val="none" w:sz="0" w:space="0" w:color="auto"/>
                <w:left w:val="none" w:sz="0" w:space="0" w:color="auto"/>
                <w:bottom w:val="none" w:sz="0" w:space="0" w:color="auto"/>
                <w:right w:val="none" w:sz="0" w:space="0" w:color="auto"/>
              </w:divBdr>
            </w:div>
            <w:div w:id="1133866925">
              <w:marLeft w:val="0"/>
              <w:marRight w:val="0"/>
              <w:marTop w:val="0"/>
              <w:marBottom w:val="0"/>
              <w:divBdr>
                <w:top w:val="none" w:sz="0" w:space="0" w:color="auto"/>
                <w:left w:val="none" w:sz="0" w:space="0" w:color="auto"/>
                <w:bottom w:val="none" w:sz="0" w:space="0" w:color="auto"/>
                <w:right w:val="none" w:sz="0" w:space="0" w:color="auto"/>
              </w:divBdr>
            </w:div>
            <w:div w:id="178593073">
              <w:marLeft w:val="0"/>
              <w:marRight w:val="0"/>
              <w:marTop w:val="0"/>
              <w:marBottom w:val="0"/>
              <w:divBdr>
                <w:top w:val="none" w:sz="0" w:space="0" w:color="auto"/>
                <w:left w:val="none" w:sz="0" w:space="0" w:color="auto"/>
                <w:bottom w:val="none" w:sz="0" w:space="0" w:color="auto"/>
                <w:right w:val="none" w:sz="0" w:space="0" w:color="auto"/>
              </w:divBdr>
            </w:div>
            <w:div w:id="467474808">
              <w:marLeft w:val="0"/>
              <w:marRight w:val="0"/>
              <w:marTop w:val="0"/>
              <w:marBottom w:val="0"/>
              <w:divBdr>
                <w:top w:val="none" w:sz="0" w:space="0" w:color="auto"/>
                <w:left w:val="none" w:sz="0" w:space="0" w:color="auto"/>
                <w:bottom w:val="none" w:sz="0" w:space="0" w:color="auto"/>
                <w:right w:val="none" w:sz="0" w:space="0" w:color="auto"/>
              </w:divBdr>
            </w:div>
            <w:div w:id="1026757645">
              <w:marLeft w:val="0"/>
              <w:marRight w:val="0"/>
              <w:marTop w:val="0"/>
              <w:marBottom w:val="0"/>
              <w:divBdr>
                <w:top w:val="none" w:sz="0" w:space="0" w:color="auto"/>
                <w:left w:val="none" w:sz="0" w:space="0" w:color="auto"/>
                <w:bottom w:val="none" w:sz="0" w:space="0" w:color="auto"/>
                <w:right w:val="none" w:sz="0" w:space="0" w:color="auto"/>
              </w:divBdr>
            </w:div>
          </w:divsChild>
        </w:div>
        <w:div w:id="1038167729">
          <w:marLeft w:val="0"/>
          <w:marRight w:val="0"/>
          <w:marTop w:val="0"/>
          <w:marBottom w:val="0"/>
          <w:divBdr>
            <w:top w:val="none" w:sz="0" w:space="0" w:color="auto"/>
            <w:left w:val="none" w:sz="0" w:space="0" w:color="auto"/>
            <w:bottom w:val="none" w:sz="0" w:space="0" w:color="auto"/>
            <w:right w:val="none" w:sz="0" w:space="0" w:color="auto"/>
          </w:divBdr>
          <w:divsChild>
            <w:div w:id="1428161989">
              <w:marLeft w:val="0"/>
              <w:marRight w:val="0"/>
              <w:marTop w:val="0"/>
              <w:marBottom w:val="0"/>
              <w:divBdr>
                <w:top w:val="none" w:sz="0" w:space="0" w:color="auto"/>
                <w:left w:val="none" w:sz="0" w:space="0" w:color="auto"/>
                <w:bottom w:val="none" w:sz="0" w:space="0" w:color="auto"/>
                <w:right w:val="none" w:sz="0" w:space="0" w:color="auto"/>
              </w:divBdr>
            </w:div>
            <w:div w:id="1840923536">
              <w:marLeft w:val="0"/>
              <w:marRight w:val="0"/>
              <w:marTop w:val="0"/>
              <w:marBottom w:val="0"/>
              <w:divBdr>
                <w:top w:val="none" w:sz="0" w:space="0" w:color="auto"/>
                <w:left w:val="none" w:sz="0" w:space="0" w:color="auto"/>
                <w:bottom w:val="none" w:sz="0" w:space="0" w:color="auto"/>
                <w:right w:val="none" w:sz="0" w:space="0" w:color="auto"/>
              </w:divBdr>
            </w:div>
            <w:div w:id="1546873908">
              <w:marLeft w:val="0"/>
              <w:marRight w:val="0"/>
              <w:marTop w:val="0"/>
              <w:marBottom w:val="0"/>
              <w:divBdr>
                <w:top w:val="none" w:sz="0" w:space="0" w:color="auto"/>
                <w:left w:val="none" w:sz="0" w:space="0" w:color="auto"/>
                <w:bottom w:val="none" w:sz="0" w:space="0" w:color="auto"/>
                <w:right w:val="none" w:sz="0" w:space="0" w:color="auto"/>
              </w:divBdr>
            </w:div>
            <w:div w:id="1104880773">
              <w:marLeft w:val="0"/>
              <w:marRight w:val="0"/>
              <w:marTop w:val="0"/>
              <w:marBottom w:val="0"/>
              <w:divBdr>
                <w:top w:val="none" w:sz="0" w:space="0" w:color="auto"/>
                <w:left w:val="none" w:sz="0" w:space="0" w:color="auto"/>
                <w:bottom w:val="none" w:sz="0" w:space="0" w:color="auto"/>
                <w:right w:val="none" w:sz="0" w:space="0" w:color="auto"/>
              </w:divBdr>
            </w:div>
            <w:div w:id="1024937027">
              <w:marLeft w:val="0"/>
              <w:marRight w:val="0"/>
              <w:marTop w:val="0"/>
              <w:marBottom w:val="0"/>
              <w:divBdr>
                <w:top w:val="none" w:sz="0" w:space="0" w:color="auto"/>
                <w:left w:val="none" w:sz="0" w:space="0" w:color="auto"/>
                <w:bottom w:val="none" w:sz="0" w:space="0" w:color="auto"/>
                <w:right w:val="none" w:sz="0" w:space="0" w:color="auto"/>
              </w:divBdr>
            </w:div>
          </w:divsChild>
        </w:div>
        <w:div w:id="1541089849">
          <w:marLeft w:val="0"/>
          <w:marRight w:val="0"/>
          <w:marTop w:val="0"/>
          <w:marBottom w:val="0"/>
          <w:divBdr>
            <w:top w:val="none" w:sz="0" w:space="0" w:color="auto"/>
            <w:left w:val="none" w:sz="0" w:space="0" w:color="auto"/>
            <w:bottom w:val="none" w:sz="0" w:space="0" w:color="auto"/>
            <w:right w:val="none" w:sz="0" w:space="0" w:color="auto"/>
          </w:divBdr>
        </w:div>
        <w:div w:id="1945384520">
          <w:marLeft w:val="0"/>
          <w:marRight w:val="0"/>
          <w:marTop w:val="0"/>
          <w:marBottom w:val="0"/>
          <w:divBdr>
            <w:top w:val="none" w:sz="0" w:space="0" w:color="auto"/>
            <w:left w:val="none" w:sz="0" w:space="0" w:color="auto"/>
            <w:bottom w:val="none" w:sz="0" w:space="0" w:color="auto"/>
            <w:right w:val="none" w:sz="0" w:space="0" w:color="auto"/>
          </w:divBdr>
        </w:div>
        <w:div w:id="1969311497">
          <w:marLeft w:val="0"/>
          <w:marRight w:val="0"/>
          <w:marTop w:val="0"/>
          <w:marBottom w:val="0"/>
          <w:divBdr>
            <w:top w:val="none" w:sz="0" w:space="0" w:color="auto"/>
            <w:left w:val="none" w:sz="0" w:space="0" w:color="auto"/>
            <w:bottom w:val="none" w:sz="0" w:space="0" w:color="auto"/>
            <w:right w:val="none" w:sz="0" w:space="0" w:color="auto"/>
          </w:divBdr>
        </w:div>
        <w:div w:id="664863685">
          <w:marLeft w:val="0"/>
          <w:marRight w:val="0"/>
          <w:marTop w:val="0"/>
          <w:marBottom w:val="0"/>
          <w:divBdr>
            <w:top w:val="none" w:sz="0" w:space="0" w:color="auto"/>
            <w:left w:val="none" w:sz="0" w:space="0" w:color="auto"/>
            <w:bottom w:val="none" w:sz="0" w:space="0" w:color="auto"/>
            <w:right w:val="none" w:sz="0" w:space="0" w:color="auto"/>
          </w:divBdr>
        </w:div>
        <w:div w:id="897128780">
          <w:marLeft w:val="0"/>
          <w:marRight w:val="0"/>
          <w:marTop w:val="0"/>
          <w:marBottom w:val="0"/>
          <w:divBdr>
            <w:top w:val="none" w:sz="0" w:space="0" w:color="auto"/>
            <w:left w:val="none" w:sz="0" w:space="0" w:color="auto"/>
            <w:bottom w:val="none" w:sz="0" w:space="0" w:color="auto"/>
            <w:right w:val="none" w:sz="0" w:space="0" w:color="auto"/>
          </w:divBdr>
        </w:div>
        <w:div w:id="140971259">
          <w:marLeft w:val="0"/>
          <w:marRight w:val="0"/>
          <w:marTop w:val="0"/>
          <w:marBottom w:val="0"/>
          <w:divBdr>
            <w:top w:val="none" w:sz="0" w:space="0" w:color="auto"/>
            <w:left w:val="none" w:sz="0" w:space="0" w:color="auto"/>
            <w:bottom w:val="none" w:sz="0" w:space="0" w:color="auto"/>
            <w:right w:val="none" w:sz="0" w:space="0" w:color="auto"/>
          </w:divBdr>
        </w:div>
        <w:div w:id="1996914246">
          <w:marLeft w:val="0"/>
          <w:marRight w:val="0"/>
          <w:marTop w:val="0"/>
          <w:marBottom w:val="0"/>
          <w:divBdr>
            <w:top w:val="none" w:sz="0" w:space="0" w:color="auto"/>
            <w:left w:val="none" w:sz="0" w:space="0" w:color="auto"/>
            <w:bottom w:val="none" w:sz="0" w:space="0" w:color="auto"/>
            <w:right w:val="none" w:sz="0" w:space="0" w:color="auto"/>
          </w:divBdr>
        </w:div>
        <w:div w:id="6833731">
          <w:marLeft w:val="0"/>
          <w:marRight w:val="0"/>
          <w:marTop w:val="0"/>
          <w:marBottom w:val="0"/>
          <w:divBdr>
            <w:top w:val="none" w:sz="0" w:space="0" w:color="auto"/>
            <w:left w:val="none" w:sz="0" w:space="0" w:color="auto"/>
            <w:bottom w:val="none" w:sz="0" w:space="0" w:color="auto"/>
            <w:right w:val="none" w:sz="0" w:space="0" w:color="auto"/>
          </w:divBdr>
        </w:div>
        <w:div w:id="569655686">
          <w:marLeft w:val="0"/>
          <w:marRight w:val="0"/>
          <w:marTop w:val="0"/>
          <w:marBottom w:val="0"/>
          <w:divBdr>
            <w:top w:val="none" w:sz="0" w:space="0" w:color="auto"/>
            <w:left w:val="none" w:sz="0" w:space="0" w:color="auto"/>
            <w:bottom w:val="none" w:sz="0" w:space="0" w:color="auto"/>
            <w:right w:val="none" w:sz="0" w:space="0" w:color="auto"/>
          </w:divBdr>
        </w:div>
        <w:div w:id="1394279546">
          <w:marLeft w:val="0"/>
          <w:marRight w:val="0"/>
          <w:marTop w:val="0"/>
          <w:marBottom w:val="0"/>
          <w:divBdr>
            <w:top w:val="none" w:sz="0" w:space="0" w:color="auto"/>
            <w:left w:val="none" w:sz="0" w:space="0" w:color="auto"/>
            <w:bottom w:val="none" w:sz="0" w:space="0" w:color="auto"/>
            <w:right w:val="none" w:sz="0" w:space="0" w:color="auto"/>
          </w:divBdr>
        </w:div>
        <w:div w:id="955022234">
          <w:marLeft w:val="0"/>
          <w:marRight w:val="0"/>
          <w:marTop w:val="0"/>
          <w:marBottom w:val="0"/>
          <w:divBdr>
            <w:top w:val="none" w:sz="0" w:space="0" w:color="auto"/>
            <w:left w:val="none" w:sz="0" w:space="0" w:color="auto"/>
            <w:bottom w:val="none" w:sz="0" w:space="0" w:color="auto"/>
            <w:right w:val="none" w:sz="0" w:space="0" w:color="auto"/>
          </w:divBdr>
        </w:div>
      </w:divsChild>
    </w:div>
    <w:div w:id="20742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ga@cnfa-procashew.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ga@cnfa-procashew.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dcb715-8e52-4207-bdb0-17e9cfb18c03">
      <Terms xmlns="http://schemas.microsoft.com/office/infopath/2007/PartnerControls"/>
    </lcf76f155ced4ddcb4097134ff3c332f>
    <TaxCatchAll xmlns="951e8edc-c6c0-473a-84a8-7be1c86e2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75104AEFB834BBDFD816C1F102A33" ma:contentTypeVersion="16" ma:contentTypeDescription="Create a new document." ma:contentTypeScope="" ma:versionID="e81a03f66f6d3ea7c0b029f6e6503edf">
  <xsd:schema xmlns:xsd="http://www.w3.org/2001/XMLSchema" xmlns:xs="http://www.w3.org/2001/XMLSchema" xmlns:p="http://schemas.microsoft.com/office/2006/metadata/properties" xmlns:ns2="12dcb715-8e52-4207-bdb0-17e9cfb18c03" xmlns:ns3="951e8edc-c6c0-473a-84a8-7be1c86e28f5" targetNamespace="http://schemas.microsoft.com/office/2006/metadata/properties" ma:root="true" ma:fieldsID="d96a26fa35c6cf14de92833b33034f0c" ns2:_="" ns3:_="">
    <xsd:import namespace="12dcb715-8e52-4207-bdb0-17e9cfb18c03"/>
    <xsd:import namespace="951e8edc-c6c0-473a-84a8-7be1c86e2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b715-8e52-4207-bdb0-17e9cfb1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8edc-c6c0-473a-84a8-7be1c86e28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dc818e-61df-459a-8b51-ff35e5416493}" ma:internalName="TaxCatchAll" ma:showField="CatchAllData" ma:web="951e8edc-c6c0-473a-84a8-7be1c86e2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78C26-466A-4EBD-8722-2772C4F58541}">
  <ds:schemaRefs>
    <ds:schemaRef ds:uri="951e8edc-c6c0-473a-84a8-7be1c86e28f5"/>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12dcb715-8e52-4207-bdb0-17e9cfb18c03"/>
    <ds:schemaRef ds:uri="http://www.w3.org/XML/1998/namespace"/>
  </ds:schemaRefs>
</ds:datastoreItem>
</file>

<file path=customXml/itemProps2.xml><?xml version="1.0" encoding="utf-8"?>
<ds:datastoreItem xmlns:ds="http://schemas.openxmlformats.org/officeDocument/2006/customXml" ds:itemID="{43C50E41-3706-4C44-BA33-F39B47697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b715-8e52-4207-bdb0-17e9cfb18c03"/>
    <ds:schemaRef ds:uri="951e8edc-c6c0-473a-84a8-7be1c86e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98DF5-0CE8-46A3-AC48-342DDEA3E802}">
  <ds:schemaRefs>
    <ds:schemaRef ds:uri="http://schemas.openxmlformats.org/officeDocument/2006/bibliography"/>
  </ds:schemaRefs>
</ds:datastoreItem>
</file>

<file path=customXml/itemProps4.xml><?xml version="1.0" encoding="utf-8"?>
<ds:datastoreItem xmlns:ds="http://schemas.openxmlformats.org/officeDocument/2006/customXml" ds:itemID="{633E0697-29CA-49E1-8178-125DC589C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Connor</dc:creator>
  <cp:lastModifiedBy>Yemisi Ariba</cp:lastModifiedBy>
  <cp:revision>2</cp:revision>
  <cp:lastPrinted>2021-07-01T16:53:00Z</cp:lastPrinted>
  <dcterms:created xsi:type="dcterms:W3CDTF">2023-04-18T09:52:00Z</dcterms:created>
  <dcterms:modified xsi:type="dcterms:W3CDTF">2023-04-18T09:52:00Z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0x01010091975104AEFB834BBDFD816C1F102A33</vt:lpwstr>
  </property>
  <property fmtid="{D5CDD505-2E9C-101B-9397-08002B2CF9AE}" pid="3" name="MediaServiceImageTags">
    <vt:lpwstr/>
  </property>
</Properties>
</file>