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11" w:rsidRPr="00D64C65" w:rsidRDefault="00D23A11" w:rsidP="00D64C65">
      <w:pPr>
        <w:pStyle w:val="NoSpacing"/>
        <w:jc w:val="center"/>
        <w:rPr>
          <w:rFonts w:ascii="Times New Roman" w:hAnsi="Times New Roman" w:cs="Times New Roman"/>
          <w:b/>
          <w:sz w:val="24"/>
          <w:szCs w:val="24"/>
        </w:rPr>
      </w:pPr>
      <w:r w:rsidRPr="00901CCC">
        <w:rPr>
          <w:rFonts w:ascii="Times New Roman" w:hAnsi="Times New Roman" w:cs="Times New Roman"/>
          <w:b/>
          <w:sz w:val="24"/>
          <w:szCs w:val="24"/>
        </w:rPr>
        <w:t xml:space="preserve">Northeast Connection </w:t>
      </w:r>
      <w:r w:rsidR="00855859" w:rsidRPr="00901CCC">
        <w:rPr>
          <w:rFonts w:ascii="Times New Roman" w:hAnsi="Times New Roman" w:cs="Times New Roman"/>
          <w:b/>
          <w:sz w:val="24"/>
          <w:szCs w:val="24"/>
        </w:rPr>
        <w:t xml:space="preserve">RFA </w:t>
      </w:r>
      <w:r w:rsidR="002B1864" w:rsidRPr="00901CCC">
        <w:rPr>
          <w:rFonts w:ascii="Times New Roman" w:hAnsi="Times New Roman" w:cs="Times New Roman"/>
          <w:b/>
          <w:sz w:val="24"/>
          <w:szCs w:val="24"/>
        </w:rPr>
        <w:t xml:space="preserve">- </w:t>
      </w:r>
      <w:r w:rsidR="00855859" w:rsidRPr="00901CCC">
        <w:rPr>
          <w:rFonts w:ascii="Times New Roman" w:hAnsi="Times New Roman" w:cs="Times New Roman"/>
          <w:b/>
          <w:sz w:val="24"/>
          <w:szCs w:val="24"/>
        </w:rPr>
        <w:t>Develop cultural and recreational opportunities for inter-community exchanges</w:t>
      </w:r>
    </w:p>
    <w:p w:rsidR="00D23A11" w:rsidRPr="00C66177" w:rsidRDefault="00D23A11" w:rsidP="00D23A11">
      <w:pPr>
        <w:pStyle w:val="NoSpacing"/>
        <w:tabs>
          <w:tab w:val="left" w:pos="3420"/>
        </w:tabs>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5715"/>
      </w:tblGrid>
      <w:tr w:rsidR="004262CC" w:rsidTr="00A961E7">
        <w:trPr>
          <w:trHeight w:val="234"/>
        </w:trPr>
        <w:tc>
          <w:tcPr>
            <w:tcW w:w="3528" w:type="dxa"/>
          </w:tcPr>
          <w:p w:rsidR="004262CC" w:rsidRPr="006D626E" w:rsidRDefault="004262CC" w:rsidP="0038156F">
            <w:pPr>
              <w:pStyle w:val="NoSpacing"/>
              <w:rPr>
                <w:rFonts w:ascii="Times New Roman" w:hAnsi="Times New Roman" w:cs="Times New Roman"/>
                <w:b/>
                <w:sz w:val="20"/>
                <w:szCs w:val="20"/>
              </w:rPr>
            </w:pPr>
            <w:r>
              <w:rPr>
                <w:rFonts w:ascii="Times New Roman" w:hAnsi="Times New Roman" w:cs="Times New Roman"/>
                <w:b/>
                <w:sz w:val="20"/>
                <w:szCs w:val="20"/>
              </w:rPr>
              <w:t>Subject:</w:t>
            </w:r>
          </w:p>
        </w:tc>
        <w:tc>
          <w:tcPr>
            <w:tcW w:w="5715" w:type="dxa"/>
          </w:tcPr>
          <w:p w:rsidR="004262CC" w:rsidRPr="00C81666" w:rsidRDefault="004262CC" w:rsidP="0038156F">
            <w:pPr>
              <w:pStyle w:val="NoSpacing"/>
              <w:rPr>
                <w:rFonts w:ascii="Times New Roman" w:hAnsi="Times New Roman" w:cs="Times New Roman"/>
                <w:b/>
                <w:bCs/>
                <w:sz w:val="20"/>
                <w:szCs w:val="20"/>
              </w:rPr>
            </w:pPr>
            <w:r w:rsidRPr="00C81666">
              <w:rPr>
                <w:rFonts w:ascii="Times New Roman" w:hAnsi="Times New Roman" w:cs="Times New Roman"/>
                <w:b/>
                <w:bCs/>
                <w:sz w:val="20"/>
                <w:szCs w:val="20"/>
              </w:rPr>
              <w:t>Northeast Connection</w:t>
            </w:r>
            <w:r w:rsidR="00444A85" w:rsidRPr="00C81666">
              <w:rPr>
                <w:rFonts w:ascii="Times New Roman" w:hAnsi="Times New Roman" w:cs="Times New Roman"/>
                <w:b/>
                <w:bCs/>
                <w:sz w:val="20"/>
                <w:szCs w:val="20"/>
              </w:rPr>
              <w:t xml:space="preserve">Request for Application </w:t>
            </w:r>
          </w:p>
        </w:tc>
      </w:tr>
      <w:tr w:rsidR="004262CC" w:rsidTr="00A961E7">
        <w:tc>
          <w:tcPr>
            <w:tcW w:w="3528" w:type="dxa"/>
          </w:tcPr>
          <w:p w:rsidR="004262CC" w:rsidRDefault="004262CC" w:rsidP="0038156F">
            <w:pPr>
              <w:pStyle w:val="NoSpacing"/>
              <w:rPr>
                <w:rFonts w:ascii="Times New Roman" w:hAnsi="Times New Roman" w:cs="Times New Roman"/>
                <w:sz w:val="20"/>
                <w:szCs w:val="20"/>
              </w:rPr>
            </w:pPr>
            <w:r>
              <w:rPr>
                <w:rFonts w:ascii="Times New Roman" w:hAnsi="Times New Roman" w:cs="Times New Roman"/>
                <w:b/>
                <w:sz w:val="20"/>
                <w:szCs w:val="20"/>
              </w:rPr>
              <w:t>Title of Opportunity:</w:t>
            </w:r>
          </w:p>
        </w:tc>
        <w:tc>
          <w:tcPr>
            <w:tcW w:w="5715" w:type="dxa"/>
          </w:tcPr>
          <w:p w:rsidR="004262CC" w:rsidRPr="00C81666" w:rsidRDefault="00C71D2A" w:rsidP="008B2BB4">
            <w:pPr>
              <w:jc w:val="both"/>
              <w:rPr>
                <w:rFonts w:ascii="Times New Roman" w:hAnsi="Times New Roman" w:cs="Times New Roman"/>
                <w:b/>
                <w:bCs/>
                <w:sz w:val="20"/>
                <w:szCs w:val="20"/>
              </w:rPr>
            </w:pPr>
            <w:r w:rsidRPr="00C81666">
              <w:rPr>
                <w:rFonts w:ascii="Times New Roman" w:hAnsi="Times New Roman" w:cs="Times New Roman"/>
                <w:b/>
                <w:bCs/>
                <w:sz w:val="20"/>
                <w:szCs w:val="20"/>
              </w:rPr>
              <w:t xml:space="preserve">Develop cultural and recreational opportunities for inter-community exchanges in </w:t>
            </w:r>
            <w:r w:rsidR="00FB6D1F">
              <w:rPr>
                <w:rFonts w:ascii="Times New Roman" w:hAnsi="Times New Roman" w:cs="Times New Roman"/>
                <w:b/>
                <w:bCs/>
                <w:sz w:val="20"/>
                <w:szCs w:val="20"/>
              </w:rPr>
              <w:t>Kw</w:t>
            </w:r>
            <w:r w:rsidR="00FA521A">
              <w:rPr>
                <w:rFonts w:ascii="Times New Roman" w:hAnsi="Times New Roman" w:cs="Times New Roman"/>
                <w:b/>
                <w:bCs/>
                <w:sz w:val="20"/>
                <w:szCs w:val="20"/>
              </w:rPr>
              <w:t>ayar-Kusar, Hawul, Shani, Guyuk, Numan</w:t>
            </w:r>
            <w:r w:rsidR="00DD3A6F">
              <w:rPr>
                <w:rFonts w:ascii="Times New Roman" w:hAnsi="Times New Roman" w:cs="Times New Roman"/>
                <w:b/>
                <w:bCs/>
                <w:sz w:val="20"/>
                <w:szCs w:val="20"/>
              </w:rPr>
              <w:t>, Lamurde, and Fune LGAs of Borno, Adamawa and, Yobe States respectiv</w:t>
            </w:r>
            <w:r w:rsidR="00706460">
              <w:rPr>
                <w:rFonts w:ascii="Times New Roman" w:hAnsi="Times New Roman" w:cs="Times New Roman"/>
                <w:b/>
                <w:bCs/>
                <w:sz w:val="20"/>
                <w:szCs w:val="20"/>
              </w:rPr>
              <w:t>ely.</w:t>
            </w:r>
          </w:p>
        </w:tc>
      </w:tr>
      <w:tr w:rsidR="004262CC" w:rsidTr="00A961E7">
        <w:tc>
          <w:tcPr>
            <w:tcW w:w="3528" w:type="dxa"/>
          </w:tcPr>
          <w:p w:rsidR="004262CC" w:rsidRPr="00444A85" w:rsidRDefault="004262CC" w:rsidP="0038156F">
            <w:pPr>
              <w:pStyle w:val="NoSpacing"/>
              <w:rPr>
                <w:rFonts w:ascii="Times New Roman" w:hAnsi="Times New Roman" w:cs="Times New Roman"/>
                <w:b/>
                <w:sz w:val="20"/>
                <w:szCs w:val="20"/>
              </w:rPr>
            </w:pPr>
            <w:r w:rsidRPr="00444A85">
              <w:rPr>
                <w:rFonts w:ascii="Times New Roman" w:hAnsi="Times New Roman" w:cs="Times New Roman"/>
                <w:b/>
                <w:sz w:val="20"/>
                <w:szCs w:val="20"/>
              </w:rPr>
              <w:t>Issue Date:</w:t>
            </w:r>
          </w:p>
        </w:tc>
        <w:tc>
          <w:tcPr>
            <w:tcW w:w="5715" w:type="dxa"/>
          </w:tcPr>
          <w:p w:rsidR="004262CC" w:rsidRPr="00C81666" w:rsidRDefault="000A3A6A" w:rsidP="0038156F">
            <w:pPr>
              <w:pStyle w:val="NoSpacing"/>
              <w:rPr>
                <w:rFonts w:ascii="Times New Roman" w:hAnsi="Times New Roman" w:cs="Times New Roman"/>
                <w:b/>
                <w:bCs/>
                <w:sz w:val="20"/>
                <w:szCs w:val="20"/>
              </w:rPr>
            </w:pPr>
            <w:r>
              <w:rPr>
                <w:rFonts w:ascii="Times New Roman" w:hAnsi="Times New Roman" w:cs="Times New Roman"/>
                <w:b/>
                <w:bCs/>
                <w:sz w:val="20"/>
                <w:szCs w:val="20"/>
              </w:rPr>
              <w:t>February</w:t>
            </w:r>
            <w:r w:rsidR="0020554C">
              <w:rPr>
                <w:rFonts w:ascii="Times New Roman" w:hAnsi="Times New Roman" w:cs="Times New Roman"/>
                <w:b/>
                <w:bCs/>
                <w:sz w:val="20"/>
                <w:szCs w:val="20"/>
              </w:rPr>
              <w:t xml:space="preserve"> 07</w:t>
            </w:r>
            <w:r w:rsidR="000D0E5D" w:rsidRPr="00C81666">
              <w:rPr>
                <w:rFonts w:ascii="Times New Roman" w:hAnsi="Times New Roman" w:cs="Times New Roman"/>
                <w:b/>
                <w:bCs/>
                <w:sz w:val="20"/>
                <w:szCs w:val="20"/>
              </w:rPr>
              <w:t>, 2022</w:t>
            </w:r>
          </w:p>
        </w:tc>
      </w:tr>
      <w:tr w:rsidR="004262CC" w:rsidTr="00A961E7">
        <w:tc>
          <w:tcPr>
            <w:tcW w:w="3528" w:type="dxa"/>
          </w:tcPr>
          <w:p w:rsidR="001B2364" w:rsidRDefault="001B2364" w:rsidP="0038156F">
            <w:pPr>
              <w:pStyle w:val="NoSpacing"/>
              <w:rPr>
                <w:rFonts w:ascii="Times New Roman" w:hAnsi="Times New Roman" w:cs="Times New Roman"/>
                <w:b/>
                <w:sz w:val="20"/>
                <w:szCs w:val="20"/>
              </w:rPr>
            </w:pPr>
            <w:r>
              <w:rPr>
                <w:rFonts w:ascii="Times New Roman" w:hAnsi="Times New Roman" w:cs="Times New Roman"/>
                <w:b/>
                <w:sz w:val="20"/>
                <w:szCs w:val="20"/>
              </w:rPr>
              <w:t>Deadline for Questions/Clarifications:</w:t>
            </w:r>
          </w:p>
          <w:p w:rsidR="004262CC" w:rsidRPr="006D626E" w:rsidRDefault="004262CC" w:rsidP="0038156F">
            <w:pPr>
              <w:pStyle w:val="NoSpacing"/>
              <w:rPr>
                <w:rFonts w:ascii="Times New Roman" w:hAnsi="Times New Roman" w:cs="Times New Roman"/>
                <w:b/>
                <w:sz w:val="20"/>
                <w:szCs w:val="20"/>
              </w:rPr>
            </w:pPr>
            <w:r>
              <w:rPr>
                <w:rFonts w:ascii="Times New Roman" w:hAnsi="Times New Roman" w:cs="Times New Roman"/>
                <w:b/>
                <w:sz w:val="20"/>
                <w:szCs w:val="20"/>
              </w:rPr>
              <w:t>Closing Date:</w:t>
            </w:r>
          </w:p>
        </w:tc>
        <w:tc>
          <w:tcPr>
            <w:tcW w:w="5715" w:type="dxa"/>
          </w:tcPr>
          <w:p w:rsidR="001B2364" w:rsidRPr="00C81666" w:rsidRDefault="00EA52B2" w:rsidP="0038156F">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February </w:t>
            </w:r>
            <w:r w:rsidR="0020554C">
              <w:rPr>
                <w:rFonts w:ascii="Times New Roman" w:hAnsi="Times New Roman" w:cs="Times New Roman"/>
                <w:b/>
                <w:bCs/>
                <w:sz w:val="20"/>
                <w:szCs w:val="20"/>
              </w:rPr>
              <w:t>16</w:t>
            </w:r>
            <w:r>
              <w:rPr>
                <w:rFonts w:ascii="Times New Roman" w:hAnsi="Times New Roman" w:cs="Times New Roman"/>
                <w:b/>
                <w:bCs/>
                <w:sz w:val="20"/>
                <w:szCs w:val="20"/>
              </w:rPr>
              <w:t>,</w:t>
            </w:r>
            <w:r w:rsidR="000D0E5D" w:rsidRPr="00C81666">
              <w:rPr>
                <w:rFonts w:ascii="Times New Roman" w:hAnsi="Times New Roman" w:cs="Times New Roman"/>
                <w:b/>
                <w:bCs/>
                <w:sz w:val="20"/>
                <w:szCs w:val="20"/>
              </w:rPr>
              <w:t xml:space="preserve"> 2022</w:t>
            </w:r>
            <w:r w:rsidR="00D64C65" w:rsidRPr="00C81666">
              <w:rPr>
                <w:rFonts w:ascii="Times New Roman" w:hAnsi="Times New Roman" w:cs="Times New Roman"/>
                <w:b/>
                <w:bCs/>
                <w:sz w:val="20"/>
                <w:szCs w:val="20"/>
              </w:rPr>
              <w:t>,</w:t>
            </w:r>
            <w:r w:rsidR="00C71D2A" w:rsidRPr="00C81666">
              <w:rPr>
                <w:rFonts w:ascii="Times New Roman" w:hAnsi="Times New Roman" w:cs="Times New Roman"/>
                <w:b/>
                <w:bCs/>
                <w:sz w:val="20"/>
                <w:szCs w:val="20"/>
              </w:rPr>
              <w:t xml:space="preserve"> 5:00 PM Local Time</w:t>
            </w:r>
          </w:p>
          <w:p w:rsidR="001B2364" w:rsidRPr="00C81666" w:rsidRDefault="00100EAB" w:rsidP="0038156F">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March 07</w:t>
            </w:r>
            <w:r w:rsidR="00D64C65" w:rsidRPr="00C81666">
              <w:rPr>
                <w:rFonts w:ascii="Times New Roman" w:hAnsi="Times New Roman" w:cs="Times New Roman"/>
                <w:b/>
                <w:bCs/>
                <w:sz w:val="20"/>
                <w:szCs w:val="20"/>
              </w:rPr>
              <w:t>, 202</w:t>
            </w:r>
            <w:r w:rsidR="000D0E5D" w:rsidRPr="00C81666">
              <w:rPr>
                <w:rFonts w:ascii="Times New Roman" w:hAnsi="Times New Roman" w:cs="Times New Roman"/>
                <w:b/>
                <w:bCs/>
                <w:sz w:val="20"/>
                <w:szCs w:val="20"/>
              </w:rPr>
              <w:t>2</w:t>
            </w:r>
            <w:r w:rsidR="00D64C65" w:rsidRPr="00C81666">
              <w:rPr>
                <w:rFonts w:ascii="Times New Roman" w:hAnsi="Times New Roman" w:cs="Times New Roman"/>
                <w:b/>
                <w:bCs/>
                <w:sz w:val="20"/>
                <w:szCs w:val="20"/>
              </w:rPr>
              <w:t xml:space="preserve">, </w:t>
            </w:r>
            <w:r w:rsidR="001B2364" w:rsidRPr="00C81666">
              <w:rPr>
                <w:rFonts w:ascii="Times New Roman" w:hAnsi="Times New Roman" w:cs="Times New Roman"/>
                <w:b/>
                <w:bCs/>
                <w:sz w:val="20"/>
                <w:szCs w:val="20"/>
              </w:rPr>
              <w:t>5:00 PM Local Time</w:t>
            </w:r>
          </w:p>
          <w:p w:rsidR="004262CC" w:rsidRPr="00C81666" w:rsidRDefault="004262CC" w:rsidP="0038156F">
            <w:pPr>
              <w:pStyle w:val="NoSpacing"/>
              <w:rPr>
                <w:rFonts w:ascii="Times New Roman" w:hAnsi="Times New Roman" w:cs="Times New Roman"/>
                <w:b/>
                <w:bCs/>
                <w:sz w:val="20"/>
                <w:szCs w:val="20"/>
              </w:rPr>
            </w:pPr>
          </w:p>
        </w:tc>
      </w:tr>
    </w:tbl>
    <w:p w:rsidR="000D0E5D" w:rsidRDefault="000D0E5D" w:rsidP="00250D67">
      <w:pPr>
        <w:pStyle w:val="NoSpacing"/>
        <w:tabs>
          <w:tab w:val="left" w:pos="3420"/>
        </w:tabs>
        <w:jc w:val="both"/>
        <w:rPr>
          <w:rFonts w:ascii="Times New Roman" w:eastAsia="Times New Roman" w:hAnsi="Times New Roman" w:cs="Times New Roman"/>
          <w:sz w:val="20"/>
          <w:szCs w:val="20"/>
        </w:rPr>
      </w:pPr>
      <w:bookmarkStart w:id="0" w:name="_Hlk80367199"/>
      <w:r w:rsidRPr="004C6600">
        <w:rPr>
          <w:rFonts w:ascii="Times New Roman" w:eastAsia="Times New Roman" w:hAnsi="Times New Roman" w:cs="Times New Roman"/>
          <w:sz w:val="20"/>
          <w:szCs w:val="20"/>
        </w:rPr>
        <w:t>The United States Agency for International Development (USAID) Building Community Resilience to Violent Extremism and Conflict in Northeast Nigeria Activity (Northeast Connection</w:t>
      </w:r>
      <w:r w:rsidRPr="00090E3B">
        <w:rPr>
          <w:rFonts w:ascii="Times New Roman" w:eastAsia="Times New Roman" w:hAnsi="Times New Roman" w:cs="Times New Roman"/>
          <w:sz w:val="20"/>
          <w:szCs w:val="20"/>
        </w:rPr>
        <w:t xml:space="preserve">) is seeking concepts from eligible applicants to implement a program titled </w:t>
      </w:r>
      <w:r w:rsidRPr="00901CCC">
        <w:rPr>
          <w:rFonts w:ascii="Times New Roman" w:hAnsi="Times New Roman" w:cs="Times New Roman"/>
          <w:bCs/>
          <w:i/>
          <w:iCs/>
          <w:sz w:val="20"/>
          <w:szCs w:val="20"/>
        </w:rPr>
        <w:t>Develop cultural and recreational opportunities for inter-community exchanges in</w:t>
      </w:r>
      <w:r w:rsidR="00301B27">
        <w:rPr>
          <w:rFonts w:ascii="Times New Roman" w:hAnsi="Times New Roman" w:cs="Times New Roman"/>
          <w:bCs/>
          <w:i/>
          <w:iCs/>
          <w:sz w:val="20"/>
          <w:szCs w:val="20"/>
        </w:rPr>
        <w:t xml:space="preserve"> Borno, Adamawa &amp; Yobe States</w:t>
      </w:r>
      <w:r w:rsidRPr="004C6600">
        <w:rPr>
          <w:rFonts w:ascii="Times New Roman" w:eastAsia="Times New Roman" w:hAnsi="Times New Roman" w:cs="Times New Roman"/>
          <w:sz w:val="20"/>
          <w:szCs w:val="20"/>
        </w:rPr>
        <w:t xml:space="preserve">. </w:t>
      </w:r>
    </w:p>
    <w:p w:rsidR="00FA55B7" w:rsidRPr="00090E3B" w:rsidRDefault="00FA55B7" w:rsidP="00250D67">
      <w:pPr>
        <w:pStyle w:val="NoSpacing"/>
        <w:tabs>
          <w:tab w:val="left" w:pos="3420"/>
        </w:tabs>
        <w:jc w:val="both"/>
        <w:rPr>
          <w:rFonts w:ascii="Times New Roman" w:eastAsia="Times New Roman" w:hAnsi="Times New Roman" w:cs="Times New Roman"/>
          <w:sz w:val="20"/>
          <w:szCs w:val="20"/>
        </w:rPr>
      </w:pPr>
    </w:p>
    <w:p w:rsidR="00FA55B7" w:rsidRPr="000D0CDD" w:rsidRDefault="00FA55B7" w:rsidP="00FA55B7">
      <w:pPr>
        <w:pStyle w:val="NoSpacing"/>
        <w:tabs>
          <w:tab w:val="left" w:pos="3420"/>
        </w:tabs>
        <w:jc w:val="both"/>
        <w:rPr>
          <w:rFonts w:ascii="Times New Roman" w:hAnsi="Times New Roman" w:cs="Times New Roman"/>
          <w:sz w:val="20"/>
          <w:szCs w:val="20"/>
        </w:rPr>
      </w:pPr>
      <w:r w:rsidRPr="000D0CDD">
        <w:rPr>
          <w:rFonts w:ascii="Times New Roman" w:hAnsi="Times New Roman" w:cs="Times New Roman"/>
          <w:sz w:val="20"/>
          <w:szCs w:val="20"/>
        </w:rPr>
        <w:t xml:space="preserve">NE Connection will host </w:t>
      </w:r>
      <w:r w:rsidR="00B66D6D">
        <w:rPr>
          <w:rFonts w:ascii="Times New Roman" w:hAnsi="Times New Roman" w:cs="Times New Roman"/>
          <w:sz w:val="20"/>
          <w:szCs w:val="20"/>
        </w:rPr>
        <w:t>a</w:t>
      </w:r>
      <w:r w:rsidRPr="00453285">
        <w:rPr>
          <w:rFonts w:ascii="Times New Roman" w:hAnsi="Times New Roman" w:cs="Times New Roman"/>
          <w:sz w:val="20"/>
          <w:szCs w:val="20"/>
        </w:rPr>
        <w:t>Pre-Application Conference</w:t>
      </w:r>
      <w:r w:rsidR="00B66D6D">
        <w:rPr>
          <w:rFonts w:ascii="Times New Roman" w:hAnsi="Times New Roman" w:cs="Times New Roman"/>
          <w:sz w:val="20"/>
          <w:szCs w:val="20"/>
        </w:rPr>
        <w:t xml:space="preserve"> in Yola, Adamawa State</w:t>
      </w:r>
      <w:r>
        <w:rPr>
          <w:rFonts w:ascii="Times New Roman" w:hAnsi="Times New Roman" w:cs="Times New Roman"/>
          <w:sz w:val="20"/>
          <w:szCs w:val="20"/>
        </w:rPr>
        <w:t xml:space="preserve">for this RFA. The date and time for the conferences </w:t>
      </w:r>
      <w:r w:rsidR="006A2060">
        <w:rPr>
          <w:rFonts w:ascii="Times New Roman" w:hAnsi="Times New Roman" w:cs="Times New Roman"/>
          <w:sz w:val="20"/>
          <w:szCs w:val="20"/>
        </w:rPr>
        <w:t>is</w:t>
      </w:r>
      <w:r>
        <w:rPr>
          <w:rFonts w:ascii="Times New Roman" w:hAnsi="Times New Roman" w:cs="Times New Roman"/>
          <w:sz w:val="20"/>
          <w:szCs w:val="20"/>
        </w:rPr>
        <w:t xml:space="preserve"> below and more information can be found in Section D of Attachment 1. </w:t>
      </w:r>
      <w:r w:rsidRPr="00453285">
        <w:rPr>
          <w:rFonts w:ascii="Times New Roman" w:hAnsi="Times New Roman" w:cs="Times New Roman"/>
          <w:sz w:val="20"/>
          <w:szCs w:val="20"/>
        </w:rPr>
        <w:t xml:space="preserve">For planning purposes, interested applicants are requested to provide the name(s) of their representative(s) </w:t>
      </w:r>
      <w:r w:rsidRPr="0029326C">
        <w:rPr>
          <w:rFonts w:ascii="Times New Roman" w:hAnsi="Times New Roman" w:cs="Times New Roman"/>
          <w:b/>
          <w:bCs/>
          <w:i/>
          <w:iCs/>
          <w:sz w:val="20"/>
          <w:szCs w:val="20"/>
        </w:rPr>
        <w:t>(no more than 2)</w:t>
      </w:r>
      <w:r w:rsidRPr="00453285">
        <w:rPr>
          <w:rFonts w:ascii="Times New Roman" w:hAnsi="Times New Roman" w:cs="Times New Roman"/>
          <w:sz w:val="20"/>
          <w:szCs w:val="20"/>
        </w:rPr>
        <w:t xml:space="preserve">to the “Grants Department” via email at </w:t>
      </w:r>
      <w:hyperlink r:id="rId12" w:history="1">
        <w:r w:rsidRPr="00453285">
          <w:rPr>
            <w:rStyle w:val="Hyperlink"/>
            <w:rFonts w:ascii="Times New Roman" w:hAnsi="Times New Roman" w:cs="Times New Roman"/>
            <w:sz w:val="20"/>
            <w:szCs w:val="20"/>
          </w:rPr>
          <w:t>grants@connection-nigeria.com</w:t>
        </w:r>
      </w:hyperlink>
      <w:r w:rsidRPr="00453285">
        <w:rPr>
          <w:rFonts w:ascii="Times New Roman" w:hAnsi="Times New Roman" w:cs="Times New Roman"/>
          <w:sz w:val="20"/>
          <w:szCs w:val="20"/>
        </w:rPr>
        <w:t xml:space="preserve"> prior to the date of the conference.</w:t>
      </w:r>
    </w:p>
    <w:p w:rsidR="00FA55B7" w:rsidRPr="000D0CDD" w:rsidRDefault="00FA55B7" w:rsidP="00FA55B7">
      <w:pPr>
        <w:pStyle w:val="NoSpacing"/>
        <w:tabs>
          <w:tab w:val="left" w:pos="3420"/>
        </w:tabs>
        <w:jc w:val="both"/>
        <w:rPr>
          <w:rFonts w:ascii="Times New Roman" w:hAnsi="Times New Roman" w:cs="Times New Roman"/>
          <w:sz w:val="20"/>
          <w:szCs w:val="20"/>
        </w:rPr>
      </w:pPr>
    </w:p>
    <w:tbl>
      <w:tblPr>
        <w:tblStyle w:val="TableGrid"/>
        <w:tblW w:w="0" w:type="auto"/>
        <w:tblLook w:val="04A0"/>
      </w:tblPr>
      <w:tblGrid>
        <w:gridCol w:w="1435"/>
        <w:gridCol w:w="5220"/>
        <w:gridCol w:w="2348"/>
      </w:tblGrid>
      <w:tr w:rsidR="00FA55B7" w:rsidRPr="003C5F85" w:rsidTr="00264A52">
        <w:trPr>
          <w:trHeight w:val="259"/>
        </w:trPr>
        <w:tc>
          <w:tcPr>
            <w:tcW w:w="1435" w:type="dxa"/>
          </w:tcPr>
          <w:p w:rsidR="00FA55B7" w:rsidRPr="003C5F85" w:rsidRDefault="00FA55B7"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Location</w:t>
            </w:r>
          </w:p>
        </w:tc>
        <w:tc>
          <w:tcPr>
            <w:tcW w:w="5220" w:type="dxa"/>
          </w:tcPr>
          <w:p w:rsidR="00FA55B7" w:rsidRPr="003C5F85" w:rsidRDefault="00FA55B7"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 xml:space="preserve">Venue </w:t>
            </w:r>
          </w:p>
        </w:tc>
        <w:tc>
          <w:tcPr>
            <w:tcW w:w="2348" w:type="dxa"/>
          </w:tcPr>
          <w:p w:rsidR="00FA55B7" w:rsidRPr="003C5F85" w:rsidRDefault="00FA55B7" w:rsidP="00264A52">
            <w:pPr>
              <w:pStyle w:val="NoSpacing"/>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Date and Times</w:t>
            </w:r>
          </w:p>
        </w:tc>
      </w:tr>
      <w:tr w:rsidR="00FA55B7" w:rsidRPr="003C5F85" w:rsidTr="00264A52">
        <w:trPr>
          <w:trHeight w:val="243"/>
        </w:trPr>
        <w:tc>
          <w:tcPr>
            <w:tcW w:w="1435" w:type="dxa"/>
          </w:tcPr>
          <w:p w:rsidR="00FA55B7" w:rsidRPr="00155CA2" w:rsidRDefault="00FA55B7" w:rsidP="00264A52">
            <w:pPr>
              <w:pStyle w:val="NoSpacing"/>
              <w:tabs>
                <w:tab w:val="left" w:pos="3420"/>
              </w:tabs>
              <w:jc w:val="both"/>
              <w:rPr>
                <w:rFonts w:ascii="Times New Roman" w:hAnsi="Times New Roman" w:cs="Times New Roman"/>
                <w:sz w:val="20"/>
                <w:szCs w:val="20"/>
              </w:rPr>
            </w:pPr>
            <w:r w:rsidRPr="3B2C2B72">
              <w:rPr>
                <w:rFonts w:ascii="Times New Roman" w:hAnsi="Times New Roman" w:cs="Times New Roman"/>
                <w:sz w:val="20"/>
                <w:szCs w:val="20"/>
              </w:rPr>
              <w:t>Yola</w:t>
            </w:r>
          </w:p>
        </w:tc>
        <w:tc>
          <w:tcPr>
            <w:tcW w:w="5220" w:type="dxa"/>
          </w:tcPr>
          <w:p w:rsidR="00FA55B7" w:rsidRPr="00155CA2" w:rsidRDefault="00FA55B7" w:rsidP="00264A52">
            <w:pPr>
              <w:jc w:val="both"/>
              <w:rPr>
                <w:rFonts w:ascii="Times New Roman" w:hAnsi="Times New Roman" w:cs="Times New Roman"/>
                <w:sz w:val="20"/>
                <w:szCs w:val="20"/>
              </w:rPr>
            </w:pPr>
            <w:r w:rsidRPr="6EB117B9">
              <w:rPr>
                <w:rFonts w:ascii="Times New Roman" w:hAnsi="Times New Roman" w:cs="Times New Roman"/>
                <w:sz w:val="20"/>
                <w:szCs w:val="20"/>
              </w:rPr>
              <w:t xml:space="preserve">Duragi Hotel5/7 Gibson Jalo Way, </w:t>
            </w:r>
          </w:p>
          <w:p w:rsidR="00FA55B7" w:rsidRPr="00155CA2" w:rsidRDefault="00FA55B7" w:rsidP="00264A52">
            <w:pPr>
              <w:jc w:val="both"/>
              <w:rPr>
                <w:rFonts w:ascii="Times New Roman" w:hAnsi="Times New Roman" w:cs="Times New Roman"/>
                <w:sz w:val="20"/>
                <w:szCs w:val="20"/>
              </w:rPr>
            </w:pPr>
            <w:r w:rsidRPr="3B2C2B72">
              <w:rPr>
                <w:rFonts w:ascii="Times New Roman" w:hAnsi="Times New Roman" w:cs="Times New Roman"/>
                <w:sz w:val="20"/>
                <w:szCs w:val="20"/>
              </w:rPr>
              <w:t>Along Army Barracks Road, Jimeta Yola, Adamawa State</w:t>
            </w:r>
          </w:p>
        </w:tc>
        <w:tc>
          <w:tcPr>
            <w:tcW w:w="2348" w:type="dxa"/>
          </w:tcPr>
          <w:p w:rsidR="00FA55B7" w:rsidRPr="00155CA2" w:rsidRDefault="00991069" w:rsidP="00264A52">
            <w:pPr>
              <w:pStyle w:val="NoSpacing"/>
              <w:tabs>
                <w:tab w:val="left" w:pos="3420"/>
              </w:tabs>
              <w:jc w:val="both"/>
              <w:rPr>
                <w:rFonts w:ascii="Times New Roman" w:hAnsi="Times New Roman" w:cs="Times New Roman"/>
                <w:sz w:val="20"/>
                <w:szCs w:val="20"/>
              </w:rPr>
            </w:pPr>
            <w:r>
              <w:rPr>
                <w:rFonts w:ascii="Times New Roman" w:hAnsi="Times New Roman" w:cs="Times New Roman"/>
                <w:sz w:val="20"/>
                <w:szCs w:val="20"/>
              </w:rPr>
              <w:t>02</w:t>
            </w:r>
            <w:r w:rsidR="00DF0C47">
              <w:rPr>
                <w:rFonts w:ascii="Times New Roman" w:hAnsi="Times New Roman" w:cs="Times New Roman"/>
                <w:sz w:val="20"/>
                <w:szCs w:val="20"/>
              </w:rPr>
              <w:t>/14/2022</w:t>
            </w:r>
            <w:r w:rsidR="00FA55B7" w:rsidRPr="6EB117B9">
              <w:rPr>
                <w:rFonts w:ascii="Times New Roman" w:hAnsi="Times New Roman" w:cs="Times New Roman"/>
                <w:sz w:val="20"/>
                <w:szCs w:val="20"/>
              </w:rPr>
              <w:t xml:space="preserve"> 9AM – 4PM</w:t>
            </w:r>
          </w:p>
        </w:tc>
      </w:tr>
    </w:tbl>
    <w:p w:rsidR="000D0E5D" w:rsidRPr="00090E3B" w:rsidRDefault="000D0E5D" w:rsidP="000D0E5D">
      <w:pPr>
        <w:pStyle w:val="NoSpacing"/>
        <w:tabs>
          <w:tab w:val="left" w:pos="3420"/>
        </w:tabs>
        <w:rPr>
          <w:rFonts w:ascii="Times New Roman" w:eastAsia="Times New Roman" w:hAnsi="Times New Roman" w:cs="Times New Roman"/>
          <w:sz w:val="20"/>
          <w:szCs w:val="20"/>
        </w:rPr>
      </w:pPr>
    </w:p>
    <w:p w:rsidR="000D0E5D" w:rsidRPr="00090E3B" w:rsidRDefault="000D0E5D" w:rsidP="00250D67">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Interested organizations are encouraged and responsible for reading the full R</w:t>
      </w:r>
      <w:r>
        <w:rPr>
          <w:rFonts w:ascii="Times New Roman" w:hAnsi="Times New Roman" w:cs="Times New Roman"/>
          <w:sz w:val="20"/>
          <w:szCs w:val="20"/>
        </w:rPr>
        <w:t xml:space="preserve">equest </w:t>
      </w:r>
      <w:r w:rsidR="00BA1041" w:rsidRPr="00090E3B">
        <w:rPr>
          <w:rFonts w:ascii="Times New Roman" w:hAnsi="Times New Roman" w:cs="Times New Roman"/>
          <w:sz w:val="20"/>
          <w:szCs w:val="20"/>
        </w:rPr>
        <w:t>for</w:t>
      </w:r>
      <w:r w:rsidRPr="00090E3B">
        <w:rPr>
          <w:rFonts w:ascii="Times New Roman" w:hAnsi="Times New Roman" w:cs="Times New Roman"/>
          <w:sz w:val="20"/>
          <w:szCs w:val="20"/>
        </w:rPr>
        <w:t>A</w:t>
      </w:r>
      <w:r>
        <w:rPr>
          <w:rFonts w:ascii="Times New Roman" w:hAnsi="Times New Roman" w:cs="Times New Roman"/>
          <w:sz w:val="20"/>
          <w:szCs w:val="20"/>
        </w:rPr>
        <w:t>pplication (RFA)</w:t>
      </w:r>
      <w:r w:rsidRPr="00090E3B">
        <w:rPr>
          <w:rFonts w:ascii="Times New Roman" w:hAnsi="Times New Roman" w:cs="Times New Roman"/>
          <w:sz w:val="20"/>
          <w:szCs w:val="20"/>
        </w:rPr>
        <w:t xml:space="preserve"> to understand program objectives, eligibility and submission requirements, and the evaluation process. Northeast Connection bears no responsibility for data errors resulting from the transmission or conversion </w:t>
      </w:r>
      <w:r w:rsidRPr="004C6600">
        <w:rPr>
          <w:rFonts w:ascii="Times New Roman" w:hAnsi="Times New Roman" w:cs="Times New Roman"/>
          <w:sz w:val="20"/>
          <w:szCs w:val="20"/>
        </w:rPr>
        <w:t>process. An award/awards will be made to the eligible and responsive applicant(s) whose concepts(s) and subsequent full application(s) best meet the program objectives and selection criteria contained in Sections A and</w:t>
      </w:r>
      <w:r w:rsidRPr="00090E3B">
        <w:rPr>
          <w:rFonts w:ascii="Times New Roman" w:hAnsi="Times New Roman" w:cs="Times New Roman"/>
          <w:sz w:val="20"/>
          <w:szCs w:val="20"/>
        </w:rPr>
        <w:t xml:space="preserve"> E of Attachment 1 </w:t>
      </w:r>
      <w:r w:rsidRPr="00090E3B">
        <w:rPr>
          <w:rFonts w:ascii="Times New Roman" w:eastAsia="Times New Roman" w:hAnsi="Times New Roman" w:cs="Times New Roman"/>
          <w:sz w:val="20"/>
          <w:szCs w:val="20"/>
        </w:rPr>
        <w:t>respectively.</w:t>
      </w:r>
    </w:p>
    <w:p w:rsidR="000D0E5D" w:rsidRPr="00090E3B" w:rsidRDefault="000D0E5D" w:rsidP="000D0E5D">
      <w:pPr>
        <w:pStyle w:val="NoSpacing"/>
        <w:tabs>
          <w:tab w:val="left" w:pos="3420"/>
        </w:tabs>
        <w:rPr>
          <w:rFonts w:ascii="Times New Roman" w:hAnsi="Times New Roman" w:cs="Times New Roman"/>
          <w:sz w:val="20"/>
          <w:szCs w:val="20"/>
        </w:rPr>
      </w:pPr>
    </w:p>
    <w:p w:rsidR="000D0E5D" w:rsidRPr="00090E3B" w:rsidRDefault="000D0E5D" w:rsidP="00250D67">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 xml:space="preserve">A concept must be submitted directly to Northeast Connection using one of the following methods: a) electronically via the online grants management portal </w:t>
      </w:r>
      <w:r w:rsidRPr="00090E3B">
        <w:rPr>
          <w:rFonts w:ascii="Times New Roman" w:eastAsia="Times New Roman" w:hAnsi="Times New Roman" w:cs="Times New Roman"/>
          <w:sz w:val="20"/>
          <w:szCs w:val="20"/>
        </w:rPr>
        <w:t>(</w:t>
      </w:r>
      <w:hyperlink r:id="rId13" w:history="1">
        <w:r w:rsidRPr="00952C8D">
          <w:rPr>
            <w:rStyle w:val="Hyperlink"/>
            <w:rFonts w:ascii="Times New Roman" w:eastAsia="Times New Roman" w:hAnsi="Times New Roman" w:cs="Times New Roman"/>
            <w:color w:val="0070C0"/>
            <w:sz w:val="20"/>
            <w:szCs w:val="20"/>
          </w:rPr>
          <w:t>https://smart.fluxx.io</w:t>
        </w:r>
      </w:hyperlink>
      <w:r w:rsidRPr="00952C8D">
        <w:rPr>
          <w:rFonts w:ascii="Times New Roman" w:eastAsia="Times New Roman" w:hAnsi="Times New Roman" w:cs="Times New Roman"/>
          <w:color w:val="0070C0"/>
          <w:sz w:val="20"/>
          <w:szCs w:val="20"/>
        </w:rPr>
        <w:t>)</w:t>
      </w:r>
      <w:r w:rsidRPr="00952C8D">
        <w:rPr>
          <w:rFonts w:ascii="Times New Roman" w:hAnsi="Times New Roman" w:cs="Times New Roman"/>
          <w:color w:val="0070C0"/>
          <w:sz w:val="20"/>
          <w:szCs w:val="20"/>
        </w:rPr>
        <w:t xml:space="preserve">, </w:t>
      </w:r>
      <w:r w:rsidRPr="00090E3B">
        <w:rPr>
          <w:rFonts w:ascii="Times New Roman" w:hAnsi="Times New Roman" w:cs="Times New Roman"/>
          <w:sz w:val="20"/>
          <w:szCs w:val="20"/>
        </w:rPr>
        <w:t>or b) electronically via email at</w:t>
      </w:r>
      <w:r w:rsidRPr="00952C8D">
        <w:rPr>
          <w:rFonts w:ascii="Times New Roman" w:eastAsia="Times New Roman" w:hAnsi="Times New Roman" w:cs="Times New Roman"/>
          <w:color w:val="0070C0"/>
          <w:sz w:val="20"/>
          <w:szCs w:val="20"/>
        </w:rPr>
        <w:t xml:space="preserve">grants@connection-nigeria.com, </w:t>
      </w:r>
      <w:r w:rsidRPr="00090E3B">
        <w:rPr>
          <w:rFonts w:ascii="Times New Roman" w:eastAsia="Times New Roman" w:hAnsi="Times New Roman" w:cs="Times New Roman"/>
          <w:sz w:val="20"/>
          <w:szCs w:val="20"/>
        </w:rPr>
        <w:t>to the attention of "Grants Department." Applications must be received no later than the deadline stated above.</w:t>
      </w:r>
    </w:p>
    <w:p w:rsidR="000D0E5D" w:rsidRPr="00090E3B" w:rsidRDefault="000D0E5D" w:rsidP="00250D67">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Any questions concerning this RFA must be submitted in writing using one of the above communication methods. Responses to questions received will be furnished to all potential applicants periodically through amendments to this notice.</w:t>
      </w:r>
    </w:p>
    <w:p w:rsidR="000D0E5D" w:rsidRPr="00090E3B" w:rsidRDefault="000D0E5D" w:rsidP="000D0E5D">
      <w:pPr>
        <w:pStyle w:val="NoSpacing"/>
        <w:tabs>
          <w:tab w:val="left" w:pos="3420"/>
        </w:tabs>
        <w:rPr>
          <w:rFonts w:ascii="Times New Roman" w:hAnsi="Times New Roman" w:cs="Times New Roman"/>
          <w:sz w:val="20"/>
          <w:szCs w:val="20"/>
        </w:rPr>
      </w:pPr>
    </w:p>
    <w:p w:rsidR="000D0E5D" w:rsidRPr="00090E3B" w:rsidRDefault="000D0E5D" w:rsidP="00250D67">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Issuance of this RFA does not constitute an award commitment on the part of Northeast Connection, nor does it commit Northeast Connection to pay for any costs incurred by a potential applicant while preparing/submitting questions or a concept. All preparation/submission costs are at the applicant's expense. All concepts submitted are at the risk of the applicant.</w:t>
      </w:r>
    </w:p>
    <w:p w:rsidR="00D64C65" w:rsidRPr="00C66177" w:rsidRDefault="00D64C65" w:rsidP="00D64C65">
      <w:pPr>
        <w:pStyle w:val="NoSpacing"/>
        <w:tabs>
          <w:tab w:val="left" w:pos="3420"/>
        </w:tabs>
        <w:rPr>
          <w:rFonts w:ascii="Times New Roman" w:hAnsi="Times New Roman" w:cs="Times New Roman"/>
          <w:sz w:val="20"/>
          <w:szCs w:val="20"/>
        </w:rPr>
      </w:pPr>
    </w:p>
    <w:p w:rsidR="00D64C65" w:rsidRPr="00D64C65" w:rsidRDefault="00D64C65" w:rsidP="00250D67">
      <w:pPr>
        <w:pStyle w:val="NoSpacing"/>
        <w:tabs>
          <w:tab w:val="left" w:pos="3420"/>
        </w:tabs>
        <w:jc w:val="both"/>
        <w:rPr>
          <w:rFonts w:ascii="Times New Roman" w:hAnsi="Times New Roman" w:cs="Times New Roman"/>
          <w:i/>
          <w:iCs/>
          <w:sz w:val="18"/>
          <w:szCs w:val="18"/>
        </w:rPr>
      </w:pPr>
      <w:r w:rsidRPr="00D64C65">
        <w:rPr>
          <w:rFonts w:ascii="Times New Roman" w:hAnsi="Times New Roman" w:cs="Times New Roman"/>
          <w:i/>
          <w:iCs/>
          <w:sz w:val="18"/>
          <w:szCs w:val="18"/>
        </w:rPr>
        <w:t>Note: 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p>
    <w:p w:rsidR="00D64C65" w:rsidRDefault="00D64C65" w:rsidP="00D64C65">
      <w:pPr>
        <w:pStyle w:val="NoSpacing"/>
        <w:tabs>
          <w:tab w:val="left" w:pos="3420"/>
        </w:tabs>
        <w:rPr>
          <w:rFonts w:ascii="Times New Roman" w:hAnsi="Times New Roman" w:cs="Times New Roman"/>
          <w:sz w:val="20"/>
          <w:szCs w:val="20"/>
        </w:rPr>
      </w:pPr>
    </w:p>
    <w:p w:rsidR="00D64C65" w:rsidRPr="00C66177" w:rsidRDefault="00D64C65" w:rsidP="00D64C65">
      <w:pPr>
        <w:pStyle w:val="NoSpacing"/>
        <w:tabs>
          <w:tab w:val="left" w:pos="3420"/>
        </w:tabs>
        <w:rPr>
          <w:rFonts w:ascii="Times New Roman" w:hAnsi="Times New Roman" w:cs="Times New Roman"/>
          <w:sz w:val="20"/>
          <w:szCs w:val="20"/>
        </w:rPr>
      </w:pPr>
      <w:r w:rsidRPr="00C66177">
        <w:rPr>
          <w:rFonts w:ascii="Times New Roman" w:hAnsi="Times New Roman" w:cs="Times New Roman"/>
          <w:sz w:val="20"/>
          <w:szCs w:val="20"/>
        </w:rPr>
        <w:t>Thank you for your interest in this opportunity.</w:t>
      </w:r>
    </w:p>
    <w:p w:rsidR="00D64C65" w:rsidRPr="00C66177" w:rsidRDefault="00D64C65" w:rsidP="00D64C65">
      <w:pPr>
        <w:pStyle w:val="NoSpacing"/>
        <w:tabs>
          <w:tab w:val="left" w:pos="3420"/>
        </w:tabs>
        <w:rPr>
          <w:rFonts w:ascii="Times New Roman" w:hAnsi="Times New Roman" w:cs="Times New Roman"/>
          <w:sz w:val="20"/>
          <w:szCs w:val="20"/>
        </w:rPr>
      </w:pPr>
    </w:p>
    <w:p w:rsidR="00D64C65" w:rsidRPr="00C66177" w:rsidRDefault="00D64C65" w:rsidP="00D64C65">
      <w:pPr>
        <w:pStyle w:val="NoSpacing"/>
        <w:tabs>
          <w:tab w:val="left" w:pos="3420"/>
        </w:tabs>
        <w:rPr>
          <w:rFonts w:ascii="Times New Roman" w:hAnsi="Times New Roman" w:cs="Times New Roman"/>
          <w:sz w:val="20"/>
          <w:szCs w:val="20"/>
        </w:rPr>
      </w:pPr>
      <w:r w:rsidRPr="00C66177">
        <w:rPr>
          <w:rFonts w:ascii="Times New Roman" w:hAnsi="Times New Roman" w:cs="Times New Roman"/>
          <w:sz w:val="20"/>
          <w:szCs w:val="20"/>
        </w:rPr>
        <w:t>Sincerely,</w:t>
      </w:r>
    </w:p>
    <w:p w:rsidR="00D64C65" w:rsidRDefault="00D64C65" w:rsidP="00D64C65">
      <w:pPr>
        <w:pStyle w:val="NoSpacing"/>
        <w:tabs>
          <w:tab w:val="left" w:pos="3420"/>
        </w:tabs>
        <w:rPr>
          <w:rFonts w:ascii="Times New Roman" w:eastAsia="Times New Roman" w:hAnsi="Times New Roman" w:cs="Times New Roman"/>
          <w:color w:val="C00000"/>
          <w:sz w:val="20"/>
          <w:szCs w:val="20"/>
        </w:rPr>
      </w:pPr>
    </w:p>
    <w:p w:rsidR="00D64C65" w:rsidRPr="00F83CA0" w:rsidRDefault="00D64C65" w:rsidP="00D64C65">
      <w:pPr>
        <w:pStyle w:val="NoSpacing"/>
        <w:tabs>
          <w:tab w:val="left" w:pos="3420"/>
        </w:tabs>
        <w:rPr>
          <w:rFonts w:ascii="Times New Roman" w:eastAsia="Times New Roman" w:hAnsi="Times New Roman" w:cs="Times New Roman"/>
          <w:sz w:val="20"/>
          <w:szCs w:val="20"/>
        </w:rPr>
      </w:pPr>
      <w:r w:rsidRPr="00F83CA0">
        <w:rPr>
          <w:rFonts w:ascii="Times New Roman" w:eastAsia="Times New Roman" w:hAnsi="Times New Roman" w:cs="Times New Roman"/>
          <w:sz w:val="20"/>
          <w:szCs w:val="20"/>
        </w:rPr>
        <w:t>Albert Pam</w:t>
      </w:r>
    </w:p>
    <w:p w:rsidR="00D64C65" w:rsidRPr="00F83CA0" w:rsidRDefault="00D64C65" w:rsidP="00D64C65">
      <w:pPr>
        <w:pStyle w:val="NoSpacing"/>
        <w:tabs>
          <w:tab w:val="left" w:pos="3420"/>
        </w:tabs>
        <w:rPr>
          <w:rFonts w:ascii="Times New Roman" w:hAnsi="Times New Roman" w:cs="Times New Roman"/>
          <w:sz w:val="20"/>
          <w:szCs w:val="20"/>
        </w:rPr>
      </w:pPr>
      <w:r w:rsidRPr="00F83CA0">
        <w:rPr>
          <w:rFonts w:ascii="Times New Roman" w:hAnsi="Times New Roman" w:cs="Times New Roman"/>
          <w:sz w:val="20"/>
          <w:szCs w:val="20"/>
        </w:rPr>
        <w:lastRenderedPageBreak/>
        <w:t>Chief of Party</w:t>
      </w:r>
    </w:p>
    <w:p w:rsidR="002D0045" w:rsidRDefault="00D64C65" w:rsidP="002D0045">
      <w:pPr>
        <w:pStyle w:val="NoSpacing"/>
        <w:rPr>
          <w:rFonts w:ascii="Times New Roman" w:hAnsi="Times New Roman" w:cs="Times New Roman"/>
          <w:sz w:val="20"/>
          <w:szCs w:val="20"/>
        </w:rPr>
      </w:pPr>
      <w:r w:rsidRPr="00F83CA0">
        <w:rPr>
          <w:rFonts w:ascii="Times New Roman" w:hAnsi="Times New Roman" w:cs="Times New Roman"/>
          <w:sz w:val="20"/>
          <w:szCs w:val="20"/>
        </w:rPr>
        <w:t>Northeast Connection</w:t>
      </w:r>
      <w:bookmarkEnd w:id="0"/>
    </w:p>
    <w:p w:rsidR="00D23A11" w:rsidRPr="002D0045" w:rsidRDefault="00D23A11" w:rsidP="002D0045">
      <w:pPr>
        <w:pStyle w:val="NoSpacing"/>
        <w:rPr>
          <w:rFonts w:ascii="Times New Roman" w:hAnsi="Times New Roman" w:cs="Times New Roman"/>
          <w:sz w:val="20"/>
          <w:szCs w:val="20"/>
        </w:rPr>
      </w:pPr>
      <w:r w:rsidRPr="00C66177">
        <w:rPr>
          <w:rFonts w:ascii="Times New Roman" w:hAnsi="Times New Roman" w:cs="Times New Roman"/>
          <w:b/>
          <w:sz w:val="24"/>
          <w:szCs w:val="24"/>
          <w:u w:val="single"/>
        </w:rPr>
        <w:t>Attachments</w:t>
      </w:r>
    </w:p>
    <w:p w:rsidR="00D23A11" w:rsidRDefault="00D23A11" w:rsidP="00D23A11">
      <w:pPr>
        <w:pStyle w:val="NoSpacing"/>
        <w:tabs>
          <w:tab w:val="left" w:pos="3420"/>
        </w:tabs>
        <w:rPr>
          <w:rFonts w:ascii="Times New Roman" w:hAnsi="Times New Roman" w:cs="Times New Roman"/>
          <w:sz w:val="20"/>
          <w:szCs w:val="20"/>
        </w:rPr>
      </w:pPr>
    </w:p>
    <w:p w:rsidR="00D64C65" w:rsidRPr="00C66177" w:rsidRDefault="00D64C65" w:rsidP="00D64C65">
      <w:pPr>
        <w:pStyle w:val="NoSpacing"/>
        <w:rPr>
          <w:rFonts w:ascii="Times New Roman" w:hAnsi="Times New Roman" w:cs="Times New Roman"/>
          <w:sz w:val="20"/>
          <w:szCs w:val="20"/>
        </w:rPr>
      </w:pPr>
      <w:r w:rsidRPr="00C66177">
        <w:rPr>
          <w:rFonts w:ascii="Times New Roman" w:hAnsi="Times New Roman" w:cs="Times New Roman"/>
          <w:b/>
          <w:sz w:val="20"/>
          <w:szCs w:val="20"/>
        </w:rPr>
        <w:t>Attachment 1:</w:t>
      </w:r>
      <w:r>
        <w:rPr>
          <w:rFonts w:ascii="Times New Roman" w:hAnsi="Times New Roman" w:cs="Times New Roman"/>
          <w:sz w:val="20"/>
          <w:szCs w:val="20"/>
        </w:rPr>
        <w:t xml:space="preserve"> Request for Application</w:t>
      </w:r>
    </w:p>
    <w:p w:rsidR="00D64C65" w:rsidRPr="00C66177" w:rsidRDefault="00D64C65" w:rsidP="00D64C65">
      <w:pPr>
        <w:pStyle w:val="NoSpacing"/>
        <w:tabs>
          <w:tab w:val="left" w:pos="3420"/>
        </w:tabs>
        <w:rPr>
          <w:rFonts w:ascii="Times New Roman" w:hAnsi="Times New Roman" w:cs="Times New Roman"/>
          <w:sz w:val="20"/>
          <w:szCs w:val="20"/>
        </w:rPr>
      </w:pPr>
      <w:r w:rsidRPr="00C66177">
        <w:rPr>
          <w:rFonts w:ascii="Times New Roman" w:hAnsi="Times New Roman" w:cs="Times New Roman"/>
          <w:b/>
          <w:sz w:val="20"/>
          <w:szCs w:val="20"/>
        </w:rPr>
        <w:t>Attachment 2:</w:t>
      </w:r>
      <w:r>
        <w:rPr>
          <w:rFonts w:ascii="Times New Roman" w:hAnsi="Times New Roman" w:cs="Times New Roman"/>
          <w:sz w:val="20"/>
          <w:szCs w:val="20"/>
        </w:rPr>
        <w:t xml:space="preserve"> Activity Concept </w:t>
      </w:r>
      <w:r w:rsidRPr="00C66177">
        <w:rPr>
          <w:rFonts w:ascii="Times New Roman" w:hAnsi="Times New Roman" w:cs="Times New Roman"/>
          <w:sz w:val="20"/>
          <w:szCs w:val="20"/>
        </w:rPr>
        <w:t>Template</w:t>
      </w:r>
    </w:p>
    <w:p w:rsidR="00D64C65" w:rsidRPr="00C66177" w:rsidRDefault="00D64C65" w:rsidP="00D64C65">
      <w:pPr>
        <w:pStyle w:val="NoSpacing"/>
        <w:tabs>
          <w:tab w:val="left" w:pos="3420"/>
        </w:tabs>
        <w:rPr>
          <w:rFonts w:ascii="Times New Roman" w:hAnsi="Times New Roman" w:cs="Times New Roman"/>
          <w:sz w:val="20"/>
          <w:szCs w:val="20"/>
        </w:rPr>
      </w:pPr>
      <w:r w:rsidRPr="00C66177">
        <w:rPr>
          <w:rFonts w:ascii="Times New Roman" w:hAnsi="Times New Roman" w:cs="Times New Roman"/>
          <w:b/>
          <w:sz w:val="20"/>
          <w:szCs w:val="20"/>
        </w:rPr>
        <w:t xml:space="preserve">Attachment </w:t>
      </w:r>
      <w:r>
        <w:rPr>
          <w:rFonts w:ascii="Times New Roman" w:hAnsi="Times New Roman" w:cs="Times New Roman"/>
          <w:b/>
          <w:sz w:val="20"/>
          <w:szCs w:val="20"/>
        </w:rPr>
        <w:t>3</w:t>
      </w:r>
      <w:r w:rsidRPr="00C66177">
        <w:rPr>
          <w:rFonts w:ascii="Times New Roman" w:hAnsi="Times New Roman" w:cs="Times New Roman"/>
          <w:b/>
          <w:sz w:val="20"/>
          <w:szCs w:val="20"/>
        </w:rPr>
        <w:t>:</w:t>
      </w:r>
      <w:r>
        <w:rPr>
          <w:rFonts w:ascii="Times New Roman" w:hAnsi="Times New Roman" w:cs="Times New Roman"/>
          <w:sz w:val="20"/>
          <w:szCs w:val="20"/>
        </w:rPr>
        <w:t xml:space="preserve"> Provisions</w:t>
      </w:r>
    </w:p>
    <w:p w:rsidR="00D64C65" w:rsidRDefault="00D64C65" w:rsidP="00D64C65">
      <w:pPr>
        <w:pStyle w:val="NoSpacing"/>
        <w:rPr>
          <w:rFonts w:ascii="Times New Roman" w:hAnsi="Times New Roman" w:cs="Times New Roman"/>
          <w:sz w:val="20"/>
          <w:szCs w:val="20"/>
        </w:rPr>
      </w:pPr>
      <w:r w:rsidRPr="00C66177">
        <w:rPr>
          <w:rFonts w:ascii="Times New Roman" w:hAnsi="Times New Roman" w:cs="Times New Roman"/>
          <w:b/>
          <w:sz w:val="20"/>
          <w:szCs w:val="20"/>
        </w:rPr>
        <w:t xml:space="preserve">Attachment </w:t>
      </w:r>
      <w:r>
        <w:rPr>
          <w:rFonts w:ascii="Times New Roman" w:hAnsi="Times New Roman" w:cs="Times New Roman"/>
          <w:b/>
          <w:sz w:val="20"/>
          <w:szCs w:val="20"/>
        </w:rPr>
        <w:t>4</w:t>
      </w:r>
      <w:r w:rsidRPr="00C66177">
        <w:rPr>
          <w:rFonts w:ascii="Times New Roman" w:hAnsi="Times New Roman" w:cs="Times New Roman"/>
          <w:b/>
          <w:sz w:val="20"/>
          <w:szCs w:val="20"/>
        </w:rPr>
        <w:t>:</w:t>
      </w:r>
      <w:r w:rsidRPr="00C66177">
        <w:rPr>
          <w:rFonts w:ascii="Times New Roman" w:hAnsi="Times New Roman" w:cs="Times New Roman"/>
          <w:sz w:val="20"/>
          <w:szCs w:val="20"/>
        </w:rPr>
        <w:t>Certifications</w:t>
      </w:r>
    </w:p>
    <w:p w:rsidR="00D23A11" w:rsidRDefault="00D64C65" w:rsidP="00D23A11">
      <w:pPr>
        <w:rPr>
          <w:rFonts w:ascii="Times New Roman" w:hAnsi="Times New Roman" w:cs="Times New Roman"/>
          <w:sz w:val="20"/>
          <w:szCs w:val="20"/>
        </w:rPr>
      </w:pPr>
      <w:r>
        <w:rPr>
          <w:rFonts w:ascii="Times New Roman" w:hAnsi="Times New Roman" w:cs="Times New Roman"/>
          <w:sz w:val="20"/>
          <w:szCs w:val="20"/>
        </w:rPr>
        <w:br w:type="page"/>
      </w:r>
    </w:p>
    <w:p w:rsidR="00D23A11" w:rsidRDefault="00D23A11" w:rsidP="00D23A11">
      <w:pPr>
        <w:pStyle w:val="NoSpacing"/>
        <w:rPr>
          <w:rFonts w:ascii="Times New Roman" w:hAnsi="Times New Roman" w:cs="Times New Roman"/>
          <w:sz w:val="24"/>
          <w:szCs w:val="24"/>
        </w:rPr>
      </w:pPr>
      <w:r w:rsidRPr="0091791C">
        <w:rPr>
          <w:rFonts w:ascii="Times New Roman" w:hAnsi="Times New Roman" w:cs="Times New Roman"/>
          <w:b/>
          <w:sz w:val="24"/>
          <w:szCs w:val="24"/>
          <w:u w:val="single"/>
        </w:rPr>
        <w:lastRenderedPageBreak/>
        <w:t>Attachment 1: Request for Applications</w:t>
      </w:r>
      <w:r>
        <w:rPr>
          <w:rFonts w:ascii="Times New Roman" w:hAnsi="Times New Roman" w:cs="Times New Roman"/>
          <w:b/>
          <w:sz w:val="24"/>
          <w:szCs w:val="24"/>
          <w:u w:val="single"/>
        </w:rPr>
        <w:t xml:space="preserve"> (RFA)</w:t>
      </w:r>
    </w:p>
    <w:p w:rsidR="00D23A11" w:rsidRDefault="00D23A11" w:rsidP="00D23A11">
      <w:pPr>
        <w:pStyle w:val="NoSpacing"/>
        <w:rPr>
          <w:rFonts w:ascii="Times New Roman" w:hAnsi="Times New Roman" w:cs="Times New Roman"/>
          <w:sz w:val="20"/>
          <w:szCs w:val="20"/>
        </w:rPr>
      </w:pPr>
    </w:p>
    <w:p w:rsidR="00D64C65" w:rsidRPr="00073C00" w:rsidRDefault="00D23A11" w:rsidP="00073C00">
      <w:pPr>
        <w:pStyle w:val="ListParagraph"/>
        <w:numPr>
          <w:ilvl w:val="0"/>
          <w:numId w:val="2"/>
        </w:numPr>
        <w:spacing w:line="240" w:lineRule="auto"/>
        <w:jc w:val="both"/>
        <w:outlineLvl w:val="0"/>
        <w:rPr>
          <w:rFonts w:ascii="Times New Roman" w:eastAsia="Times New Roman" w:hAnsi="Times New Roman" w:cs="Times New Roman"/>
          <w:b/>
          <w:smallCaps/>
          <w:kern w:val="36"/>
        </w:rPr>
      </w:pPr>
      <w:r w:rsidRPr="00D03C88">
        <w:rPr>
          <w:rFonts w:ascii="Times New Roman" w:eastAsia="Times New Roman" w:hAnsi="Times New Roman" w:cs="Times New Roman"/>
          <w:b/>
          <w:smallCaps/>
          <w:kern w:val="36"/>
        </w:rPr>
        <w:t>Program Description</w:t>
      </w:r>
    </w:p>
    <w:p w:rsidR="00B94BE1" w:rsidRPr="00193CD0" w:rsidRDefault="004D38B7" w:rsidP="00DA25F7">
      <w:pPr>
        <w:pStyle w:val="NoSpacing"/>
        <w:numPr>
          <w:ilvl w:val="0"/>
          <w:numId w:val="46"/>
        </w:numPr>
        <w:spacing w:after="240"/>
      </w:pPr>
      <w:r>
        <w:rPr>
          <w:rFonts w:ascii="Times New Roman" w:hAnsi="Times New Roman" w:cs="Times New Roman"/>
          <w:b/>
          <w:sz w:val="20"/>
          <w:szCs w:val="20"/>
        </w:rPr>
        <w:t>Background</w:t>
      </w:r>
    </w:p>
    <w:p w:rsidR="000D0E5D" w:rsidRPr="000D0E5D" w:rsidRDefault="00C864AC" w:rsidP="00250D67">
      <w:pPr>
        <w:jc w:val="both"/>
        <w:rPr>
          <w:rFonts w:ascii="Times New Roman" w:hAnsi="Times New Roman" w:cs="Times New Roman"/>
          <w:sz w:val="20"/>
          <w:szCs w:val="20"/>
        </w:rPr>
      </w:pPr>
      <w:r>
        <w:rPr>
          <w:rFonts w:ascii="Times New Roman" w:hAnsi="Times New Roman" w:cs="Times New Roman"/>
          <w:sz w:val="20"/>
          <w:szCs w:val="20"/>
        </w:rPr>
        <w:t xml:space="preserve">The </w:t>
      </w:r>
      <w:r w:rsidR="000D0E5D" w:rsidRPr="000D0E5D">
        <w:rPr>
          <w:rFonts w:ascii="Times New Roman" w:hAnsi="Times New Roman" w:cs="Times New Roman"/>
          <w:sz w:val="20"/>
          <w:szCs w:val="20"/>
        </w:rPr>
        <w:t>Northeast Connection</w:t>
      </w:r>
      <w:r>
        <w:rPr>
          <w:rFonts w:ascii="Times New Roman" w:hAnsi="Times New Roman" w:cs="Times New Roman"/>
          <w:sz w:val="20"/>
          <w:szCs w:val="20"/>
        </w:rPr>
        <w:t xml:space="preserve"> program</w:t>
      </w:r>
      <w:r w:rsidR="000D0E5D" w:rsidRPr="000D0E5D">
        <w:rPr>
          <w:rFonts w:ascii="Times New Roman" w:hAnsi="Times New Roman" w:cs="Times New Roman"/>
          <w:sz w:val="20"/>
          <w:szCs w:val="20"/>
        </w:rPr>
        <w:t>, implemented by Creative Associates International on behalf of USAID, aims to strengthen the resilience of communities vulnerable to violent extremist infiltration and conflict. By targeting communities in Adamawa, Yobe, and Borno States that are not yet under the control of violent extremist organizations (VEOs), the Activity will mitigate the grievances that make communities vulnerable to violent extremism, while building social cohesion within and across communities in northeast Nigeria. In addition to helping northeastern Nigerians create a stronger foundation and become more resilient to VEO infiltration and conflict, the Activity will develop local capacity to respond to emerging threats and vulnerabilities. Northeast Connection also includes a rigorous analytical component to develop a more informed, shared understanding of local and sub-regional VEO and conflict risks, dynamics, and windows of opportunit</w:t>
      </w:r>
      <w:r w:rsidR="005E4B4B">
        <w:rPr>
          <w:rFonts w:ascii="Times New Roman" w:hAnsi="Times New Roman" w:cs="Times New Roman"/>
          <w:sz w:val="20"/>
          <w:szCs w:val="20"/>
        </w:rPr>
        <w:t>ies</w:t>
      </w:r>
      <w:r w:rsidR="000D0E5D" w:rsidRPr="000D0E5D">
        <w:rPr>
          <w:rFonts w:ascii="Times New Roman" w:hAnsi="Times New Roman" w:cs="Times New Roman"/>
          <w:sz w:val="20"/>
          <w:szCs w:val="20"/>
        </w:rPr>
        <w:t xml:space="preserve">. </w:t>
      </w:r>
    </w:p>
    <w:p w:rsidR="000D0E5D" w:rsidRPr="000D0E5D" w:rsidRDefault="000D0E5D" w:rsidP="244CB57B">
      <w:pPr>
        <w:jc w:val="both"/>
        <w:rPr>
          <w:rFonts w:ascii="Times New Roman" w:hAnsi="Times New Roman" w:cs="Times New Roman"/>
          <w:b/>
          <w:bCs/>
          <w:sz w:val="20"/>
          <w:szCs w:val="20"/>
        </w:rPr>
      </w:pPr>
      <w:r w:rsidRPr="244CB57B">
        <w:rPr>
          <w:rFonts w:ascii="Times New Roman" w:hAnsi="Times New Roman" w:cs="Times New Roman"/>
          <w:sz w:val="20"/>
          <w:szCs w:val="20"/>
        </w:rPr>
        <w:t xml:space="preserve">Residents in Nigeria’s northeastern states face a plethora of challenges – from poverty to VEO, like Boko Haram and ISIS-West Africa (ISWAP) – that continuously threaten their overwhelming desire for peace, inclusion, and economic prosperity. Northeast Nigerian states suffer from socio‐economic grievances, political marginalization, poverty, unemployment, and a lack of basic services and functioning governance, compounded by environmental shocks, high population growth, and displacement. Violent extremist organizations exploit vulnerabilities and infiltrate communities through evolving recruitment tactics, including spreading misinformation and promising tangible benefits for joining. Over the past </w:t>
      </w:r>
      <w:r w:rsidR="00FC558B" w:rsidRPr="244CB57B">
        <w:rPr>
          <w:rFonts w:ascii="Times New Roman" w:hAnsi="Times New Roman" w:cs="Times New Roman"/>
          <w:sz w:val="20"/>
          <w:szCs w:val="20"/>
        </w:rPr>
        <w:t xml:space="preserve">two </w:t>
      </w:r>
      <w:r w:rsidRPr="244CB57B">
        <w:rPr>
          <w:rFonts w:ascii="Times New Roman" w:hAnsi="Times New Roman" w:cs="Times New Roman"/>
          <w:sz w:val="20"/>
          <w:szCs w:val="20"/>
        </w:rPr>
        <w:t>year</w:t>
      </w:r>
      <w:r w:rsidR="00FC558B" w:rsidRPr="244CB57B">
        <w:rPr>
          <w:rFonts w:ascii="Times New Roman" w:hAnsi="Times New Roman" w:cs="Times New Roman"/>
          <w:sz w:val="20"/>
          <w:szCs w:val="20"/>
        </w:rPr>
        <w:t>s</w:t>
      </w:r>
      <w:r w:rsidRPr="244CB57B">
        <w:rPr>
          <w:rFonts w:ascii="Times New Roman" w:hAnsi="Times New Roman" w:cs="Times New Roman"/>
          <w:sz w:val="20"/>
          <w:szCs w:val="20"/>
        </w:rPr>
        <w:t>, the COVID‐19 pandemic has aggravated the already dire situation facing communities and has increased community tensions. A key building block for the success of Northeast Connection is understanding and addressinglocal conflicts, critical development gaps, and community grievances in Adamawa, Borno, and Yobe states.</w:t>
      </w:r>
    </w:p>
    <w:p w:rsidR="00D23A11" w:rsidRPr="00581518" w:rsidRDefault="00D23A11" w:rsidP="00DA25F7">
      <w:pPr>
        <w:pStyle w:val="NoSpacing"/>
        <w:numPr>
          <w:ilvl w:val="0"/>
          <w:numId w:val="46"/>
        </w:numPr>
        <w:rPr>
          <w:rFonts w:ascii="Times New Roman" w:hAnsi="Times New Roman" w:cs="Times New Roman"/>
          <w:b/>
          <w:sz w:val="20"/>
          <w:szCs w:val="20"/>
        </w:rPr>
      </w:pPr>
      <w:r w:rsidRPr="00581518">
        <w:rPr>
          <w:rFonts w:ascii="Times New Roman" w:hAnsi="Times New Roman" w:cs="Times New Roman"/>
          <w:b/>
          <w:sz w:val="20"/>
          <w:szCs w:val="20"/>
        </w:rPr>
        <w:t>Purpose</w:t>
      </w:r>
    </w:p>
    <w:p w:rsidR="00D23A11" w:rsidRDefault="00D23A11" w:rsidP="00D23A11">
      <w:pPr>
        <w:pStyle w:val="NoSpacing"/>
        <w:rPr>
          <w:rFonts w:ascii="Times New Roman" w:hAnsi="Times New Roman" w:cs="Times New Roman"/>
          <w:sz w:val="20"/>
          <w:szCs w:val="20"/>
        </w:rPr>
      </w:pPr>
    </w:p>
    <w:p w:rsidR="000D0E5D" w:rsidRPr="00090E3B" w:rsidRDefault="000D0E5D" w:rsidP="007E69E9">
      <w:pPr>
        <w:pStyle w:val="NoSpacing"/>
        <w:tabs>
          <w:tab w:val="left" w:pos="3420"/>
        </w:tabs>
        <w:jc w:val="both"/>
        <w:rPr>
          <w:rFonts w:ascii="Times New Roman" w:eastAsia="Times New Roman" w:hAnsi="Times New Roman" w:cs="Times New Roman"/>
          <w:sz w:val="20"/>
          <w:szCs w:val="20"/>
        </w:rPr>
      </w:pPr>
      <w:r w:rsidRPr="244CB57B">
        <w:rPr>
          <w:rFonts w:ascii="Times New Roman" w:hAnsi="Times New Roman" w:cs="Times New Roman"/>
          <w:sz w:val="20"/>
          <w:szCs w:val="20"/>
        </w:rPr>
        <w:t>The purpose of this activity</w:t>
      </w:r>
      <w:bookmarkStart w:id="1" w:name="_Hlk80725168"/>
      <w:r w:rsidRPr="244CB57B">
        <w:rPr>
          <w:rFonts w:ascii="Times New Roman" w:hAnsi="Times New Roman" w:cs="Times New Roman"/>
          <w:sz w:val="20"/>
          <w:szCs w:val="20"/>
        </w:rPr>
        <w:t xml:space="preserve"> is to strengthen inter-community linkages, engagement, and positive cooperation to ultimately increase the resilience of communities vulnerable to violent extremist infiltration and conflict</w:t>
      </w:r>
      <w:bookmarkEnd w:id="1"/>
      <w:r w:rsidRPr="244CB57B">
        <w:rPr>
          <w:rFonts w:ascii="Times New Roman" w:hAnsi="Times New Roman" w:cs="Times New Roman"/>
          <w:sz w:val="20"/>
          <w:szCs w:val="20"/>
        </w:rPr>
        <w:t xml:space="preserve">. The program seeks grantees to design and implement activities that support this goal and the key objectives outlined in Section 4 below. Through a competitive grant process, NE Connection will award grants to </w:t>
      </w:r>
      <w:r w:rsidR="0094700B" w:rsidRPr="244CB57B">
        <w:rPr>
          <w:rFonts w:ascii="Times New Roman" w:hAnsi="Times New Roman" w:cs="Times New Roman"/>
          <w:sz w:val="20"/>
          <w:szCs w:val="20"/>
        </w:rPr>
        <w:t>two</w:t>
      </w:r>
      <w:r w:rsidRPr="244CB57B">
        <w:rPr>
          <w:rFonts w:ascii="Times New Roman" w:hAnsi="Times New Roman" w:cs="Times New Roman"/>
          <w:sz w:val="20"/>
          <w:szCs w:val="20"/>
        </w:rPr>
        <w:t xml:space="preserve"> (</w:t>
      </w:r>
      <w:r w:rsidR="0094700B" w:rsidRPr="244CB57B">
        <w:rPr>
          <w:rFonts w:ascii="Times New Roman" w:hAnsi="Times New Roman" w:cs="Times New Roman"/>
          <w:sz w:val="20"/>
          <w:szCs w:val="20"/>
        </w:rPr>
        <w:t>2</w:t>
      </w:r>
      <w:r w:rsidRPr="244CB57B">
        <w:rPr>
          <w:rFonts w:ascii="Times New Roman" w:hAnsi="Times New Roman" w:cs="Times New Roman"/>
          <w:sz w:val="20"/>
          <w:szCs w:val="20"/>
        </w:rPr>
        <w:t xml:space="preserve">) local </w:t>
      </w:r>
      <w:r w:rsidR="005051F0" w:rsidRPr="244CB57B">
        <w:rPr>
          <w:rFonts w:ascii="Times New Roman" w:hAnsi="Times New Roman" w:cs="Times New Roman"/>
          <w:sz w:val="20"/>
          <w:szCs w:val="20"/>
        </w:rPr>
        <w:t>organization</w:t>
      </w:r>
      <w:r w:rsidR="1E519377" w:rsidRPr="244CB57B">
        <w:rPr>
          <w:rFonts w:ascii="Times New Roman" w:hAnsi="Times New Roman" w:cs="Times New Roman"/>
          <w:sz w:val="20"/>
          <w:szCs w:val="20"/>
        </w:rPr>
        <w:t>s</w:t>
      </w:r>
      <w:r w:rsidR="009F21F1">
        <w:rPr>
          <w:rFonts w:ascii="Times New Roman" w:hAnsi="Times New Roman" w:cs="Times New Roman"/>
          <w:sz w:val="20"/>
          <w:szCs w:val="20"/>
        </w:rPr>
        <w:t>:</w:t>
      </w:r>
      <w:r w:rsidR="0094700B" w:rsidRPr="244CB57B">
        <w:rPr>
          <w:rFonts w:ascii="Times New Roman" w:hAnsi="Times New Roman" w:cs="Times New Roman"/>
          <w:sz w:val="20"/>
          <w:szCs w:val="20"/>
        </w:rPr>
        <w:t xml:space="preserve"> one to implement</w:t>
      </w:r>
      <w:r w:rsidR="009F21F1">
        <w:rPr>
          <w:rFonts w:ascii="Times New Roman" w:hAnsi="Times New Roman" w:cs="Times New Roman"/>
          <w:sz w:val="20"/>
          <w:szCs w:val="20"/>
        </w:rPr>
        <w:t xml:space="preserve"> activities</w:t>
      </w:r>
      <w:r w:rsidR="0094700B" w:rsidRPr="244CB57B">
        <w:rPr>
          <w:rFonts w:ascii="Times New Roman" w:hAnsi="Times New Roman" w:cs="Times New Roman"/>
          <w:sz w:val="20"/>
          <w:szCs w:val="20"/>
        </w:rPr>
        <w:t xml:space="preserve"> in Borno and </w:t>
      </w:r>
      <w:r w:rsidR="00CC0146">
        <w:rPr>
          <w:rFonts w:ascii="Times New Roman" w:hAnsi="Times New Roman" w:cs="Times New Roman"/>
          <w:sz w:val="20"/>
          <w:szCs w:val="20"/>
        </w:rPr>
        <w:t>Adamawa</w:t>
      </w:r>
      <w:r w:rsidR="79117B43" w:rsidRPr="244CB57B">
        <w:rPr>
          <w:rFonts w:ascii="Times New Roman" w:hAnsi="Times New Roman" w:cs="Times New Roman"/>
          <w:sz w:val="20"/>
          <w:szCs w:val="20"/>
        </w:rPr>
        <w:t xml:space="preserve">states </w:t>
      </w:r>
      <w:r w:rsidR="009F21F1">
        <w:rPr>
          <w:rFonts w:ascii="Times New Roman" w:hAnsi="Times New Roman" w:cs="Times New Roman"/>
          <w:sz w:val="20"/>
          <w:szCs w:val="20"/>
        </w:rPr>
        <w:t xml:space="preserve">and a second grant to </w:t>
      </w:r>
      <w:r w:rsidR="00374B1B" w:rsidRPr="244CB57B">
        <w:rPr>
          <w:rFonts w:ascii="Times New Roman" w:hAnsi="Times New Roman" w:cs="Times New Roman"/>
          <w:sz w:val="20"/>
          <w:szCs w:val="20"/>
        </w:rPr>
        <w:t>one organization</w:t>
      </w:r>
      <w:r w:rsidR="001556F7" w:rsidRPr="244CB57B">
        <w:rPr>
          <w:rFonts w:ascii="Times New Roman" w:hAnsi="Times New Roman" w:cs="Times New Roman"/>
          <w:sz w:val="20"/>
          <w:szCs w:val="20"/>
        </w:rPr>
        <w:t xml:space="preserve"> to implement in </w:t>
      </w:r>
      <w:r w:rsidR="00CC0146">
        <w:rPr>
          <w:rFonts w:ascii="Times New Roman" w:hAnsi="Times New Roman" w:cs="Times New Roman"/>
          <w:sz w:val="20"/>
          <w:szCs w:val="20"/>
        </w:rPr>
        <w:t>Yobe</w:t>
      </w:r>
      <w:r w:rsidRPr="244CB57B">
        <w:rPr>
          <w:rFonts w:ascii="Times New Roman" w:hAnsi="Times New Roman" w:cs="Times New Roman"/>
          <w:sz w:val="20"/>
          <w:szCs w:val="20"/>
        </w:rPr>
        <w:t xml:space="preserve">state. </w:t>
      </w:r>
    </w:p>
    <w:p w:rsidR="000D0E5D" w:rsidRPr="00090E3B" w:rsidRDefault="000D0E5D" w:rsidP="000D0E5D">
      <w:pPr>
        <w:pStyle w:val="NoSpacing"/>
        <w:tabs>
          <w:tab w:val="left" w:pos="3420"/>
        </w:tabs>
        <w:rPr>
          <w:rFonts w:ascii="Times New Roman" w:hAnsi="Times New Roman" w:cs="Times New Roman"/>
          <w:sz w:val="20"/>
          <w:szCs w:val="20"/>
        </w:rPr>
      </w:pPr>
    </w:p>
    <w:p w:rsidR="00301B27" w:rsidRDefault="00301B27" w:rsidP="00301B27">
      <w:pPr>
        <w:rPr>
          <w:rFonts w:ascii="Times New Roman" w:hAnsi="Times New Roman" w:cs="Times New Roman"/>
          <w:sz w:val="20"/>
          <w:szCs w:val="20"/>
        </w:rPr>
      </w:pPr>
      <w:r w:rsidRPr="006E1F1D">
        <w:rPr>
          <w:rFonts w:ascii="Times New Roman" w:hAnsi="Times New Roman" w:cs="Times New Roman"/>
          <w:sz w:val="20"/>
          <w:szCs w:val="20"/>
        </w:rPr>
        <w:t>The anticipated geographic scope for each state includes</w:t>
      </w:r>
      <w:r w:rsidR="001321B0">
        <w:rPr>
          <w:rFonts w:ascii="Times New Roman" w:hAnsi="Times New Roman" w:cs="Times New Roman"/>
          <w:sz w:val="20"/>
          <w:szCs w:val="20"/>
        </w:rPr>
        <w:t xml:space="preserve"> 1 ward </w:t>
      </w:r>
      <w:r w:rsidR="00E559FC">
        <w:rPr>
          <w:rFonts w:ascii="Times New Roman" w:hAnsi="Times New Roman" w:cs="Times New Roman"/>
          <w:sz w:val="20"/>
          <w:szCs w:val="20"/>
        </w:rPr>
        <w:t>and 3</w:t>
      </w:r>
      <w:r w:rsidR="00CD0C79">
        <w:rPr>
          <w:rFonts w:ascii="Times New Roman" w:hAnsi="Times New Roman" w:cs="Times New Roman"/>
          <w:sz w:val="20"/>
          <w:szCs w:val="20"/>
        </w:rPr>
        <w:t xml:space="preserve"> communities each across the following LGAs in the BAY states</w:t>
      </w:r>
      <w:r w:rsidRPr="006E1F1D">
        <w:rPr>
          <w:rFonts w:ascii="Times New Roman" w:hAnsi="Times New Roman" w:cs="Times New Roman"/>
          <w:sz w:val="20"/>
          <w:szCs w:val="20"/>
        </w:rPr>
        <w:t>:</w:t>
      </w:r>
    </w:p>
    <w:p w:rsidR="00CC0146" w:rsidRPr="000B0439" w:rsidRDefault="00CC0146" w:rsidP="000B0439">
      <w:pPr>
        <w:spacing w:after="0"/>
        <w:rPr>
          <w:rFonts w:ascii="Times New Roman" w:hAnsi="Times New Roman" w:cs="Times New Roman"/>
          <w:b/>
          <w:bCs/>
          <w:sz w:val="20"/>
          <w:szCs w:val="20"/>
          <w:u w:val="single"/>
        </w:rPr>
      </w:pPr>
      <w:r w:rsidRPr="000B0439">
        <w:rPr>
          <w:rFonts w:ascii="Times New Roman" w:hAnsi="Times New Roman" w:cs="Times New Roman"/>
          <w:b/>
          <w:bCs/>
          <w:sz w:val="20"/>
          <w:szCs w:val="20"/>
          <w:u w:val="single"/>
        </w:rPr>
        <w:t xml:space="preserve">Grant 1 </w:t>
      </w:r>
    </w:p>
    <w:p w:rsidR="00B54411" w:rsidRPr="00B54411" w:rsidRDefault="00C20547" w:rsidP="00EF785D">
      <w:pPr>
        <w:pStyle w:val="ListParagraph"/>
        <w:numPr>
          <w:ilvl w:val="0"/>
          <w:numId w:val="52"/>
        </w:numPr>
        <w:spacing w:after="0" w:line="252" w:lineRule="auto"/>
        <w:rPr>
          <w:rFonts w:ascii="Gill Sans MT" w:hAnsi="Gill Sans MT"/>
        </w:rPr>
      </w:pPr>
      <w:r w:rsidRPr="002F6F4E">
        <w:rPr>
          <w:rFonts w:ascii="Times New Roman" w:hAnsi="Times New Roman" w:cs="Times New Roman"/>
          <w:b/>
          <w:bCs/>
          <w:color w:val="000000" w:themeColor="text1"/>
          <w:sz w:val="20"/>
          <w:szCs w:val="20"/>
        </w:rPr>
        <w:t>Borno State</w:t>
      </w:r>
    </w:p>
    <w:p w:rsidR="00EF785D" w:rsidRDefault="00EF785D" w:rsidP="00EF785D">
      <w:pPr>
        <w:pStyle w:val="ListParagraph"/>
        <w:numPr>
          <w:ilvl w:val="0"/>
          <w:numId w:val="52"/>
        </w:numPr>
        <w:spacing w:after="0" w:line="252" w:lineRule="auto"/>
        <w:rPr>
          <w:rFonts w:ascii="Gill Sans MT" w:hAnsi="Gill Sans MT"/>
        </w:rPr>
      </w:pPr>
      <w:r>
        <w:rPr>
          <w:rFonts w:ascii="Gill Sans MT" w:hAnsi="Gill Sans MT"/>
        </w:rPr>
        <w:t>KwayaKusar LGA – KwayaKusar ward - Gashina, Sabongari and Maiba communities</w:t>
      </w:r>
    </w:p>
    <w:p w:rsidR="00EF785D" w:rsidRDefault="00EF785D" w:rsidP="00EF785D">
      <w:pPr>
        <w:pStyle w:val="ListParagraph"/>
        <w:numPr>
          <w:ilvl w:val="0"/>
          <w:numId w:val="52"/>
        </w:numPr>
        <w:spacing w:after="0" w:line="252" w:lineRule="auto"/>
        <w:rPr>
          <w:rFonts w:ascii="Gill Sans MT" w:hAnsi="Gill Sans MT"/>
        </w:rPr>
      </w:pPr>
      <w:r>
        <w:rPr>
          <w:rFonts w:ascii="Gill Sans MT" w:hAnsi="Gill Sans MT"/>
        </w:rPr>
        <w:t>Hawul LGA - Vinadam ward, Kumba, Tashangawta and Vinadam communities.</w:t>
      </w:r>
    </w:p>
    <w:p w:rsidR="00EF785D" w:rsidRDefault="00EF785D" w:rsidP="00EF785D">
      <w:pPr>
        <w:pStyle w:val="ListParagraph"/>
        <w:numPr>
          <w:ilvl w:val="0"/>
          <w:numId w:val="52"/>
        </w:numPr>
        <w:spacing w:line="252" w:lineRule="auto"/>
        <w:rPr>
          <w:rFonts w:ascii="Gill Sans MT" w:hAnsi="Gill Sans MT"/>
        </w:rPr>
      </w:pPr>
      <w:r>
        <w:rPr>
          <w:rFonts w:ascii="Gill Sans MT" w:hAnsi="Gill Sans MT"/>
        </w:rPr>
        <w:t xml:space="preserve">Shani LGA - Kubo ward, Kubo, Jeki and </w:t>
      </w:r>
      <w:r>
        <w:rPr>
          <w:rFonts w:ascii="Gill Sans MT" w:hAnsi="Gill Sans MT"/>
          <w:color w:val="000000"/>
        </w:rPr>
        <w:t>Kubo DunguPrimari</w:t>
      </w:r>
      <w:r>
        <w:rPr>
          <w:rFonts w:ascii="Gill Sans MT" w:hAnsi="Gill Sans MT"/>
        </w:rPr>
        <w:t>communities</w:t>
      </w:r>
    </w:p>
    <w:p w:rsidR="00CC0146" w:rsidRDefault="00CC0146" w:rsidP="000B0439">
      <w:pPr>
        <w:spacing w:before="240" w:after="0"/>
        <w:rPr>
          <w:rFonts w:ascii="Times New Roman" w:hAnsi="Times New Roman" w:cs="Times New Roman"/>
          <w:b/>
          <w:bCs/>
          <w:color w:val="000000" w:themeColor="text1"/>
          <w:sz w:val="20"/>
          <w:szCs w:val="20"/>
        </w:rPr>
      </w:pPr>
    </w:p>
    <w:p w:rsidR="00CC0146" w:rsidRPr="002F6F4E" w:rsidRDefault="00C20547" w:rsidP="00CC0146">
      <w:pPr>
        <w:spacing w:after="0"/>
        <w:rPr>
          <w:rFonts w:ascii="Times New Roman" w:hAnsi="Times New Roman" w:cs="Times New Roman"/>
          <w:b/>
          <w:bCs/>
          <w:color w:val="000000" w:themeColor="text1"/>
          <w:sz w:val="20"/>
          <w:szCs w:val="20"/>
        </w:rPr>
      </w:pPr>
      <w:r w:rsidRPr="002F6F4E">
        <w:rPr>
          <w:rFonts w:ascii="Times New Roman" w:hAnsi="Times New Roman" w:cs="Times New Roman"/>
          <w:b/>
          <w:bCs/>
          <w:color w:val="000000" w:themeColor="text1"/>
          <w:sz w:val="20"/>
          <w:szCs w:val="20"/>
        </w:rPr>
        <w:t>Adamawa State</w:t>
      </w:r>
    </w:p>
    <w:p w:rsidR="00CC0146" w:rsidRPr="002F6F4E" w:rsidRDefault="00C20547" w:rsidP="00CC0146">
      <w:pPr>
        <w:pStyle w:val="ListParagraph"/>
        <w:numPr>
          <w:ilvl w:val="0"/>
          <w:numId w:val="50"/>
        </w:numPr>
        <w:spacing w:after="0"/>
        <w:rPr>
          <w:rFonts w:ascii="Times New Roman" w:hAnsi="Times New Roman" w:cs="Times New Roman"/>
          <w:b/>
          <w:bCs/>
          <w:sz w:val="20"/>
          <w:szCs w:val="20"/>
        </w:rPr>
      </w:pPr>
      <w:r w:rsidRPr="002F6F4E">
        <w:rPr>
          <w:rFonts w:ascii="Times New Roman" w:hAnsi="Times New Roman" w:cs="Times New Roman"/>
          <w:b/>
          <w:bCs/>
          <w:sz w:val="20"/>
          <w:szCs w:val="20"/>
        </w:rPr>
        <w:t>Guyuk</w:t>
      </w:r>
      <w:r w:rsidR="00095998">
        <w:rPr>
          <w:rFonts w:ascii="Times New Roman" w:hAnsi="Times New Roman" w:cs="Times New Roman"/>
          <w:b/>
          <w:bCs/>
          <w:sz w:val="20"/>
          <w:szCs w:val="20"/>
        </w:rPr>
        <w:t>–</w:t>
      </w:r>
      <w:r w:rsidR="00447465">
        <w:rPr>
          <w:rFonts w:ascii="Times New Roman" w:hAnsi="Times New Roman" w:cs="Times New Roman"/>
          <w:b/>
          <w:bCs/>
          <w:sz w:val="20"/>
          <w:szCs w:val="20"/>
        </w:rPr>
        <w:t>Dumm</w:t>
      </w:r>
      <w:r w:rsidR="00095998">
        <w:rPr>
          <w:rFonts w:ascii="Times New Roman" w:hAnsi="Times New Roman" w:cs="Times New Roman"/>
          <w:b/>
          <w:bCs/>
          <w:sz w:val="20"/>
          <w:szCs w:val="20"/>
        </w:rPr>
        <w:t xml:space="preserve">na Ward, </w:t>
      </w:r>
      <w:r w:rsidR="00A801FC" w:rsidRPr="002F6F4E">
        <w:rPr>
          <w:rFonts w:ascii="Times New Roman" w:hAnsi="Times New Roman" w:cs="Times New Roman"/>
          <w:b/>
          <w:bCs/>
          <w:sz w:val="20"/>
          <w:szCs w:val="20"/>
        </w:rPr>
        <w:t>Zakowan, Bushikiri, and Tsistikira</w:t>
      </w:r>
      <w:r w:rsidR="00BE2C3C">
        <w:rPr>
          <w:rFonts w:ascii="Times New Roman" w:hAnsi="Times New Roman" w:cs="Times New Roman"/>
          <w:b/>
          <w:bCs/>
          <w:sz w:val="20"/>
          <w:szCs w:val="20"/>
        </w:rPr>
        <w:t xml:space="preserve"> Communities</w:t>
      </w:r>
    </w:p>
    <w:p w:rsidR="00CC0146" w:rsidRPr="002F6F4E" w:rsidRDefault="00C20547" w:rsidP="00CC0146">
      <w:pPr>
        <w:pStyle w:val="ListParagraph"/>
        <w:numPr>
          <w:ilvl w:val="0"/>
          <w:numId w:val="50"/>
        </w:numPr>
        <w:spacing w:after="0"/>
        <w:rPr>
          <w:rFonts w:ascii="Times New Roman" w:hAnsi="Times New Roman" w:cs="Times New Roman"/>
          <w:b/>
          <w:bCs/>
          <w:sz w:val="20"/>
          <w:szCs w:val="20"/>
        </w:rPr>
      </w:pPr>
      <w:r w:rsidRPr="002F6F4E">
        <w:rPr>
          <w:rFonts w:ascii="Times New Roman" w:hAnsi="Times New Roman" w:cs="Times New Roman"/>
          <w:b/>
          <w:bCs/>
          <w:sz w:val="20"/>
          <w:szCs w:val="20"/>
        </w:rPr>
        <w:t>Numan</w:t>
      </w:r>
      <w:r w:rsidR="00846AF8" w:rsidRPr="002F6F4E">
        <w:rPr>
          <w:rFonts w:ascii="Times New Roman" w:hAnsi="Times New Roman" w:cs="Times New Roman"/>
          <w:b/>
          <w:bCs/>
          <w:sz w:val="20"/>
          <w:szCs w:val="20"/>
        </w:rPr>
        <w:t xml:space="preserve"> – Kadomati ward – Byemti, kikun and shafaroon communities </w:t>
      </w:r>
    </w:p>
    <w:p w:rsidR="002F6F4E" w:rsidRDefault="00E559FC" w:rsidP="000B0439">
      <w:pPr>
        <w:pStyle w:val="ListParagraph"/>
        <w:numPr>
          <w:ilvl w:val="0"/>
          <w:numId w:val="50"/>
        </w:numPr>
        <w:spacing w:after="0"/>
        <w:rPr>
          <w:rFonts w:ascii="Times New Roman" w:hAnsi="Times New Roman" w:cs="Times New Roman"/>
          <w:b/>
          <w:bCs/>
          <w:sz w:val="20"/>
          <w:szCs w:val="20"/>
        </w:rPr>
      </w:pPr>
      <w:r w:rsidRPr="002F6F4E">
        <w:rPr>
          <w:rFonts w:ascii="Times New Roman" w:hAnsi="Times New Roman" w:cs="Times New Roman"/>
          <w:b/>
          <w:bCs/>
          <w:sz w:val="20"/>
          <w:szCs w:val="20"/>
        </w:rPr>
        <w:t>Lamurde LGAs</w:t>
      </w:r>
      <w:r w:rsidR="00846AF8" w:rsidRPr="002F6F4E">
        <w:rPr>
          <w:rFonts w:ascii="Times New Roman" w:hAnsi="Times New Roman" w:cs="Times New Roman"/>
          <w:b/>
          <w:bCs/>
          <w:sz w:val="20"/>
          <w:szCs w:val="20"/>
        </w:rPr>
        <w:t xml:space="preserve"> – Wadaku ward - Tigno Gari, Tito and Sabon Layi communities</w:t>
      </w:r>
    </w:p>
    <w:p w:rsidR="002F6F4E" w:rsidRDefault="002F6F4E" w:rsidP="002F6F4E">
      <w:pPr>
        <w:pStyle w:val="ListParagraph"/>
        <w:spacing w:after="0"/>
        <w:rPr>
          <w:rFonts w:ascii="Times New Roman" w:hAnsi="Times New Roman" w:cs="Times New Roman"/>
          <w:b/>
          <w:bCs/>
          <w:sz w:val="20"/>
          <w:szCs w:val="20"/>
        </w:rPr>
      </w:pPr>
    </w:p>
    <w:p w:rsidR="00301B27" w:rsidRPr="002F6F4E" w:rsidRDefault="00301B27" w:rsidP="002F6F4E">
      <w:pPr>
        <w:pStyle w:val="ListParagraph"/>
        <w:spacing w:after="0"/>
        <w:rPr>
          <w:rFonts w:ascii="Times New Roman" w:hAnsi="Times New Roman" w:cs="Times New Roman"/>
          <w:b/>
          <w:bCs/>
          <w:sz w:val="20"/>
          <w:szCs w:val="20"/>
        </w:rPr>
      </w:pPr>
    </w:p>
    <w:p w:rsidR="000532B3" w:rsidRDefault="000532B3" w:rsidP="00CC0146">
      <w:pPr>
        <w:spacing w:after="0"/>
        <w:rPr>
          <w:rFonts w:ascii="Times New Roman" w:hAnsi="Times New Roman" w:cs="Times New Roman"/>
          <w:sz w:val="20"/>
          <w:szCs w:val="20"/>
        </w:rPr>
      </w:pPr>
    </w:p>
    <w:p w:rsidR="00CC0146" w:rsidRPr="001321B0" w:rsidRDefault="00CC0146" w:rsidP="001321B0">
      <w:pPr>
        <w:rPr>
          <w:rFonts w:ascii="Times New Roman" w:hAnsi="Times New Roman" w:cs="Times New Roman"/>
          <w:b/>
          <w:bCs/>
          <w:sz w:val="20"/>
          <w:szCs w:val="20"/>
          <w:u w:val="single"/>
        </w:rPr>
      </w:pPr>
      <w:r w:rsidRPr="001321B0">
        <w:rPr>
          <w:rFonts w:ascii="Times New Roman" w:hAnsi="Times New Roman" w:cs="Times New Roman"/>
          <w:b/>
          <w:bCs/>
          <w:sz w:val="20"/>
          <w:szCs w:val="20"/>
          <w:u w:val="single"/>
        </w:rPr>
        <w:t>Grant 2</w:t>
      </w:r>
    </w:p>
    <w:p w:rsidR="00CC0146" w:rsidRPr="002F6F4E" w:rsidRDefault="00CC0146" w:rsidP="00CC0146">
      <w:pPr>
        <w:spacing w:after="0"/>
        <w:rPr>
          <w:rFonts w:ascii="Times New Roman" w:hAnsi="Times New Roman" w:cs="Times New Roman"/>
          <w:b/>
          <w:bCs/>
          <w:color w:val="000000" w:themeColor="text1"/>
          <w:sz w:val="20"/>
          <w:szCs w:val="20"/>
        </w:rPr>
      </w:pPr>
      <w:r w:rsidRPr="002F6F4E">
        <w:rPr>
          <w:rFonts w:ascii="Times New Roman" w:hAnsi="Times New Roman" w:cs="Times New Roman"/>
          <w:b/>
          <w:bCs/>
          <w:color w:val="000000" w:themeColor="text1"/>
          <w:sz w:val="20"/>
          <w:szCs w:val="20"/>
        </w:rPr>
        <w:t>Yobe State</w:t>
      </w:r>
    </w:p>
    <w:p w:rsidR="00CC0146" w:rsidRPr="002F6F4E" w:rsidRDefault="00CC0146" w:rsidP="001321B0">
      <w:pPr>
        <w:pStyle w:val="ListParagraph"/>
        <w:numPr>
          <w:ilvl w:val="0"/>
          <w:numId w:val="51"/>
        </w:numPr>
        <w:spacing w:after="0"/>
        <w:rPr>
          <w:rFonts w:ascii="Times New Roman" w:hAnsi="Times New Roman" w:cs="Times New Roman"/>
          <w:b/>
          <w:bCs/>
          <w:color w:val="000000" w:themeColor="text1"/>
          <w:sz w:val="20"/>
          <w:szCs w:val="20"/>
        </w:rPr>
      </w:pPr>
      <w:r w:rsidRPr="002F6F4E">
        <w:rPr>
          <w:rFonts w:ascii="Times New Roman" w:hAnsi="Times New Roman" w:cs="Times New Roman"/>
          <w:b/>
          <w:bCs/>
          <w:color w:val="000000" w:themeColor="text1"/>
          <w:sz w:val="20"/>
          <w:szCs w:val="20"/>
        </w:rPr>
        <w:t>Fune LGA</w:t>
      </w:r>
      <w:r w:rsidR="00846AF8" w:rsidRPr="002F6F4E">
        <w:rPr>
          <w:rFonts w:ascii="Times New Roman" w:eastAsia="Gill Sans MT" w:hAnsi="Times New Roman" w:cs="Times New Roman"/>
          <w:b/>
          <w:bCs/>
          <w:sz w:val="20"/>
          <w:szCs w:val="20"/>
        </w:rPr>
        <w:t>Ngelzarma A Ward - 1. Fune Village, 2. Angwan Kuka, and 3. Sabon Garin</w:t>
      </w:r>
    </w:p>
    <w:p w:rsidR="00CC0146" w:rsidRPr="001321B0" w:rsidRDefault="00CC0146" w:rsidP="001321B0">
      <w:pPr>
        <w:spacing w:after="0"/>
        <w:rPr>
          <w:rFonts w:ascii="Times New Roman" w:hAnsi="Times New Roman" w:cs="Times New Roman"/>
          <w:sz w:val="20"/>
          <w:szCs w:val="20"/>
        </w:rPr>
      </w:pPr>
    </w:p>
    <w:p w:rsidR="000D0E5D" w:rsidRDefault="000D0E5D" w:rsidP="000B0439">
      <w:pPr>
        <w:jc w:val="both"/>
        <w:rPr>
          <w:rFonts w:ascii="Times New Roman" w:hAnsi="Times New Roman" w:cs="Times New Roman"/>
          <w:sz w:val="20"/>
          <w:szCs w:val="20"/>
        </w:rPr>
      </w:pPr>
      <w:r w:rsidRPr="005C23D7">
        <w:rPr>
          <w:rFonts w:ascii="Times New Roman" w:hAnsi="Times New Roman" w:cs="Times New Roman"/>
          <w:sz w:val="20"/>
          <w:szCs w:val="20"/>
        </w:rPr>
        <w:t>Grantees are expected to foster mutual understanding, trust, and relationships across communities, ethnicit</w:t>
      </w:r>
      <w:r w:rsidRPr="00730B65">
        <w:rPr>
          <w:rFonts w:ascii="Times New Roman" w:hAnsi="Times New Roman" w:cs="Times New Roman"/>
          <w:sz w:val="20"/>
          <w:szCs w:val="20"/>
        </w:rPr>
        <w:t xml:space="preserve">ies, </w:t>
      </w:r>
      <w:r w:rsidRPr="001C0DD3">
        <w:rPr>
          <w:rFonts w:ascii="Times New Roman" w:hAnsi="Times New Roman" w:cs="Times New Roman"/>
          <w:sz w:val="20"/>
          <w:szCs w:val="20"/>
        </w:rPr>
        <w:t xml:space="preserve">and </w:t>
      </w:r>
      <w:r w:rsidRPr="00730B65">
        <w:rPr>
          <w:rFonts w:ascii="Times New Roman" w:hAnsi="Times New Roman" w:cs="Times New Roman"/>
          <w:sz w:val="20"/>
          <w:szCs w:val="20"/>
        </w:rPr>
        <w:t>religion to reduce anti-social behavior that can lead to violent extremism. To do so, grantees should 1) map existing, effective government and religious leaders’ peacebuilding efforts, as well as other efforts that prevent inter-ethnic violence, reduce discrimination against at-risk youth, and foster a sense of belonging, 2) develop effective messaging against VEO influence where it does not exist, and 3) design and implement cultural, religious, and recreational events/exchanges that bring together different communities and give people a sense of normalcy and healing. The activities could include rallies, roadshows, and townhall summits, which incorporate cultural dances and theatre</w:t>
      </w:r>
      <w:r w:rsidR="00F95E51">
        <w:rPr>
          <w:rFonts w:ascii="Times New Roman" w:hAnsi="Times New Roman" w:cs="Times New Roman"/>
          <w:sz w:val="20"/>
          <w:szCs w:val="20"/>
        </w:rPr>
        <w:t xml:space="preserve"> and have</w:t>
      </w:r>
      <w:r w:rsidR="00FE420A" w:rsidRPr="00FE420A">
        <w:rPr>
          <w:rFonts w:ascii="Times New Roman" w:hAnsi="Times New Roman" w:cs="Times New Roman"/>
          <w:sz w:val="20"/>
          <w:szCs w:val="20"/>
        </w:rPr>
        <w:t xml:space="preserve"> government stakeholders and religious leaders promote social cohesion messages. Messages in each of these activities should build youth and community resilience against VEO influence through educating young men and women about government and religious leaders’ efforts in </w:t>
      </w:r>
      <w:r w:rsidR="00FE420A" w:rsidRPr="00202842">
        <w:rPr>
          <w:rFonts w:ascii="Times New Roman" w:hAnsi="Times New Roman" w:cs="Times New Roman"/>
          <w:sz w:val="20"/>
          <w:szCs w:val="20"/>
        </w:rPr>
        <w:t>peacebuilding, preventing inter-ethnic violence, reducing discrimination against at-risk youth, and fostering a sense of belong</w:t>
      </w:r>
      <w:r w:rsidR="00F95E51" w:rsidRPr="00202842">
        <w:rPr>
          <w:rFonts w:ascii="Times New Roman" w:hAnsi="Times New Roman" w:cs="Times New Roman"/>
          <w:sz w:val="20"/>
          <w:szCs w:val="20"/>
        </w:rPr>
        <w:t xml:space="preserve">. </w:t>
      </w:r>
      <w:r w:rsidR="0082455E" w:rsidRPr="00202842">
        <w:rPr>
          <w:rFonts w:ascii="Times New Roman" w:hAnsi="Times New Roman" w:cs="Times New Roman"/>
          <w:sz w:val="20"/>
          <w:szCs w:val="20"/>
        </w:rPr>
        <w:t xml:space="preserve">The grantee should </w:t>
      </w:r>
      <w:r w:rsidR="00202842">
        <w:rPr>
          <w:rFonts w:ascii="Times New Roman" w:hAnsi="Times New Roman" w:cs="Times New Roman"/>
          <w:sz w:val="20"/>
          <w:szCs w:val="20"/>
        </w:rPr>
        <w:t>i</w:t>
      </w:r>
      <w:r w:rsidR="0082455E" w:rsidRPr="001321B0">
        <w:rPr>
          <w:rFonts w:ascii="Times New Roman" w:hAnsi="Times New Roman" w:cs="Times New Roman"/>
          <w:sz w:val="20"/>
          <w:szCs w:val="20"/>
        </w:rPr>
        <w:t xml:space="preserve">dentify key state and national government figures to link into </w:t>
      </w:r>
      <w:r w:rsidRPr="00202842">
        <w:rPr>
          <w:rFonts w:ascii="Times New Roman" w:hAnsi="Times New Roman" w:cs="Times New Roman"/>
          <w:sz w:val="20"/>
          <w:szCs w:val="20"/>
        </w:rPr>
        <w:t>activitiesto deliver keynote speeches that promote social cohesion and educate against VEO influence, as well as other important messages and efforts identified in activities 1 and 2.</w:t>
      </w:r>
    </w:p>
    <w:p w:rsidR="000D0E5D" w:rsidRPr="00183569" w:rsidRDefault="3107040D" w:rsidP="38D65A4B">
      <w:pPr>
        <w:spacing w:after="0"/>
        <w:rPr>
          <w:rFonts w:ascii="Times New Roman" w:hAnsi="Times New Roman" w:cs="Times New Roman"/>
          <w:color w:val="000000" w:themeColor="text1"/>
          <w:sz w:val="20"/>
          <w:szCs w:val="20"/>
        </w:rPr>
      </w:pPr>
      <w:r w:rsidRPr="38D65A4B">
        <w:rPr>
          <w:rFonts w:ascii="Times New Roman" w:hAnsi="Times New Roman" w:cs="Times New Roman"/>
          <w:color w:val="000000" w:themeColor="text1"/>
          <w:sz w:val="20"/>
          <w:szCs w:val="20"/>
        </w:rPr>
        <w:t>Under this intervention, the awardee(s) are expected to organize 3 exchanges/events in each Ward (one per community).</w:t>
      </w:r>
    </w:p>
    <w:p w:rsidR="000D0E5D" w:rsidRDefault="000D0E5D" w:rsidP="000D0E5D">
      <w:pPr>
        <w:spacing w:after="0"/>
        <w:rPr>
          <w:rFonts w:ascii="Times New Roman" w:hAnsi="Times New Roman" w:cs="Times New Roman"/>
          <w:sz w:val="20"/>
          <w:szCs w:val="20"/>
        </w:rPr>
      </w:pPr>
    </w:p>
    <w:p w:rsidR="000D0E5D" w:rsidRDefault="000D0E5D" w:rsidP="00DE38BB">
      <w:pPr>
        <w:spacing w:after="0"/>
        <w:jc w:val="both"/>
        <w:rPr>
          <w:rFonts w:ascii="Times New Roman" w:hAnsi="Times New Roman" w:cs="Times New Roman"/>
          <w:color w:val="C00000"/>
          <w:sz w:val="20"/>
          <w:szCs w:val="20"/>
        </w:rPr>
      </w:pPr>
      <w:r w:rsidRPr="00065A47">
        <w:rPr>
          <w:rFonts w:ascii="Times New Roman" w:eastAsia="Times New Roman" w:hAnsi="Times New Roman" w:cs="Times New Roman"/>
          <w:sz w:val="20"/>
          <w:szCs w:val="20"/>
          <w:shd w:val="clear" w:color="auto" w:fill="FFFFFF"/>
        </w:rPr>
        <w:t>All activities implemented under this RFA will follow COVID-19 protocols</w:t>
      </w:r>
      <w:r>
        <w:rPr>
          <w:rFonts w:ascii="Times New Roman" w:eastAsia="Times New Roman" w:hAnsi="Times New Roman" w:cs="Times New Roman"/>
          <w:sz w:val="20"/>
          <w:szCs w:val="20"/>
          <w:shd w:val="clear" w:color="auto" w:fill="FFFFFF"/>
        </w:rPr>
        <w:t xml:space="preserve"> until notified otherwise</w:t>
      </w:r>
      <w:r w:rsidRPr="00065A47">
        <w:rPr>
          <w:rFonts w:ascii="Times New Roman" w:eastAsia="Times New Roman" w:hAnsi="Times New Roman" w:cs="Times New Roman"/>
          <w:sz w:val="20"/>
          <w:szCs w:val="20"/>
          <w:shd w:val="clear" w:color="auto" w:fill="FFFFFF"/>
        </w:rPr>
        <w:t>, including but not limited to, the mandatory use of non-medical face masks and limiting sessions to a maximum of 20 people</w:t>
      </w:r>
      <w:r>
        <w:rPr>
          <w:rFonts w:ascii="Times New Roman" w:eastAsia="Times New Roman" w:hAnsi="Times New Roman" w:cs="Times New Roman"/>
          <w:sz w:val="20"/>
          <w:szCs w:val="20"/>
          <w:shd w:val="clear" w:color="auto" w:fill="FFFFFF"/>
        </w:rPr>
        <w:t>.</w:t>
      </w:r>
    </w:p>
    <w:p w:rsidR="000D0E5D" w:rsidRPr="006F35D4" w:rsidRDefault="000D0E5D" w:rsidP="00DA25F7">
      <w:pPr>
        <w:pStyle w:val="NoSpacing"/>
        <w:numPr>
          <w:ilvl w:val="0"/>
          <w:numId w:val="46"/>
        </w:numPr>
        <w:spacing w:before="240"/>
        <w:rPr>
          <w:rFonts w:ascii="Times New Roman" w:hAnsi="Times New Roman" w:cs="Times New Roman"/>
          <w:b/>
          <w:sz w:val="20"/>
          <w:szCs w:val="20"/>
        </w:rPr>
      </w:pPr>
      <w:r>
        <w:rPr>
          <w:rFonts w:ascii="Times New Roman" w:hAnsi="Times New Roman" w:cs="Times New Roman"/>
          <w:b/>
          <w:sz w:val="20"/>
          <w:szCs w:val="20"/>
        </w:rPr>
        <w:t xml:space="preserve">RFA Theory of Change </w:t>
      </w:r>
      <w:bookmarkStart w:id="2" w:name="_Hlk80725135"/>
    </w:p>
    <w:p w:rsidR="007F232F" w:rsidRDefault="41E4C603" w:rsidP="38D65A4B">
      <w:pPr>
        <w:pStyle w:val="NoSpacing"/>
        <w:spacing w:before="240"/>
        <w:jc w:val="both"/>
        <w:rPr>
          <w:rFonts w:ascii="Times New Roman" w:hAnsi="Times New Roman" w:cs="Times New Roman"/>
          <w:b/>
          <w:bCs/>
          <w:i/>
          <w:iCs/>
          <w:color w:val="000000" w:themeColor="text1"/>
          <w:sz w:val="20"/>
          <w:szCs w:val="20"/>
        </w:rPr>
      </w:pPr>
      <w:r w:rsidRPr="38D65A4B">
        <w:rPr>
          <w:rFonts w:ascii="Times New Roman" w:hAnsi="Times New Roman" w:cs="Times New Roman"/>
          <w:b/>
          <w:bCs/>
          <w:i/>
          <w:iCs/>
          <w:color w:val="000000" w:themeColor="text1"/>
        </w:rPr>
        <w:t xml:space="preserve">If </w:t>
      </w:r>
      <w:r w:rsidRPr="38D65A4B">
        <w:rPr>
          <w:rFonts w:ascii="Times New Roman" w:hAnsi="Times New Roman" w:cs="Times New Roman"/>
          <w:i/>
          <w:iCs/>
          <w:color w:val="000000" w:themeColor="text1"/>
          <w:sz w:val="20"/>
          <w:szCs w:val="20"/>
        </w:rPr>
        <w:t xml:space="preserve">community resilience </w:t>
      </w:r>
      <w:r w:rsidR="00C025E1">
        <w:rPr>
          <w:rFonts w:ascii="Times New Roman" w:hAnsi="Times New Roman" w:cs="Times New Roman"/>
          <w:i/>
          <w:iCs/>
          <w:color w:val="000000" w:themeColor="text1"/>
          <w:sz w:val="20"/>
          <w:szCs w:val="20"/>
        </w:rPr>
        <w:t xml:space="preserve">is built </w:t>
      </w:r>
      <w:r w:rsidR="7A49111F" w:rsidRPr="38D65A4B">
        <w:rPr>
          <w:rFonts w:ascii="Times New Roman" w:hAnsi="Times New Roman" w:cs="Times New Roman"/>
          <w:i/>
          <w:iCs/>
          <w:color w:val="000000" w:themeColor="text1"/>
          <w:sz w:val="20"/>
          <w:szCs w:val="20"/>
        </w:rPr>
        <w:t xml:space="preserve">and inter-community </w:t>
      </w:r>
      <w:r w:rsidR="7F9E9E7B" w:rsidRPr="38D65A4B">
        <w:rPr>
          <w:rFonts w:ascii="Times New Roman" w:hAnsi="Times New Roman" w:cs="Times New Roman"/>
          <w:i/>
          <w:iCs/>
          <w:color w:val="000000" w:themeColor="text1"/>
          <w:sz w:val="20"/>
          <w:szCs w:val="20"/>
        </w:rPr>
        <w:t>linkages</w:t>
      </w:r>
      <w:r w:rsidR="00C025E1">
        <w:rPr>
          <w:rFonts w:ascii="Times New Roman" w:hAnsi="Times New Roman" w:cs="Times New Roman"/>
          <w:i/>
          <w:iCs/>
          <w:color w:val="000000" w:themeColor="text1"/>
          <w:sz w:val="20"/>
          <w:szCs w:val="20"/>
        </w:rPr>
        <w:t xml:space="preserve"> are </w:t>
      </w:r>
      <w:r w:rsidR="00C025E1" w:rsidRPr="38D65A4B">
        <w:rPr>
          <w:rFonts w:ascii="Times New Roman" w:hAnsi="Times New Roman" w:cs="Times New Roman"/>
          <w:i/>
          <w:iCs/>
          <w:color w:val="000000" w:themeColor="text1"/>
          <w:sz w:val="20"/>
          <w:szCs w:val="20"/>
        </w:rPr>
        <w:t>strengthen</w:t>
      </w:r>
      <w:r w:rsidR="00C025E1">
        <w:rPr>
          <w:rFonts w:ascii="Times New Roman" w:hAnsi="Times New Roman" w:cs="Times New Roman"/>
          <w:i/>
          <w:iCs/>
          <w:color w:val="000000" w:themeColor="text1"/>
          <w:sz w:val="20"/>
          <w:szCs w:val="20"/>
        </w:rPr>
        <w:t>ed,</w:t>
      </w:r>
      <w:r w:rsidRPr="38D65A4B">
        <w:rPr>
          <w:rFonts w:ascii="Times New Roman" w:hAnsi="Times New Roman" w:cs="Times New Roman"/>
          <w:b/>
          <w:bCs/>
          <w:i/>
          <w:iCs/>
          <w:color w:val="000000" w:themeColor="text1"/>
        </w:rPr>
        <w:t>then</w:t>
      </w:r>
      <w:r w:rsidR="0052CE3A" w:rsidRPr="38D65A4B">
        <w:rPr>
          <w:rFonts w:ascii="Times New Roman" w:hAnsi="Times New Roman" w:cs="Times New Roman"/>
          <w:i/>
          <w:iCs/>
          <w:color w:val="000000" w:themeColor="text1"/>
          <w:sz w:val="20"/>
          <w:szCs w:val="20"/>
        </w:rPr>
        <w:t xml:space="preserve">violent extremist infiltration and conflict in the focal communities will be reduced </w:t>
      </w:r>
      <w:r w:rsidR="3786A6DC" w:rsidRPr="38D65A4B">
        <w:rPr>
          <w:rFonts w:ascii="Times New Roman" w:hAnsi="Times New Roman" w:cs="Times New Roman"/>
          <w:b/>
          <w:bCs/>
          <w:i/>
          <w:iCs/>
          <w:color w:val="000000" w:themeColor="text1"/>
          <w:sz w:val="20"/>
          <w:szCs w:val="20"/>
        </w:rPr>
        <w:t>because</w:t>
      </w:r>
      <w:r w:rsidR="3D7D5875" w:rsidRPr="38D65A4B">
        <w:rPr>
          <w:rFonts w:ascii="Times New Roman" w:hAnsi="Times New Roman" w:cs="Times New Roman"/>
          <w:i/>
          <w:iCs/>
          <w:color w:val="000000" w:themeColor="text1"/>
          <w:sz w:val="20"/>
          <w:szCs w:val="20"/>
        </w:rPr>
        <w:t>communities will withstand and counter VEO influence and positively cooperate for socioeconomic development</w:t>
      </w:r>
      <w:r w:rsidR="006743CD">
        <w:rPr>
          <w:rFonts w:ascii="Times New Roman" w:hAnsi="Times New Roman" w:cs="Times New Roman"/>
          <w:i/>
          <w:iCs/>
          <w:color w:val="000000" w:themeColor="text1"/>
          <w:sz w:val="20"/>
          <w:szCs w:val="20"/>
        </w:rPr>
        <w:t>.</w:t>
      </w:r>
    </w:p>
    <w:bookmarkEnd w:id="2"/>
    <w:p w:rsidR="000D0E5D" w:rsidRPr="00581518" w:rsidRDefault="000D0E5D" w:rsidP="004A710D">
      <w:pPr>
        <w:pStyle w:val="NoSpacing"/>
        <w:numPr>
          <w:ilvl w:val="0"/>
          <w:numId w:val="46"/>
        </w:numPr>
        <w:spacing w:before="240"/>
        <w:rPr>
          <w:rFonts w:ascii="Times New Roman" w:hAnsi="Times New Roman" w:cs="Times New Roman"/>
          <w:b/>
          <w:sz w:val="20"/>
          <w:szCs w:val="20"/>
        </w:rPr>
      </w:pPr>
      <w:r w:rsidRPr="00C74B5F">
        <w:rPr>
          <w:rFonts w:ascii="Times New Roman" w:hAnsi="Times New Roman" w:cs="Times New Roman"/>
          <w:b/>
          <w:sz w:val="20"/>
          <w:szCs w:val="20"/>
        </w:rPr>
        <w:t>Objectives</w:t>
      </w:r>
    </w:p>
    <w:p w:rsidR="000D0E5D" w:rsidRDefault="000D0E5D" w:rsidP="000D0E5D">
      <w:pPr>
        <w:pStyle w:val="NoSpacing"/>
        <w:rPr>
          <w:rFonts w:ascii="Times New Roman" w:hAnsi="Times New Roman" w:cs="Times New Roman"/>
          <w:sz w:val="20"/>
          <w:szCs w:val="20"/>
        </w:rPr>
      </w:pPr>
    </w:p>
    <w:p w:rsidR="000D0E5D" w:rsidRDefault="000D0E5D" w:rsidP="000D0E5D">
      <w:pPr>
        <w:rPr>
          <w:rFonts w:ascii="Times New Roman" w:hAnsi="Times New Roman" w:cs="Times New Roman"/>
          <w:sz w:val="20"/>
          <w:szCs w:val="20"/>
        </w:rPr>
      </w:pPr>
      <w:bookmarkStart w:id="3" w:name="_Hlk80725115"/>
      <w:r w:rsidRPr="00231573">
        <w:rPr>
          <w:rFonts w:ascii="Times New Roman" w:hAnsi="Times New Roman" w:cs="Times New Roman"/>
          <w:i/>
          <w:sz w:val="20"/>
          <w:szCs w:val="20"/>
        </w:rPr>
        <w:t xml:space="preserve">Objective </w:t>
      </w:r>
      <w:r>
        <w:rPr>
          <w:rFonts w:ascii="Times New Roman" w:hAnsi="Times New Roman" w:cs="Times New Roman"/>
          <w:i/>
          <w:sz w:val="20"/>
          <w:szCs w:val="20"/>
        </w:rPr>
        <w:t>1</w:t>
      </w:r>
      <w:r w:rsidRPr="00231573">
        <w:rPr>
          <w:rFonts w:ascii="Times New Roman" w:hAnsi="Times New Roman" w:cs="Times New Roman"/>
          <w:sz w:val="20"/>
          <w:szCs w:val="20"/>
        </w:rPr>
        <w:t xml:space="preserve">: </w:t>
      </w:r>
      <w:r>
        <w:rPr>
          <w:rFonts w:ascii="Times New Roman" w:hAnsi="Times New Roman" w:cs="Times New Roman"/>
          <w:sz w:val="20"/>
          <w:szCs w:val="20"/>
        </w:rPr>
        <w:t>To build community resilience using cultural and recreational activities for mutual coexistence.</w:t>
      </w:r>
    </w:p>
    <w:p w:rsidR="000D0E5D" w:rsidRDefault="000D0E5D" w:rsidP="000D0E5D">
      <w:pPr>
        <w:pStyle w:val="NoSpacing"/>
        <w:rPr>
          <w:rFonts w:ascii="Times New Roman" w:hAnsi="Times New Roman" w:cs="Times New Roman"/>
          <w:sz w:val="20"/>
          <w:szCs w:val="20"/>
        </w:rPr>
      </w:pPr>
      <w:r>
        <w:rPr>
          <w:rFonts w:ascii="Times New Roman" w:hAnsi="Times New Roman" w:cs="Times New Roman"/>
          <w:sz w:val="20"/>
          <w:szCs w:val="20"/>
        </w:rPr>
        <w:t xml:space="preserve">Objective 2: </w:t>
      </w:r>
      <w:bookmarkStart w:id="4" w:name="_Hlk92685918"/>
      <w:r>
        <w:rPr>
          <w:rFonts w:ascii="Times New Roman" w:hAnsi="Times New Roman" w:cs="Times New Roman"/>
          <w:sz w:val="20"/>
          <w:szCs w:val="20"/>
        </w:rPr>
        <w:t>To s</w:t>
      </w:r>
      <w:r w:rsidRPr="00231573">
        <w:rPr>
          <w:rFonts w:ascii="Times New Roman" w:hAnsi="Times New Roman" w:cs="Times New Roman"/>
          <w:sz w:val="20"/>
          <w:szCs w:val="20"/>
        </w:rPr>
        <w:t>trengthen inter-community linkages</w:t>
      </w:r>
      <w:bookmarkEnd w:id="4"/>
      <w:r w:rsidRPr="00231573">
        <w:rPr>
          <w:rFonts w:ascii="Times New Roman" w:hAnsi="Times New Roman" w:cs="Times New Roman"/>
          <w:sz w:val="20"/>
          <w:szCs w:val="20"/>
        </w:rPr>
        <w:t>, engagements, and positive cooperation</w:t>
      </w:r>
      <w:r>
        <w:rPr>
          <w:rFonts w:ascii="Times New Roman" w:hAnsi="Times New Roman" w:cs="Times New Roman"/>
          <w:sz w:val="20"/>
          <w:szCs w:val="20"/>
        </w:rPr>
        <w:t xml:space="preserve"> in target wards</w:t>
      </w:r>
      <w:r w:rsidR="00A97480">
        <w:rPr>
          <w:rFonts w:ascii="Times New Roman" w:hAnsi="Times New Roman" w:cs="Times New Roman"/>
          <w:sz w:val="20"/>
          <w:szCs w:val="20"/>
        </w:rPr>
        <w:t xml:space="preserve"> and communities.</w:t>
      </w:r>
    </w:p>
    <w:p w:rsidR="000D0E5D" w:rsidRPr="00231573" w:rsidRDefault="000D0E5D" w:rsidP="000D0E5D">
      <w:pPr>
        <w:pStyle w:val="NoSpacing"/>
        <w:rPr>
          <w:rFonts w:ascii="Times New Roman" w:hAnsi="Times New Roman" w:cs="Times New Roman"/>
          <w:sz w:val="20"/>
          <w:szCs w:val="20"/>
        </w:rPr>
      </w:pPr>
    </w:p>
    <w:bookmarkEnd w:id="3"/>
    <w:p w:rsidR="00D23A11" w:rsidRPr="00843660" w:rsidRDefault="00D23A11" w:rsidP="004A710D">
      <w:pPr>
        <w:pStyle w:val="NoSpacing"/>
        <w:numPr>
          <w:ilvl w:val="0"/>
          <w:numId w:val="46"/>
        </w:numPr>
        <w:rPr>
          <w:rFonts w:ascii="Times New Roman" w:hAnsi="Times New Roman" w:cs="Times New Roman"/>
          <w:b/>
          <w:sz w:val="20"/>
          <w:szCs w:val="20"/>
        </w:rPr>
      </w:pPr>
      <w:r w:rsidRPr="00843660">
        <w:rPr>
          <w:rFonts w:ascii="Times New Roman" w:hAnsi="Times New Roman" w:cs="Times New Roman"/>
          <w:b/>
          <w:sz w:val="20"/>
          <w:szCs w:val="20"/>
        </w:rPr>
        <w:t>Illustrative Activities</w:t>
      </w:r>
    </w:p>
    <w:p w:rsidR="00D23A11" w:rsidRPr="00843660" w:rsidRDefault="00D23A11" w:rsidP="00D23A11">
      <w:pPr>
        <w:pStyle w:val="NoSpacing"/>
        <w:rPr>
          <w:rFonts w:ascii="Times New Roman" w:hAnsi="Times New Roman" w:cs="Times New Roman"/>
          <w:sz w:val="20"/>
          <w:szCs w:val="20"/>
        </w:rPr>
      </w:pPr>
    </w:p>
    <w:p w:rsidR="000D0E5D" w:rsidRDefault="00C625CE" w:rsidP="00DE38BB">
      <w:pPr>
        <w:jc w:val="both"/>
        <w:rPr>
          <w:rFonts w:ascii="Times New Roman" w:hAnsi="Times New Roman" w:cs="Times New Roman"/>
          <w:bCs/>
          <w:sz w:val="20"/>
          <w:szCs w:val="20"/>
        </w:rPr>
      </w:pPr>
      <w:r w:rsidRPr="00D64C65">
        <w:rPr>
          <w:rFonts w:ascii="Times New Roman" w:hAnsi="Times New Roman" w:cs="Times New Roman"/>
          <w:bCs/>
          <w:sz w:val="20"/>
          <w:szCs w:val="20"/>
        </w:rPr>
        <w:t xml:space="preserve">The proposed activities for this RFA should be guided by the Theory of Change (ToC) and RFA objectives. Grantees are encouraged to propose activities that are applicable to their proposed geographic locations and previous experience. NE Connection has prepared the following illustrative examples of the types of activities that grantees could propose to implement under this grant, they include but are not limited to: </w:t>
      </w:r>
    </w:p>
    <w:p w:rsidR="00FF4671" w:rsidRDefault="00FF4671" w:rsidP="00BA0858">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M</w:t>
      </w:r>
      <w:r w:rsidRPr="00FF4671">
        <w:rPr>
          <w:rFonts w:ascii="Times New Roman" w:hAnsi="Times New Roman" w:cs="Times New Roman"/>
          <w:sz w:val="20"/>
          <w:szCs w:val="20"/>
        </w:rPr>
        <w:t>ap existing, effective government and religious leaders’ peacebuilding efforts, as well as other efforts that prevent inter-ethnic violence, reduce discrimination against at-risk youth, and foster a sense of belonging</w:t>
      </w:r>
      <w:r>
        <w:rPr>
          <w:rFonts w:ascii="Times New Roman" w:hAnsi="Times New Roman" w:cs="Times New Roman"/>
          <w:sz w:val="20"/>
          <w:szCs w:val="20"/>
        </w:rPr>
        <w:t>.</w:t>
      </w:r>
    </w:p>
    <w:p w:rsidR="006A71C1" w:rsidRPr="00BA0858" w:rsidRDefault="00C625CE" w:rsidP="00BA0858">
      <w:pPr>
        <w:pStyle w:val="ListParagraph"/>
        <w:numPr>
          <w:ilvl w:val="0"/>
          <w:numId w:val="47"/>
        </w:numPr>
        <w:rPr>
          <w:rFonts w:ascii="Times New Roman" w:hAnsi="Times New Roman" w:cs="Times New Roman"/>
          <w:sz w:val="20"/>
          <w:szCs w:val="20"/>
        </w:rPr>
      </w:pPr>
      <w:r w:rsidRPr="00BA0858">
        <w:rPr>
          <w:rFonts w:ascii="Times New Roman" w:hAnsi="Times New Roman" w:cs="Times New Roman"/>
          <w:sz w:val="20"/>
          <w:szCs w:val="20"/>
        </w:rPr>
        <w:t xml:space="preserve">Conduct community-based </w:t>
      </w:r>
      <w:r w:rsidR="00011DCA" w:rsidRPr="00BA0858">
        <w:rPr>
          <w:rFonts w:ascii="Times New Roman" w:hAnsi="Times New Roman" w:cs="Times New Roman"/>
          <w:sz w:val="20"/>
          <w:szCs w:val="20"/>
        </w:rPr>
        <w:t>cultural and recreational activities</w:t>
      </w:r>
      <w:r w:rsidR="00410A5B" w:rsidRPr="00BA0858">
        <w:rPr>
          <w:rFonts w:ascii="Times New Roman" w:hAnsi="Times New Roman" w:cs="Times New Roman"/>
          <w:sz w:val="20"/>
          <w:szCs w:val="20"/>
        </w:rPr>
        <w:t xml:space="preserve"> with e</w:t>
      </w:r>
      <w:r w:rsidRPr="00BA0858">
        <w:rPr>
          <w:rFonts w:ascii="Times New Roman" w:hAnsi="Times New Roman" w:cs="Times New Roman"/>
          <w:sz w:val="20"/>
          <w:szCs w:val="20"/>
        </w:rPr>
        <w:t xml:space="preserve">vents </w:t>
      </w:r>
      <w:r w:rsidR="00410A5B" w:rsidRPr="00BA0858">
        <w:rPr>
          <w:rFonts w:ascii="Times New Roman" w:hAnsi="Times New Roman" w:cs="Times New Roman"/>
          <w:sz w:val="20"/>
          <w:szCs w:val="20"/>
        </w:rPr>
        <w:t xml:space="preserve">that </w:t>
      </w:r>
      <w:r w:rsidRPr="00BA0858">
        <w:rPr>
          <w:rFonts w:ascii="Times New Roman" w:hAnsi="Times New Roman" w:cs="Times New Roman"/>
          <w:sz w:val="20"/>
          <w:szCs w:val="20"/>
        </w:rPr>
        <w:t>could include:</w:t>
      </w:r>
    </w:p>
    <w:p w:rsidR="000D0E5D" w:rsidRPr="00C625CE" w:rsidRDefault="000D0E5D" w:rsidP="000D0E5D">
      <w:pPr>
        <w:pStyle w:val="ListParagraph"/>
        <w:numPr>
          <w:ilvl w:val="0"/>
          <w:numId w:val="45"/>
        </w:numPr>
        <w:spacing w:after="200" w:line="276" w:lineRule="auto"/>
        <w:rPr>
          <w:rFonts w:ascii="Times New Roman" w:hAnsi="Times New Roman" w:cs="Times New Roman"/>
          <w:bCs/>
          <w:sz w:val="20"/>
          <w:szCs w:val="20"/>
        </w:rPr>
      </w:pPr>
      <w:r w:rsidRPr="00C625CE">
        <w:rPr>
          <w:rFonts w:ascii="Times New Roman" w:hAnsi="Times New Roman" w:cs="Times New Roman"/>
          <w:bCs/>
          <w:sz w:val="20"/>
          <w:szCs w:val="20"/>
        </w:rPr>
        <w:lastRenderedPageBreak/>
        <w:t>Local creativity</w:t>
      </w:r>
      <w:r>
        <w:rPr>
          <w:rFonts w:ascii="Times New Roman" w:hAnsi="Times New Roman" w:cs="Times New Roman"/>
          <w:bCs/>
          <w:sz w:val="20"/>
          <w:szCs w:val="20"/>
        </w:rPr>
        <w:t xml:space="preserve">, </w:t>
      </w:r>
      <w:r w:rsidR="00952C8D">
        <w:rPr>
          <w:rFonts w:ascii="Times New Roman" w:hAnsi="Times New Roman" w:cs="Times New Roman"/>
          <w:bCs/>
          <w:sz w:val="20"/>
          <w:szCs w:val="20"/>
        </w:rPr>
        <w:t>photography,</w:t>
      </w:r>
      <w:r w:rsidRPr="00C625CE">
        <w:rPr>
          <w:rFonts w:ascii="Times New Roman" w:hAnsi="Times New Roman" w:cs="Times New Roman"/>
          <w:bCs/>
          <w:sz w:val="20"/>
          <w:szCs w:val="20"/>
        </w:rPr>
        <w:t xml:space="preserve"> and food exhibitions.</w:t>
      </w:r>
    </w:p>
    <w:p w:rsidR="000D0E5D" w:rsidRPr="00C625CE" w:rsidRDefault="000D0E5D" w:rsidP="000D0E5D">
      <w:pPr>
        <w:pStyle w:val="ListParagraph"/>
        <w:numPr>
          <w:ilvl w:val="0"/>
          <w:numId w:val="45"/>
        </w:numPr>
        <w:spacing w:after="200" w:line="276" w:lineRule="auto"/>
        <w:rPr>
          <w:rFonts w:ascii="Times New Roman" w:hAnsi="Times New Roman" w:cs="Times New Roman"/>
          <w:bCs/>
          <w:sz w:val="20"/>
          <w:szCs w:val="20"/>
        </w:rPr>
      </w:pPr>
      <w:r>
        <w:rPr>
          <w:rFonts w:ascii="Times New Roman" w:hAnsi="Times New Roman" w:cs="Times New Roman"/>
          <w:bCs/>
          <w:sz w:val="20"/>
          <w:szCs w:val="20"/>
        </w:rPr>
        <w:t>Community level m</w:t>
      </w:r>
      <w:r w:rsidRPr="00C625CE">
        <w:rPr>
          <w:rFonts w:ascii="Times New Roman" w:hAnsi="Times New Roman" w:cs="Times New Roman"/>
          <w:bCs/>
          <w:sz w:val="20"/>
          <w:szCs w:val="20"/>
        </w:rPr>
        <w:t>usic and drama events.</w:t>
      </w:r>
    </w:p>
    <w:p w:rsidR="000D0E5D" w:rsidRPr="00C625CE" w:rsidRDefault="000D0E5D" w:rsidP="000D0E5D">
      <w:pPr>
        <w:pStyle w:val="ListParagraph"/>
        <w:numPr>
          <w:ilvl w:val="0"/>
          <w:numId w:val="45"/>
        </w:numPr>
        <w:spacing w:after="200" w:line="276" w:lineRule="auto"/>
        <w:rPr>
          <w:rFonts w:ascii="Times New Roman" w:hAnsi="Times New Roman" w:cs="Times New Roman"/>
          <w:bCs/>
          <w:sz w:val="20"/>
          <w:szCs w:val="20"/>
        </w:rPr>
      </w:pPr>
      <w:r w:rsidRPr="00C625CE">
        <w:rPr>
          <w:rFonts w:ascii="Times New Roman" w:hAnsi="Times New Roman" w:cs="Times New Roman"/>
          <w:bCs/>
          <w:sz w:val="20"/>
          <w:szCs w:val="20"/>
        </w:rPr>
        <w:t>Community symbolic folklore commemorations.</w:t>
      </w:r>
    </w:p>
    <w:p w:rsidR="000D0E5D" w:rsidRPr="000D0E5D" w:rsidRDefault="000D0E5D" w:rsidP="000D0E5D">
      <w:pPr>
        <w:pStyle w:val="ListParagraph"/>
        <w:numPr>
          <w:ilvl w:val="0"/>
          <w:numId w:val="45"/>
        </w:numPr>
        <w:spacing w:after="200" w:line="276" w:lineRule="auto"/>
        <w:rPr>
          <w:rFonts w:ascii="Times New Roman" w:hAnsi="Times New Roman" w:cs="Times New Roman"/>
          <w:bCs/>
          <w:sz w:val="20"/>
          <w:szCs w:val="20"/>
        </w:rPr>
      </w:pPr>
      <w:r w:rsidRPr="00C625CE">
        <w:rPr>
          <w:rFonts w:ascii="Times New Roman" w:hAnsi="Times New Roman" w:cs="Times New Roman"/>
          <w:bCs/>
          <w:sz w:val="20"/>
          <w:szCs w:val="20"/>
        </w:rPr>
        <w:t>Facilitated debates on topical community issues and events.</w:t>
      </w:r>
    </w:p>
    <w:p w:rsidR="000D0E5D" w:rsidRDefault="000D0E5D" w:rsidP="000D0E5D">
      <w:pPr>
        <w:pStyle w:val="ListParagraph"/>
        <w:numPr>
          <w:ilvl w:val="0"/>
          <w:numId w:val="45"/>
        </w:numPr>
        <w:spacing w:after="200" w:line="276" w:lineRule="auto"/>
        <w:rPr>
          <w:rFonts w:ascii="Times New Roman" w:hAnsi="Times New Roman" w:cs="Times New Roman"/>
          <w:bCs/>
          <w:sz w:val="20"/>
          <w:szCs w:val="20"/>
        </w:rPr>
      </w:pPr>
      <w:r w:rsidRPr="00C625CE">
        <w:rPr>
          <w:rFonts w:ascii="Times New Roman" w:hAnsi="Times New Roman" w:cs="Times New Roman"/>
          <w:bCs/>
          <w:sz w:val="20"/>
          <w:szCs w:val="20"/>
        </w:rPr>
        <w:t xml:space="preserve">Sporting tournaments to promote social cohesion and inclusion. </w:t>
      </w:r>
    </w:p>
    <w:p w:rsidR="000D0E5D" w:rsidRDefault="000D0E5D" w:rsidP="000D0E5D">
      <w:pPr>
        <w:pStyle w:val="ListParagraph"/>
        <w:numPr>
          <w:ilvl w:val="0"/>
          <w:numId w:val="45"/>
        </w:numPr>
        <w:spacing w:after="200" w:line="276" w:lineRule="auto"/>
        <w:rPr>
          <w:rFonts w:ascii="Times New Roman" w:hAnsi="Times New Roman" w:cs="Times New Roman"/>
          <w:bCs/>
          <w:sz w:val="20"/>
          <w:szCs w:val="20"/>
        </w:rPr>
      </w:pPr>
      <w:r>
        <w:rPr>
          <w:rFonts w:ascii="Times New Roman" w:hAnsi="Times New Roman" w:cs="Times New Roman"/>
          <w:bCs/>
          <w:sz w:val="20"/>
          <w:szCs w:val="20"/>
        </w:rPr>
        <w:t>Participatory community theater</w:t>
      </w:r>
    </w:p>
    <w:p w:rsidR="000D0E5D" w:rsidRPr="00C74B5F" w:rsidRDefault="000D0E5D" w:rsidP="000D0E5D">
      <w:pPr>
        <w:pStyle w:val="ListParagraph"/>
        <w:numPr>
          <w:ilvl w:val="0"/>
          <w:numId w:val="45"/>
        </w:numPr>
        <w:spacing w:after="200" w:line="276" w:lineRule="auto"/>
        <w:rPr>
          <w:rFonts w:ascii="Times New Roman" w:hAnsi="Times New Roman" w:cs="Times New Roman"/>
          <w:bCs/>
          <w:sz w:val="20"/>
          <w:szCs w:val="20"/>
        </w:rPr>
      </w:pPr>
      <w:r>
        <w:rPr>
          <w:rFonts w:ascii="Times New Roman" w:hAnsi="Times New Roman" w:cs="Times New Roman"/>
          <w:bCs/>
          <w:sz w:val="20"/>
          <w:szCs w:val="20"/>
        </w:rPr>
        <w:t>Peace rallies and road shows</w:t>
      </w:r>
    </w:p>
    <w:p w:rsidR="00DB7E1A" w:rsidRPr="00B76348" w:rsidRDefault="00DB7E1A" w:rsidP="004A710D">
      <w:pPr>
        <w:pStyle w:val="NoSpacing"/>
        <w:numPr>
          <w:ilvl w:val="0"/>
          <w:numId w:val="46"/>
        </w:numPr>
        <w:spacing w:before="240" w:after="240"/>
        <w:jc w:val="both"/>
        <w:rPr>
          <w:rFonts w:ascii="Times New Roman" w:hAnsi="Times New Roman" w:cs="Times New Roman"/>
          <w:b/>
          <w:bCs/>
          <w:sz w:val="20"/>
          <w:szCs w:val="20"/>
        </w:rPr>
      </w:pPr>
      <w:r w:rsidRPr="00B76348">
        <w:rPr>
          <w:rFonts w:ascii="Times New Roman" w:hAnsi="Times New Roman" w:cs="Times New Roman"/>
          <w:b/>
          <w:bCs/>
          <w:sz w:val="20"/>
          <w:szCs w:val="20"/>
        </w:rPr>
        <w:t xml:space="preserve">Draft Output and Outcome Indicators for this RFA </w:t>
      </w:r>
    </w:p>
    <w:p w:rsidR="003F42C3" w:rsidRPr="00B76348" w:rsidRDefault="003F42C3" w:rsidP="00BA0858">
      <w:pPr>
        <w:pStyle w:val="ListParagraph"/>
        <w:numPr>
          <w:ilvl w:val="1"/>
          <w:numId w:val="48"/>
        </w:numPr>
        <w:spacing w:before="240"/>
        <w:rPr>
          <w:rFonts w:ascii="Times New Roman" w:hAnsi="Times New Roman" w:cs="Times New Roman"/>
          <w:sz w:val="20"/>
          <w:szCs w:val="20"/>
        </w:rPr>
      </w:pPr>
      <w:r w:rsidRPr="00B76348">
        <w:rPr>
          <w:rFonts w:ascii="Times New Roman" w:hAnsi="Times New Roman" w:cs="Times New Roman"/>
          <w:sz w:val="20"/>
          <w:szCs w:val="20"/>
        </w:rPr>
        <w:t xml:space="preserve"># of citizens (young men and women) participating in </w:t>
      </w:r>
      <w:r w:rsidR="006640E4">
        <w:rPr>
          <w:rFonts w:ascii="Times New Roman" w:hAnsi="Times New Roman" w:cs="Times New Roman"/>
          <w:sz w:val="20"/>
          <w:szCs w:val="20"/>
        </w:rPr>
        <w:t xml:space="preserve">cultural and recreational activities </w:t>
      </w:r>
      <w:r w:rsidR="00011DCA">
        <w:rPr>
          <w:rFonts w:ascii="Times New Roman" w:hAnsi="Times New Roman" w:cs="Times New Roman"/>
          <w:sz w:val="20"/>
          <w:szCs w:val="20"/>
        </w:rPr>
        <w:t>to promote social cohesion</w:t>
      </w:r>
      <w:r w:rsidR="002B193A">
        <w:rPr>
          <w:rFonts w:ascii="Times New Roman" w:hAnsi="Times New Roman" w:cs="Times New Roman"/>
          <w:sz w:val="20"/>
          <w:szCs w:val="20"/>
        </w:rPr>
        <w:t>.</w:t>
      </w:r>
    </w:p>
    <w:p w:rsidR="003F42C3" w:rsidRPr="00B76348" w:rsidRDefault="003F42C3" w:rsidP="00BA0858">
      <w:pPr>
        <w:pStyle w:val="ListParagraph"/>
        <w:numPr>
          <w:ilvl w:val="1"/>
          <w:numId w:val="48"/>
        </w:numPr>
        <w:spacing w:before="240"/>
        <w:rPr>
          <w:rFonts w:ascii="Times New Roman" w:hAnsi="Times New Roman" w:cs="Times New Roman"/>
          <w:sz w:val="20"/>
          <w:szCs w:val="20"/>
        </w:rPr>
      </w:pPr>
      <w:r w:rsidRPr="00B76348">
        <w:rPr>
          <w:rFonts w:ascii="Times New Roman" w:hAnsi="Times New Roman" w:cs="Times New Roman"/>
          <w:sz w:val="20"/>
          <w:szCs w:val="20"/>
        </w:rPr>
        <w:t># of cultural and recreational performances (</w:t>
      </w:r>
      <w:r w:rsidR="00011DCA">
        <w:rPr>
          <w:rFonts w:ascii="Times New Roman" w:hAnsi="Times New Roman" w:cs="Times New Roman"/>
          <w:sz w:val="20"/>
          <w:szCs w:val="20"/>
        </w:rPr>
        <w:t xml:space="preserve">drama, </w:t>
      </w:r>
      <w:r w:rsidRPr="00B76348">
        <w:rPr>
          <w:rFonts w:ascii="Times New Roman" w:hAnsi="Times New Roman" w:cs="Times New Roman"/>
          <w:sz w:val="20"/>
          <w:szCs w:val="20"/>
        </w:rPr>
        <w:t>rallies, roadshows) for community exchange against VEO influence conducted.</w:t>
      </w:r>
    </w:p>
    <w:p w:rsidR="003F42C3" w:rsidRPr="00B76348" w:rsidRDefault="003F42C3" w:rsidP="00BA0858">
      <w:pPr>
        <w:pStyle w:val="ListParagraph"/>
        <w:numPr>
          <w:ilvl w:val="1"/>
          <w:numId w:val="48"/>
        </w:numPr>
        <w:spacing w:before="240"/>
        <w:rPr>
          <w:rFonts w:ascii="Times New Roman" w:hAnsi="Times New Roman" w:cs="Times New Roman"/>
          <w:sz w:val="20"/>
          <w:szCs w:val="20"/>
        </w:rPr>
      </w:pPr>
      <w:r w:rsidRPr="00B76348">
        <w:rPr>
          <w:rFonts w:ascii="Times New Roman" w:hAnsi="Times New Roman" w:cs="Times New Roman"/>
          <w:sz w:val="20"/>
          <w:szCs w:val="20"/>
        </w:rPr>
        <w:t># of</w:t>
      </w:r>
      <w:r w:rsidR="0001776E">
        <w:rPr>
          <w:rFonts w:ascii="Times New Roman" w:hAnsi="Times New Roman" w:cs="Times New Roman"/>
          <w:sz w:val="20"/>
          <w:szCs w:val="20"/>
        </w:rPr>
        <w:t xml:space="preserve">LGA </w:t>
      </w:r>
      <w:r w:rsidRPr="00B76348">
        <w:rPr>
          <w:rFonts w:ascii="Times New Roman" w:hAnsi="Times New Roman" w:cs="Times New Roman"/>
          <w:sz w:val="20"/>
          <w:szCs w:val="20"/>
        </w:rPr>
        <w:t>stakeholders and religious leaders reached through inter-community events.</w:t>
      </w:r>
    </w:p>
    <w:p w:rsidR="003F42C3" w:rsidRPr="00B76348" w:rsidRDefault="003F42C3" w:rsidP="00BA0858">
      <w:pPr>
        <w:pStyle w:val="ListParagraph"/>
        <w:numPr>
          <w:ilvl w:val="1"/>
          <w:numId w:val="48"/>
        </w:numPr>
        <w:spacing w:before="240"/>
        <w:rPr>
          <w:rFonts w:ascii="Times New Roman" w:hAnsi="Times New Roman" w:cs="Times New Roman"/>
          <w:sz w:val="20"/>
          <w:szCs w:val="20"/>
        </w:rPr>
      </w:pPr>
      <w:r w:rsidRPr="00B76348">
        <w:rPr>
          <w:rFonts w:ascii="Times New Roman" w:hAnsi="Times New Roman" w:cs="Times New Roman"/>
          <w:sz w:val="20"/>
          <w:szCs w:val="20"/>
        </w:rPr>
        <w:t>% of target stakeholder</w:t>
      </w:r>
      <w:r w:rsidR="0001776E">
        <w:rPr>
          <w:rFonts w:ascii="Times New Roman" w:hAnsi="Times New Roman" w:cs="Times New Roman"/>
          <w:sz w:val="20"/>
          <w:szCs w:val="20"/>
        </w:rPr>
        <w:t>s</w:t>
      </w:r>
      <w:r w:rsidRPr="00B76348">
        <w:rPr>
          <w:rFonts w:ascii="Times New Roman" w:hAnsi="Times New Roman" w:cs="Times New Roman"/>
          <w:sz w:val="20"/>
          <w:szCs w:val="20"/>
        </w:rPr>
        <w:t xml:space="preserve"> reporting an increase in inter-community linkages and positive collaboration</w:t>
      </w:r>
      <w:r w:rsidR="00144417">
        <w:rPr>
          <w:rFonts w:ascii="Times New Roman" w:hAnsi="Times New Roman" w:cs="Times New Roman"/>
          <w:sz w:val="20"/>
          <w:szCs w:val="20"/>
        </w:rPr>
        <w:t>.</w:t>
      </w:r>
    </w:p>
    <w:p w:rsidR="00DB7E1A" w:rsidRDefault="003F42C3" w:rsidP="00BA0858">
      <w:pPr>
        <w:pStyle w:val="ListParagraph"/>
        <w:numPr>
          <w:ilvl w:val="1"/>
          <w:numId w:val="48"/>
        </w:numPr>
        <w:spacing w:before="240"/>
        <w:rPr>
          <w:rFonts w:ascii="Times New Roman" w:hAnsi="Times New Roman" w:cs="Times New Roman"/>
          <w:sz w:val="20"/>
          <w:szCs w:val="20"/>
        </w:rPr>
      </w:pPr>
      <w:r w:rsidRPr="00B76348">
        <w:rPr>
          <w:rFonts w:ascii="Times New Roman" w:hAnsi="Times New Roman" w:cs="Times New Roman"/>
          <w:sz w:val="20"/>
          <w:szCs w:val="20"/>
        </w:rPr>
        <w:t>% of citizens expressing favorable views towards other communities.</w:t>
      </w:r>
    </w:p>
    <w:p w:rsidR="00C625CE" w:rsidRDefault="00C625CE" w:rsidP="00D64C65">
      <w:pPr>
        <w:pStyle w:val="ListParagraph"/>
        <w:spacing w:before="240"/>
        <w:ind w:left="630"/>
        <w:rPr>
          <w:rFonts w:ascii="Times New Roman" w:hAnsi="Times New Roman" w:cs="Times New Roman"/>
          <w:sz w:val="20"/>
          <w:szCs w:val="20"/>
        </w:rPr>
      </w:pPr>
    </w:p>
    <w:p w:rsidR="00D23A11" w:rsidRPr="00D03C88" w:rsidRDefault="00D23A11" w:rsidP="00D23A11">
      <w:pPr>
        <w:pStyle w:val="ListParagraph"/>
        <w:numPr>
          <w:ilvl w:val="0"/>
          <w:numId w:val="2"/>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Award Information</w:t>
      </w:r>
    </w:p>
    <w:p w:rsidR="00D23A11" w:rsidRDefault="00D23A11" w:rsidP="00D23A11">
      <w:pPr>
        <w:pStyle w:val="NoSpacing"/>
        <w:rPr>
          <w:rFonts w:ascii="Times New Roman" w:eastAsia="Times New Roman" w:hAnsi="Times New Roman" w:cs="Times New Roman"/>
          <w:b/>
          <w:bCs/>
          <w:sz w:val="20"/>
          <w:szCs w:val="20"/>
        </w:rPr>
      </w:pPr>
    </w:p>
    <w:p w:rsidR="00D23A11" w:rsidRPr="00E922DF" w:rsidRDefault="00D23A11" w:rsidP="00D23A11">
      <w:pPr>
        <w:pStyle w:val="NoSpacing"/>
        <w:numPr>
          <w:ilvl w:val="0"/>
          <w:numId w:val="14"/>
        </w:numPr>
        <w:rPr>
          <w:rFonts w:ascii="Times New Roman" w:hAnsi="Times New Roman" w:cs="Times New Roman"/>
          <w:b/>
          <w:sz w:val="20"/>
          <w:szCs w:val="20"/>
        </w:rPr>
      </w:pPr>
      <w:r w:rsidRPr="00E922DF">
        <w:rPr>
          <w:rFonts w:ascii="Times New Roman" w:hAnsi="Times New Roman" w:cs="Times New Roman"/>
          <w:b/>
          <w:sz w:val="20"/>
          <w:szCs w:val="20"/>
        </w:rPr>
        <w:t>Estimate of Funds Available and Number of Awards Contemplated</w:t>
      </w:r>
    </w:p>
    <w:p w:rsidR="00D23A11" w:rsidRDefault="00D23A11" w:rsidP="00D23A11">
      <w:pPr>
        <w:pStyle w:val="NoSpacing"/>
        <w:rPr>
          <w:rFonts w:ascii="Times New Roman" w:hAnsi="Times New Roman" w:cs="Times New Roman"/>
          <w:sz w:val="20"/>
          <w:szCs w:val="20"/>
        </w:rPr>
      </w:pPr>
    </w:p>
    <w:p w:rsidR="000D0E5D" w:rsidRPr="00933C6C" w:rsidRDefault="3107040D" w:rsidP="00DE38BB">
      <w:pPr>
        <w:pStyle w:val="NoSpacing"/>
        <w:jc w:val="both"/>
        <w:rPr>
          <w:rFonts w:ascii="Times New Roman" w:eastAsia="Times New Roman" w:hAnsi="Times New Roman" w:cs="Times New Roman"/>
          <w:sz w:val="20"/>
          <w:szCs w:val="20"/>
        </w:rPr>
      </w:pPr>
      <w:r w:rsidRPr="00933C6C">
        <w:rPr>
          <w:rFonts w:ascii="Times New Roman" w:eastAsia="Times New Roman" w:hAnsi="Times New Roman" w:cs="Times New Roman"/>
          <w:sz w:val="20"/>
          <w:szCs w:val="20"/>
        </w:rPr>
        <w:t xml:space="preserve">Subject to the availability of funds, Northeast Connection plans to issue </w:t>
      </w:r>
      <w:r w:rsidR="7AE5E1D8" w:rsidRPr="00933C6C">
        <w:rPr>
          <w:rFonts w:ascii="Times New Roman" w:eastAsia="Times New Roman" w:hAnsi="Times New Roman" w:cs="Times New Roman"/>
          <w:sz w:val="20"/>
          <w:szCs w:val="20"/>
        </w:rPr>
        <w:t>2</w:t>
      </w:r>
      <w:r w:rsidRPr="00933C6C">
        <w:rPr>
          <w:rFonts w:ascii="Times New Roman" w:eastAsia="Times New Roman" w:hAnsi="Times New Roman" w:cs="Times New Roman"/>
          <w:sz w:val="20"/>
          <w:szCs w:val="20"/>
        </w:rPr>
        <w:t xml:space="preserve"> awards under this RFA. The total estimated amount of funding </w:t>
      </w:r>
      <w:r w:rsidRPr="009224D7">
        <w:rPr>
          <w:rFonts w:ascii="Times New Roman" w:eastAsia="Times New Roman" w:hAnsi="Times New Roman" w:cs="Times New Roman"/>
          <w:sz w:val="20"/>
          <w:szCs w:val="20"/>
        </w:rPr>
        <w:t xml:space="preserve">available is </w:t>
      </w:r>
      <w:r w:rsidR="009224D7" w:rsidRPr="001321B0">
        <w:rPr>
          <w:rFonts w:ascii="Times New Roman" w:eastAsia="Times New Roman" w:hAnsi="Times New Roman" w:cs="Times New Roman"/>
          <w:sz w:val="20"/>
          <w:szCs w:val="20"/>
        </w:rPr>
        <w:t>s</w:t>
      </w:r>
      <w:r w:rsidR="00933C6C" w:rsidRPr="001321B0">
        <w:rPr>
          <w:rFonts w:ascii="Times New Roman" w:eastAsia="Times New Roman" w:hAnsi="Times New Roman" w:cs="Times New Roman"/>
          <w:sz w:val="20"/>
          <w:szCs w:val="20"/>
        </w:rPr>
        <w:t>ixty</w:t>
      </w:r>
      <w:r w:rsidR="009224D7" w:rsidRPr="001321B0">
        <w:rPr>
          <w:rFonts w:ascii="Times New Roman" w:eastAsia="Times New Roman" w:hAnsi="Times New Roman" w:cs="Times New Roman"/>
          <w:sz w:val="20"/>
          <w:szCs w:val="20"/>
        </w:rPr>
        <w:t>-onem</w:t>
      </w:r>
      <w:r w:rsidR="7BAB0153" w:rsidRPr="009224D7">
        <w:rPr>
          <w:rFonts w:ascii="Times New Roman" w:eastAsia="Times New Roman" w:hAnsi="Times New Roman" w:cs="Times New Roman"/>
          <w:sz w:val="20"/>
          <w:szCs w:val="20"/>
        </w:rPr>
        <w:t xml:space="preserve">illion </w:t>
      </w:r>
      <w:r w:rsidR="7BAB0153" w:rsidRPr="00933C6C">
        <w:rPr>
          <w:rFonts w:ascii="Times New Roman" w:eastAsia="Times New Roman" w:hAnsi="Times New Roman" w:cs="Times New Roman"/>
          <w:b/>
          <w:bCs/>
          <w:sz w:val="20"/>
          <w:szCs w:val="20"/>
        </w:rPr>
        <w:t>N</w:t>
      </w:r>
      <w:r w:rsidR="5140632B" w:rsidRPr="00933C6C">
        <w:rPr>
          <w:rFonts w:ascii="Times New Roman" w:eastAsia="Times New Roman" w:hAnsi="Times New Roman" w:cs="Times New Roman"/>
          <w:b/>
          <w:bCs/>
          <w:sz w:val="20"/>
          <w:szCs w:val="20"/>
        </w:rPr>
        <w:t>GN</w:t>
      </w:r>
      <w:r w:rsidR="00EC296B" w:rsidRPr="00933C6C">
        <w:rPr>
          <w:rFonts w:ascii="Times New Roman" w:eastAsia="Times New Roman" w:hAnsi="Times New Roman" w:cs="Times New Roman"/>
          <w:b/>
          <w:bCs/>
          <w:sz w:val="20"/>
          <w:szCs w:val="20"/>
        </w:rPr>
        <w:t>61,650,000.00</w:t>
      </w:r>
      <w:r w:rsidR="00C50B76" w:rsidRPr="00933C6C">
        <w:rPr>
          <w:rFonts w:ascii="Times New Roman" w:eastAsia="Times New Roman" w:hAnsi="Times New Roman" w:cs="Times New Roman"/>
          <w:b/>
          <w:bCs/>
          <w:sz w:val="20"/>
          <w:szCs w:val="20"/>
        </w:rPr>
        <w:t xml:space="preserve"> ($150,000</w:t>
      </w:r>
      <w:r w:rsidR="001708ED">
        <w:rPr>
          <w:rFonts w:ascii="Times New Roman" w:eastAsia="Times New Roman" w:hAnsi="Times New Roman" w:cs="Times New Roman"/>
          <w:b/>
          <w:bCs/>
          <w:sz w:val="20"/>
          <w:szCs w:val="20"/>
        </w:rPr>
        <w:t>.00</w:t>
      </w:r>
      <w:r w:rsidR="009224D7">
        <w:rPr>
          <w:rFonts w:ascii="Times New Roman" w:eastAsia="Times New Roman" w:hAnsi="Times New Roman" w:cs="Times New Roman"/>
          <w:b/>
          <w:bCs/>
          <w:sz w:val="20"/>
          <w:szCs w:val="20"/>
        </w:rPr>
        <w:t xml:space="preserve"> USD</w:t>
      </w:r>
      <w:r w:rsidR="153773CE" w:rsidRPr="00933C6C">
        <w:rPr>
          <w:rFonts w:ascii="Times New Roman" w:eastAsia="Times New Roman" w:hAnsi="Times New Roman" w:cs="Times New Roman"/>
          <w:b/>
          <w:bCs/>
          <w:sz w:val="20"/>
          <w:szCs w:val="20"/>
        </w:rPr>
        <w:t>)</w:t>
      </w:r>
      <w:r w:rsidRPr="00933C6C">
        <w:rPr>
          <w:rFonts w:ascii="Times New Roman" w:eastAsia="Times New Roman" w:hAnsi="Times New Roman" w:cs="Times New Roman"/>
          <w:b/>
          <w:bCs/>
          <w:sz w:val="20"/>
          <w:szCs w:val="20"/>
        </w:rPr>
        <w:t>.</w:t>
      </w:r>
      <w:r w:rsidR="00933C6C" w:rsidRPr="001321B0">
        <w:rPr>
          <w:rStyle w:val="normaltextrun"/>
          <w:rFonts w:ascii="Times New Roman" w:hAnsi="Times New Roman" w:cs="Times New Roman"/>
          <w:color w:val="000000"/>
          <w:sz w:val="20"/>
          <w:szCs w:val="20"/>
          <w:shd w:val="clear" w:color="auto" w:fill="FFFFFF"/>
        </w:rPr>
        <w:t xml:space="preserve">The value of </w:t>
      </w:r>
      <w:r w:rsidR="009224D7">
        <w:rPr>
          <w:rStyle w:val="normaltextrun"/>
          <w:rFonts w:ascii="Times New Roman" w:hAnsi="Times New Roman" w:cs="Times New Roman"/>
          <w:color w:val="000000"/>
          <w:sz w:val="20"/>
          <w:szCs w:val="20"/>
          <w:shd w:val="clear" w:color="auto" w:fill="FFFFFF"/>
        </w:rPr>
        <w:t xml:space="preserve">the </w:t>
      </w:r>
      <w:r w:rsidR="00E42523">
        <w:rPr>
          <w:rStyle w:val="normaltextrun"/>
          <w:rFonts w:ascii="Times New Roman" w:hAnsi="Times New Roman" w:cs="Times New Roman"/>
          <w:color w:val="000000"/>
          <w:sz w:val="20"/>
          <w:szCs w:val="20"/>
          <w:shd w:val="clear" w:color="auto" w:fill="FFFFFF"/>
        </w:rPr>
        <w:t xml:space="preserve">award for Borno and </w:t>
      </w:r>
      <w:r w:rsidR="008D5458">
        <w:rPr>
          <w:rStyle w:val="normaltextrun"/>
          <w:rFonts w:ascii="Times New Roman" w:hAnsi="Times New Roman" w:cs="Times New Roman"/>
          <w:color w:val="000000"/>
          <w:sz w:val="20"/>
          <w:szCs w:val="20"/>
          <w:shd w:val="clear" w:color="auto" w:fill="FFFFFF"/>
        </w:rPr>
        <w:t>Adamawa</w:t>
      </w:r>
      <w:r w:rsidR="00E42523">
        <w:rPr>
          <w:rStyle w:val="normaltextrun"/>
          <w:rFonts w:ascii="Times New Roman" w:hAnsi="Times New Roman" w:cs="Times New Roman"/>
          <w:color w:val="000000"/>
          <w:sz w:val="20"/>
          <w:szCs w:val="20"/>
          <w:shd w:val="clear" w:color="auto" w:fill="FFFFFF"/>
        </w:rPr>
        <w:t xml:space="preserve"> activities </w:t>
      </w:r>
      <w:r w:rsidR="006A5216">
        <w:rPr>
          <w:rStyle w:val="normaltextrun"/>
          <w:rFonts w:ascii="Times New Roman" w:hAnsi="Times New Roman" w:cs="Times New Roman"/>
          <w:color w:val="000000"/>
          <w:sz w:val="20"/>
          <w:szCs w:val="20"/>
          <w:shd w:val="clear" w:color="auto" w:fill="FFFFFF"/>
        </w:rPr>
        <w:t xml:space="preserve">should not exceed </w:t>
      </w:r>
      <w:r w:rsidR="007C6E63">
        <w:rPr>
          <w:rStyle w:val="normaltextrun"/>
          <w:rFonts w:ascii="Times New Roman" w:hAnsi="Times New Roman" w:cs="Times New Roman"/>
          <w:color w:val="000000"/>
          <w:sz w:val="20"/>
          <w:szCs w:val="20"/>
          <w:shd w:val="clear" w:color="auto" w:fill="FFFFFF"/>
        </w:rPr>
        <w:t>50</w:t>
      </w:r>
      <w:r w:rsidR="002363CC">
        <w:rPr>
          <w:rStyle w:val="normaltextrun"/>
          <w:rFonts w:ascii="Times New Roman" w:hAnsi="Times New Roman" w:cs="Times New Roman"/>
          <w:color w:val="000000"/>
          <w:sz w:val="20"/>
          <w:szCs w:val="20"/>
          <w:shd w:val="clear" w:color="auto" w:fill="FFFFFF"/>
        </w:rPr>
        <w:t xml:space="preserve">,000,000 </w:t>
      </w:r>
      <w:r w:rsidR="00C53068">
        <w:rPr>
          <w:rStyle w:val="normaltextrun"/>
          <w:rFonts w:ascii="Times New Roman" w:hAnsi="Times New Roman" w:cs="Times New Roman"/>
          <w:color w:val="000000"/>
          <w:sz w:val="20"/>
          <w:szCs w:val="20"/>
          <w:shd w:val="clear" w:color="auto" w:fill="FFFFFF"/>
        </w:rPr>
        <w:t>NGN ($120,000.00 USD)</w:t>
      </w:r>
      <w:r w:rsidR="008D3D22">
        <w:rPr>
          <w:rStyle w:val="normaltextrun"/>
          <w:rFonts w:ascii="Times New Roman" w:hAnsi="Times New Roman" w:cs="Times New Roman"/>
          <w:color w:val="000000"/>
          <w:sz w:val="20"/>
          <w:szCs w:val="20"/>
          <w:shd w:val="clear" w:color="auto" w:fill="FFFFFF"/>
        </w:rPr>
        <w:t>.</w:t>
      </w:r>
      <w:r w:rsidR="00933C6C" w:rsidRPr="001321B0">
        <w:rPr>
          <w:rStyle w:val="normaltextrun"/>
          <w:rFonts w:ascii="Times New Roman" w:hAnsi="Times New Roman" w:cs="Times New Roman"/>
          <w:color w:val="000000"/>
          <w:sz w:val="20"/>
          <w:szCs w:val="20"/>
          <w:shd w:val="clear" w:color="auto" w:fill="FFFFFF"/>
        </w:rPr>
        <w:t> </w:t>
      </w:r>
      <w:r w:rsidR="008D3D22">
        <w:rPr>
          <w:rStyle w:val="normaltextrun"/>
          <w:rFonts w:ascii="Times New Roman" w:hAnsi="Times New Roman" w:cs="Times New Roman"/>
          <w:color w:val="000000"/>
          <w:sz w:val="20"/>
          <w:szCs w:val="20"/>
          <w:shd w:val="clear" w:color="auto" w:fill="FFFFFF"/>
        </w:rPr>
        <w:t xml:space="preserve">The </w:t>
      </w:r>
      <w:r w:rsidR="008D3D22" w:rsidRPr="00200891">
        <w:rPr>
          <w:rStyle w:val="normaltextrun"/>
          <w:rFonts w:ascii="Times New Roman" w:hAnsi="Times New Roman" w:cs="Times New Roman"/>
          <w:color w:val="000000"/>
          <w:sz w:val="20"/>
          <w:szCs w:val="20"/>
          <w:shd w:val="clear" w:color="auto" w:fill="FFFFFF"/>
        </w:rPr>
        <w:t xml:space="preserve">value of </w:t>
      </w:r>
      <w:r w:rsidR="008D3D22">
        <w:rPr>
          <w:rStyle w:val="normaltextrun"/>
          <w:rFonts w:ascii="Times New Roman" w:hAnsi="Times New Roman" w:cs="Times New Roman"/>
          <w:color w:val="000000"/>
          <w:sz w:val="20"/>
          <w:szCs w:val="20"/>
          <w:shd w:val="clear" w:color="auto" w:fill="FFFFFF"/>
        </w:rPr>
        <w:t xml:space="preserve">the award for </w:t>
      </w:r>
      <w:r w:rsidR="008D5458">
        <w:rPr>
          <w:rStyle w:val="normaltextrun"/>
          <w:rFonts w:ascii="Times New Roman" w:hAnsi="Times New Roman" w:cs="Times New Roman"/>
          <w:color w:val="000000"/>
          <w:sz w:val="20"/>
          <w:szCs w:val="20"/>
          <w:shd w:val="clear" w:color="auto" w:fill="FFFFFF"/>
        </w:rPr>
        <w:t>Yobe</w:t>
      </w:r>
      <w:r w:rsidR="008D3D22">
        <w:rPr>
          <w:rStyle w:val="normaltextrun"/>
          <w:rFonts w:ascii="Times New Roman" w:hAnsi="Times New Roman" w:cs="Times New Roman"/>
          <w:color w:val="000000"/>
          <w:sz w:val="20"/>
          <w:szCs w:val="20"/>
          <w:shd w:val="clear" w:color="auto" w:fill="FFFFFF"/>
        </w:rPr>
        <w:t xml:space="preserve"> activities </w:t>
      </w:r>
      <w:r w:rsidR="002363CC">
        <w:rPr>
          <w:rStyle w:val="normaltextrun"/>
          <w:rFonts w:ascii="Times New Roman" w:hAnsi="Times New Roman" w:cs="Times New Roman"/>
          <w:color w:val="000000"/>
          <w:sz w:val="20"/>
          <w:szCs w:val="20"/>
          <w:shd w:val="clear" w:color="auto" w:fill="FFFFFF"/>
        </w:rPr>
        <w:t xml:space="preserve">should not exceed </w:t>
      </w:r>
      <w:r w:rsidR="005E5270">
        <w:rPr>
          <w:rStyle w:val="normaltextrun"/>
          <w:rFonts w:ascii="Times New Roman" w:hAnsi="Times New Roman" w:cs="Times New Roman"/>
          <w:color w:val="000000"/>
          <w:sz w:val="20"/>
          <w:szCs w:val="20"/>
          <w:shd w:val="clear" w:color="auto" w:fill="FFFFFF"/>
        </w:rPr>
        <w:t>12</w:t>
      </w:r>
      <w:r w:rsidR="008F4D6A">
        <w:rPr>
          <w:rStyle w:val="normaltextrun"/>
          <w:rFonts w:ascii="Times New Roman" w:hAnsi="Times New Roman" w:cs="Times New Roman"/>
          <w:color w:val="000000"/>
          <w:sz w:val="20"/>
          <w:szCs w:val="20"/>
          <w:shd w:val="clear" w:color="auto" w:fill="FFFFFF"/>
        </w:rPr>
        <w:t>,</w:t>
      </w:r>
      <w:r w:rsidR="00FB774C">
        <w:rPr>
          <w:rStyle w:val="normaltextrun"/>
          <w:rFonts w:ascii="Times New Roman" w:hAnsi="Times New Roman" w:cs="Times New Roman"/>
          <w:color w:val="000000"/>
          <w:sz w:val="20"/>
          <w:szCs w:val="20"/>
          <w:shd w:val="clear" w:color="auto" w:fill="FFFFFF"/>
        </w:rPr>
        <w:t>33</w:t>
      </w:r>
      <w:r w:rsidR="008F4D6A">
        <w:rPr>
          <w:rStyle w:val="normaltextrun"/>
          <w:rFonts w:ascii="Times New Roman" w:hAnsi="Times New Roman" w:cs="Times New Roman"/>
          <w:color w:val="000000"/>
          <w:sz w:val="20"/>
          <w:szCs w:val="20"/>
          <w:shd w:val="clear" w:color="auto" w:fill="FFFFFF"/>
        </w:rPr>
        <w:t>0,000</w:t>
      </w:r>
      <w:r w:rsidR="00C53068">
        <w:rPr>
          <w:rStyle w:val="normaltextrun"/>
          <w:rFonts w:ascii="Times New Roman" w:hAnsi="Times New Roman" w:cs="Times New Roman"/>
          <w:color w:val="000000"/>
          <w:sz w:val="20"/>
          <w:szCs w:val="20"/>
          <w:shd w:val="clear" w:color="auto" w:fill="FFFFFF"/>
        </w:rPr>
        <w:t>NGN ($30,000.00 USD)</w:t>
      </w:r>
      <w:r w:rsidR="008F4D6A">
        <w:rPr>
          <w:rStyle w:val="normaltextrun"/>
          <w:rFonts w:ascii="Times New Roman" w:hAnsi="Times New Roman" w:cs="Times New Roman"/>
          <w:color w:val="000000"/>
          <w:sz w:val="20"/>
          <w:szCs w:val="20"/>
          <w:shd w:val="clear" w:color="auto" w:fill="FFFFFF"/>
        </w:rPr>
        <w:t>.</w:t>
      </w:r>
      <w:r w:rsidRPr="00933C6C">
        <w:rPr>
          <w:rFonts w:ascii="Times New Roman" w:eastAsia="Times New Roman" w:hAnsi="Times New Roman" w:cs="Times New Roman"/>
          <w:sz w:val="20"/>
          <w:szCs w:val="20"/>
        </w:rPr>
        <w:t>As the amount of an award is subject to negotiation, a negotiated award amount may or may not fall within this range. Furthermore, Northeast Connection is not obligated to issue awards/an award up to the amount of funds available.</w:t>
      </w:r>
    </w:p>
    <w:p w:rsidR="00D23A11" w:rsidRPr="00B41D85" w:rsidRDefault="00D23A11" w:rsidP="00D23A11">
      <w:pPr>
        <w:pStyle w:val="NoSpacing"/>
        <w:rPr>
          <w:rFonts w:ascii="Times New Roman" w:hAnsi="Times New Roman" w:cs="Times New Roman"/>
          <w:sz w:val="20"/>
          <w:szCs w:val="20"/>
        </w:rPr>
      </w:pPr>
    </w:p>
    <w:p w:rsidR="00D23A11" w:rsidRPr="00B41D85" w:rsidRDefault="003970E5" w:rsidP="00D23A11">
      <w:pPr>
        <w:pStyle w:val="NoSpacing"/>
        <w:rPr>
          <w:rFonts w:ascii="Times New Roman" w:hAnsi="Times New Roman" w:cs="Times New Roman"/>
          <w:b/>
          <w:sz w:val="20"/>
          <w:szCs w:val="20"/>
        </w:rPr>
      </w:pPr>
      <w:r w:rsidRPr="00B41D85">
        <w:rPr>
          <w:rFonts w:ascii="Times New Roman" w:hAnsi="Times New Roman" w:cs="Times New Roman"/>
          <w:b/>
          <w:sz w:val="20"/>
          <w:szCs w:val="20"/>
        </w:rPr>
        <w:t>Northeast Connection</w:t>
      </w:r>
      <w:r w:rsidR="00D23A11" w:rsidRPr="00B41D85">
        <w:rPr>
          <w:rFonts w:ascii="Times New Roman" w:hAnsi="Times New Roman" w:cs="Times New Roman"/>
          <w:b/>
          <w:sz w:val="20"/>
          <w:szCs w:val="20"/>
        </w:rPr>
        <w:t xml:space="preserve"> reserves the right to fund any or none of the applications submitted.</w:t>
      </w:r>
    </w:p>
    <w:p w:rsidR="00D23A11" w:rsidRPr="00B41D85" w:rsidRDefault="00D23A11" w:rsidP="00D23A11">
      <w:pPr>
        <w:pStyle w:val="NoSpacing"/>
        <w:rPr>
          <w:rFonts w:ascii="Times New Roman" w:hAnsi="Times New Roman" w:cs="Times New Roman"/>
          <w:sz w:val="20"/>
          <w:szCs w:val="20"/>
        </w:rPr>
      </w:pPr>
    </w:p>
    <w:p w:rsidR="00D23A11" w:rsidRPr="00B41D85" w:rsidRDefault="00D23A11" w:rsidP="00D23A11">
      <w:pPr>
        <w:pStyle w:val="NoSpacing"/>
        <w:numPr>
          <w:ilvl w:val="0"/>
          <w:numId w:val="14"/>
        </w:numPr>
        <w:rPr>
          <w:rFonts w:ascii="Times New Roman" w:hAnsi="Times New Roman" w:cs="Times New Roman"/>
          <w:sz w:val="20"/>
          <w:szCs w:val="20"/>
        </w:rPr>
      </w:pPr>
      <w:r w:rsidRPr="00B41D85">
        <w:rPr>
          <w:rFonts w:ascii="Times New Roman" w:hAnsi="Times New Roman" w:cs="Times New Roman"/>
          <w:b/>
          <w:sz w:val="20"/>
          <w:szCs w:val="20"/>
        </w:rPr>
        <w:t>Period of Performance</w:t>
      </w:r>
    </w:p>
    <w:p w:rsidR="00D23A11" w:rsidRPr="00B41D85" w:rsidRDefault="00D23A11" w:rsidP="00D23A11">
      <w:pPr>
        <w:pStyle w:val="NoSpacing"/>
        <w:rPr>
          <w:rFonts w:ascii="Times New Roman" w:hAnsi="Times New Roman" w:cs="Times New Roman"/>
          <w:sz w:val="20"/>
          <w:szCs w:val="20"/>
        </w:rPr>
      </w:pPr>
    </w:p>
    <w:p w:rsidR="00D23A11" w:rsidRPr="00B41D85" w:rsidRDefault="00D23A11" w:rsidP="00DE38BB">
      <w:pPr>
        <w:pStyle w:val="NoSpacing"/>
        <w:jc w:val="both"/>
        <w:rPr>
          <w:rFonts w:ascii="Times New Roman" w:hAnsi="Times New Roman" w:cs="Times New Roman"/>
          <w:sz w:val="20"/>
          <w:szCs w:val="20"/>
        </w:rPr>
      </w:pPr>
      <w:r w:rsidRPr="00B41D85">
        <w:rPr>
          <w:rFonts w:ascii="Times New Roman" w:hAnsi="Times New Roman" w:cs="Times New Roman"/>
          <w:sz w:val="20"/>
          <w:szCs w:val="20"/>
        </w:rPr>
        <w:t>The estimated start date will be upon signature of award</w:t>
      </w:r>
      <w:r w:rsidR="00802A22">
        <w:rPr>
          <w:rFonts w:ascii="Times New Roman" w:hAnsi="Times New Roman" w:cs="Times New Roman"/>
          <w:sz w:val="20"/>
          <w:szCs w:val="20"/>
        </w:rPr>
        <w:t>around May</w:t>
      </w:r>
      <w:r w:rsidR="00DC2417" w:rsidRPr="00B41D85">
        <w:rPr>
          <w:rFonts w:ascii="Times New Roman" w:hAnsi="Times New Roman" w:cs="Times New Roman"/>
          <w:sz w:val="20"/>
          <w:szCs w:val="20"/>
        </w:rPr>
        <w:t xml:space="preserve"> 202</w:t>
      </w:r>
      <w:r w:rsidR="000D0E5D">
        <w:rPr>
          <w:rFonts w:ascii="Times New Roman" w:hAnsi="Times New Roman" w:cs="Times New Roman"/>
          <w:sz w:val="20"/>
          <w:szCs w:val="20"/>
        </w:rPr>
        <w:t>2</w:t>
      </w:r>
      <w:r w:rsidRPr="00B41D85">
        <w:rPr>
          <w:rFonts w:ascii="Times New Roman" w:hAnsi="Times New Roman" w:cs="Times New Roman"/>
          <w:sz w:val="20"/>
          <w:szCs w:val="20"/>
        </w:rPr>
        <w:t xml:space="preserve">. The anticipated duration of </w:t>
      </w:r>
      <w:r w:rsidR="003970E5" w:rsidRPr="00B41D85">
        <w:rPr>
          <w:rFonts w:ascii="Times New Roman" w:hAnsi="Times New Roman" w:cs="Times New Roman"/>
          <w:sz w:val="20"/>
          <w:szCs w:val="20"/>
        </w:rPr>
        <w:t>Northeast Connection</w:t>
      </w:r>
      <w:r w:rsidRPr="00B41D85">
        <w:rPr>
          <w:rFonts w:ascii="Times New Roman" w:hAnsi="Times New Roman" w:cs="Times New Roman"/>
          <w:sz w:val="20"/>
          <w:szCs w:val="20"/>
        </w:rPr>
        <w:t xml:space="preserve">’s </w:t>
      </w:r>
      <w:r w:rsidRPr="00B76348">
        <w:rPr>
          <w:rFonts w:ascii="Times New Roman" w:hAnsi="Times New Roman" w:cs="Times New Roman"/>
          <w:sz w:val="20"/>
          <w:szCs w:val="20"/>
        </w:rPr>
        <w:t xml:space="preserve">support is </w:t>
      </w:r>
      <w:r w:rsidR="00823DC8" w:rsidRPr="00B76348">
        <w:rPr>
          <w:rFonts w:ascii="Times New Roman" w:hAnsi="Times New Roman" w:cs="Times New Roman"/>
          <w:sz w:val="20"/>
          <w:szCs w:val="20"/>
        </w:rPr>
        <w:t>3-</w:t>
      </w:r>
      <w:r w:rsidR="00B84589">
        <w:rPr>
          <w:rFonts w:ascii="Times New Roman" w:hAnsi="Times New Roman" w:cs="Times New Roman"/>
          <w:sz w:val="20"/>
          <w:szCs w:val="20"/>
        </w:rPr>
        <w:t>4</w:t>
      </w:r>
      <w:r w:rsidR="00064513" w:rsidRPr="00B76348">
        <w:rPr>
          <w:rFonts w:ascii="Times New Roman" w:hAnsi="Times New Roman" w:cs="Times New Roman"/>
          <w:sz w:val="20"/>
          <w:szCs w:val="20"/>
        </w:rPr>
        <w:t xml:space="preserve"> month(s)</w:t>
      </w:r>
      <w:r w:rsidRPr="00B76348">
        <w:rPr>
          <w:rFonts w:ascii="Times New Roman" w:hAnsi="Times New Roman" w:cs="Times New Roman"/>
          <w:sz w:val="20"/>
          <w:szCs w:val="20"/>
        </w:rPr>
        <w:t>.</w:t>
      </w:r>
    </w:p>
    <w:p w:rsidR="00D23A11" w:rsidRPr="00B41D85" w:rsidRDefault="00D23A11" w:rsidP="00D23A11">
      <w:pPr>
        <w:pStyle w:val="NoSpacing"/>
        <w:rPr>
          <w:rFonts w:ascii="Times New Roman" w:hAnsi="Times New Roman" w:cs="Times New Roman"/>
          <w:sz w:val="20"/>
          <w:szCs w:val="20"/>
        </w:rPr>
      </w:pPr>
    </w:p>
    <w:p w:rsidR="00D23A11" w:rsidRPr="00B41D85" w:rsidRDefault="00D23A11" w:rsidP="00D23A11">
      <w:pPr>
        <w:pStyle w:val="NoSpacing"/>
        <w:numPr>
          <w:ilvl w:val="0"/>
          <w:numId w:val="14"/>
        </w:numPr>
        <w:rPr>
          <w:rFonts w:ascii="Times New Roman" w:hAnsi="Times New Roman" w:cs="Times New Roman"/>
          <w:sz w:val="20"/>
          <w:szCs w:val="20"/>
        </w:rPr>
      </w:pPr>
      <w:r w:rsidRPr="00B41D85">
        <w:rPr>
          <w:rFonts w:ascii="Times New Roman" w:hAnsi="Times New Roman" w:cs="Times New Roman"/>
          <w:b/>
          <w:sz w:val="20"/>
          <w:szCs w:val="20"/>
        </w:rPr>
        <w:t>Award Mechanisms</w:t>
      </w:r>
    </w:p>
    <w:p w:rsidR="00D23A11" w:rsidRPr="00B41D85" w:rsidRDefault="00D23A11" w:rsidP="00D23A11">
      <w:pPr>
        <w:pStyle w:val="NoSpacing"/>
        <w:rPr>
          <w:rFonts w:ascii="Times New Roman" w:hAnsi="Times New Roman" w:cs="Times New Roman"/>
          <w:sz w:val="20"/>
          <w:szCs w:val="20"/>
        </w:rPr>
      </w:pPr>
    </w:p>
    <w:p w:rsidR="00D64C65" w:rsidRPr="00E873C3" w:rsidRDefault="00D64C65" w:rsidP="00DE38BB">
      <w:pPr>
        <w:pStyle w:val="NoSpacing"/>
        <w:jc w:val="both"/>
        <w:rPr>
          <w:rFonts w:ascii="Times New Roman" w:hAnsi="Times New Roman" w:cs="Times New Roman"/>
          <w:sz w:val="20"/>
          <w:szCs w:val="20"/>
        </w:rPr>
      </w:pPr>
      <w:r w:rsidRPr="00E873C3">
        <w:rPr>
          <w:rFonts w:ascii="Times New Roman" w:hAnsi="Times New Roman" w:cs="Times New Roman"/>
          <w:sz w:val="20"/>
          <w:szCs w:val="20"/>
        </w:rPr>
        <w:t>Northeast Connection’s final determination on award mechanism will be based on its assessment of the applicant’s capacity and risk prior to award. If this assessment identifies weaknesses or deficiencies that call into question the applicant’s ability to manage an award, Northeast Connection may elect to remove the applicant from consideration or select a mechanism more appropriate for the applicant’s current capacity.</w:t>
      </w:r>
    </w:p>
    <w:p w:rsidR="00D64C65" w:rsidRDefault="00D64C65" w:rsidP="00D64C65">
      <w:pPr>
        <w:pStyle w:val="NoSpacing"/>
        <w:rPr>
          <w:rFonts w:ascii="Times New Roman" w:hAnsi="Times New Roman" w:cs="Times New Roman"/>
          <w:sz w:val="20"/>
          <w:szCs w:val="20"/>
        </w:rPr>
      </w:pPr>
    </w:p>
    <w:p w:rsidR="00D64C65" w:rsidRPr="00D64C65" w:rsidRDefault="00D64C65" w:rsidP="00DE38BB">
      <w:pPr>
        <w:pStyle w:val="NoSpacing"/>
        <w:jc w:val="both"/>
        <w:rPr>
          <w:rFonts w:ascii="Times New Roman" w:hAnsi="Times New Roman" w:cs="Times New Roman"/>
          <w:sz w:val="20"/>
          <w:szCs w:val="20"/>
        </w:rPr>
      </w:pPr>
      <w:r w:rsidRPr="00D64C65">
        <w:rPr>
          <w:rFonts w:ascii="Times New Roman" w:hAnsi="Times New Roman" w:cs="Times New Roman"/>
          <w:sz w:val="20"/>
          <w:szCs w:val="20"/>
        </w:rPr>
        <w:t>The most common award mechanisms issued by Northeast Connection are fixed amount awards (FAAs) and in-kind awards. Under FAAs, payments are performance based and issued to an awardee after its successful completion of pre-defined programmatic milestones. Under in-kind awards, Northeast Connection: a) makes payments on behalf of the awardee and/or b) procures/delivers goods and services on behalf of the awardee.</w:t>
      </w:r>
    </w:p>
    <w:p w:rsidR="00D64C65" w:rsidRDefault="00D64C65" w:rsidP="00D64C65">
      <w:pPr>
        <w:pStyle w:val="NoSpacing"/>
        <w:rPr>
          <w:rFonts w:ascii="Times New Roman" w:hAnsi="Times New Roman" w:cs="Times New Roman"/>
          <w:sz w:val="20"/>
          <w:szCs w:val="20"/>
        </w:rPr>
      </w:pPr>
    </w:p>
    <w:p w:rsidR="00D64C65" w:rsidRDefault="00D64C65" w:rsidP="00DE38BB">
      <w:pPr>
        <w:pStyle w:val="NoSpacing"/>
        <w:jc w:val="both"/>
        <w:rPr>
          <w:rFonts w:ascii="Times New Roman" w:hAnsi="Times New Roman" w:cs="Times New Roman"/>
          <w:sz w:val="20"/>
          <w:szCs w:val="20"/>
        </w:rPr>
      </w:pPr>
      <w:r w:rsidRPr="00D64C65">
        <w:rPr>
          <w:rFonts w:ascii="Times New Roman" w:hAnsi="Times New Roman" w:cs="Times New Roman"/>
          <w:sz w:val="20"/>
          <w:szCs w:val="20"/>
        </w:rPr>
        <w:t xml:space="preserve">Northeast Connection also may elect to issue a cost-reimbursable award to an awardee in instances when: a) the applicant demonstrates sufficient financial management capacity to implement this mechanism and b) the mechanism is determined to be appropriate for implementing the program description. </w:t>
      </w:r>
    </w:p>
    <w:p w:rsidR="00D64C65" w:rsidRPr="00D64C65" w:rsidRDefault="00D64C65" w:rsidP="00D64C65">
      <w:pPr>
        <w:pStyle w:val="NoSpacing"/>
        <w:rPr>
          <w:rFonts w:ascii="Times New Roman" w:hAnsi="Times New Roman" w:cs="Times New Roman"/>
          <w:sz w:val="20"/>
          <w:szCs w:val="20"/>
        </w:rPr>
      </w:pPr>
    </w:p>
    <w:p w:rsidR="00D23A11" w:rsidRPr="00FA6F79" w:rsidRDefault="00D23A11" w:rsidP="00D23A11">
      <w:pPr>
        <w:pStyle w:val="ListParagraph"/>
        <w:numPr>
          <w:ilvl w:val="0"/>
          <w:numId w:val="2"/>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Eligibility Information</w:t>
      </w:r>
    </w:p>
    <w:p w:rsidR="00D23A11" w:rsidRDefault="00D23A11" w:rsidP="00D23A11">
      <w:pPr>
        <w:pStyle w:val="NoSpacing"/>
        <w:rPr>
          <w:rFonts w:ascii="Times New Roman" w:hAnsi="Times New Roman" w:cs="Times New Roman"/>
          <w:sz w:val="20"/>
          <w:szCs w:val="20"/>
        </w:rPr>
      </w:pPr>
    </w:p>
    <w:p w:rsidR="00D23A11" w:rsidRPr="00FA6F79" w:rsidRDefault="00D23A11" w:rsidP="00D23A11">
      <w:pPr>
        <w:pStyle w:val="NoSpacing"/>
        <w:numPr>
          <w:ilvl w:val="0"/>
          <w:numId w:val="4"/>
        </w:numPr>
        <w:rPr>
          <w:rFonts w:ascii="Times New Roman" w:hAnsi="Times New Roman" w:cs="Times New Roman"/>
          <w:b/>
          <w:sz w:val="20"/>
          <w:szCs w:val="20"/>
        </w:rPr>
      </w:pPr>
      <w:r w:rsidRPr="00FA6F79">
        <w:rPr>
          <w:rFonts w:ascii="Times New Roman" w:hAnsi="Times New Roman" w:cs="Times New Roman"/>
          <w:b/>
          <w:sz w:val="20"/>
          <w:szCs w:val="20"/>
        </w:rPr>
        <w:t>Eligible Applicants</w:t>
      </w:r>
    </w:p>
    <w:p w:rsidR="00D23A11" w:rsidRDefault="00D23A11" w:rsidP="00D23A11">
      <w:pPr>
        <w:pStyle w:val="NoSpacing"/>
        <w:rPr>
          <w:rFonts w:ascii="Times New Roman" w:hAnsi="Times New Roman" w:cs="Times New Roman"/>
          <w:sz w:val="20"/>
          <w:szCs w:val="20"/>
        </w:rPr>
      </w:pPr>
    </w:p>
    <w:p w:rsidR="00D64C65" w:rsidRDefault="00D64C65" w:rsidP="00D64C65">
      <w:pPr>
        <w:pStyle w:val="NoSpacing"/>
        <w:rPr>
          <w:rFonts w:ascii="Times New Roman" w:hAnsi="Times New Roman" w:cs="Times New Roman"/>
          <w:sz w:val="20"/>
          <w:szCs w:val="20"/>
        </w:rPr>
      </w:pPr>
      <w:r w:rsidRPr="00635A1E">
        <w:rPr>
          <w:rFonts w:ascii="Times New Roman" w:hAnsi="Times New Roman" w:cs="Times New Roman"/>
          <w:sz w:val="20"/>
          <w:szCs w:val="20"/>
        </w:rPr>
        <w:t xml:space="preserve">To be eligible for award under this opportunity, an applicant must demonstrate that it falls into one of the </w:t>
      </w:r>
      <w:r>
        <w:rPr>
          <w:rFonts w:ascii="Times New Roman" w:hAnsi="Times New Roman" w:cs="Times New Roman"/>
          <w:sz w:val="20"/>
          <w:szCs w:val="20"/>
        </w:rPr>
        <w:t xml:space="preserve">grantee </w:t>
      </w:r>
      <w:r w:rsidRPr="00635A1E">
        <w:rPr>
          <w:rFonts w:ascii="Times New Roman" w:hAnsi="Times New Roman" w:cs="Times New Roman"/>
          <w:sz w:val="20"/>
          <w:szCs w:val="20"/>
        </w:rPr>
        <w:t>categories below:</w:t>
      </w:r>
    </w:p>
    <w:p w:rsidR="00D64C65" w:rsidRDefault="00D64C65" w:rsidP="00D64C65">
      <w:pPr>
        <w:pStyle w:val="NoSpacing"/>
        <w:rPr>
          <w:rFonts w:ascii="Times New Roman" w:hAnsi="Times New Roman" w:cs="Times New Roman"/>
          <w:sz w:val="20"/>
          <w:szCs w:val="20"/>
        </w:rPr>
      </w:pPr>
    </w:p>
    <w:p w:rsidR="003A457F" w:rsidRDefault="003A457F" w:rsidP="003A457F">
      <w:pPr>
        <w:pStyle w:val="NoSpacing"/>
        <w:numPr>
          <w:ilvl w:val="0"/>
          <w:numId w:val="26"/>
        </w:numPr>
        <w:ind w:left="630"/>
        <w:rPr>
          <w:rFonts w:ascii="Times New Roman" w:hAnsi="Times New Roman" w:cs="Times New Roman"/>
          <w:sz w:val="20"/>
          <w:szCs w:val="20"/>
        </w:rPr>
      </w:pPr>
      <w:r>
        <w:rPr>
          <w:rFonts w:ascii="Times New Roman" w:hAnsi="Times New Roman" w:cs="Times New Roman"/>
          <w:sz w:val="20"/>
          <w:szCs w:val="20"/>
        </w:rPr>
        <w:t>Must fall into one of the following categories:</w:t>
      </w:r>
    </w:p>
    <w:p w:rsidR="003A457F" w:rsidRDefault="003A457F" w:rsidP="003A457F">
      <w:pPr>
        <w:pStyle w:val="NoSpacing"/>
        <w:numPr>
          <w:ilvl w:val="1"/>
          <w:numId w:val="26"/>
        </w:numPr>
        <w:rPr>
          <w:rFonts w:ascii="Times New Roman" w:hAnsi="Times New Roman" w:cs="Times New Roman"/>
          <w:sz w:val="20"/>
          <w:szCs w:val="20"/>
        </w:rPr>
      </w:pPr>
      <w:r w:rsidRPr="003A457F">
        <w:rPr>
          <w:rFonts w:ascii="Times New Roman" w:hAnsi="Times New Roman" w:cs="Times New Roman"/>
          <w:sz w:val="20"/>
          <w:szCs w:val="20"/>
        </w:rPr>
        <w:t>Non-U.S. Nongovernmental Organizations</w:t>
      </w:r>
    </w:p>
    <w:p w:rsidR="003A457F" w:rsidRDefault="003A457F" w:rsidP="003A457F">
      <w:pPr>
        <w:pStyle w:val="NoSpacing"/>
        <w:numPr>
          <w:ilvl w:val="1"/>
          <w:numId w:val="26"/>
        </w:numPr>
        <w:rPr>
          <w:rFonts w:ascii="Times New Roman" w:hAnsi="Times New Roman" w:cs="Times New Roman"/>
          <w:sz w:val="20"/>
          <w:szCs w:val="20"/>
        </w:rPr>
      </w:pPr>
      <w:r w:rsidRPr="003A457F">
        <w:rPr>
          <w:rFonts w:ascii="Times New Roman" w:hAnsi="Times New Roman" w:cs="Times New Roman"/>
          <w:sz w:val="20"/>
          <w:szCs w:val="20"/>
        </w:rPr>
        <w:t>Community Based Organizations (CBOs)</w:t>
      </w:r>
    </w:p>
    <w:p w:rsidR="003A457F" w:rsidRPr="003A457F" w:rsidRDefault="003A457F" w:rsidP="003A457F">
      <w:pPr>
        <w:pStyle w:val="NoSpacing"/>
        <w:numPr>
          <w:ilvl w:val="1"/>
          <w:numId w:val="26"/>
        </w:numPr>
        <w:rPr>
          <w:rFonts w:ascii="Times New Roman" w:hAnsi="Times New Roman" w:cs="Times New Roman"/>
          <w:sz w:val="20"/>
          <w:szCs w:val="20"/>
        </w:rPr>
      </w:pPr>
      <w:r w:rsidRPr="003A457F">
        <w:rPr>
          <w:rFonts w:ascii="Times New Roman" w:hAnsi="Times New Roman" w:cs="Times New Roman"/>
          <w:sz w:val="20"/>
          <w:szCs w:val="20"/>
        </w:rPr>
        <w:t>Civil Society Organizations (CSOs)</w:t>
      </w:r>
    </w:p>
    <w:p w:rsidR="00D64C65" w:rsidRPr="00EB2B74" w:rsidRDefault="00D64C65" w:rsidP="00DE38BB">
      <w:pPr>
        <w:pStyle w:val="NoSpacing"/>
        <w:numPr>
          <w:ilvl w:val="0"/>
          <w:numId w:val="26"/>
        </w:numPr>
        <w:ind w:left="630"/>
        <w:jc w:val="both"/>
        <w:rPr>
          <w:rFonts w:ascii="Times New Roman" w:hAnsi="Times New Roman" w:cs="Times New Roman"/>
          <w:sz w:val="20"/>
          <w:szCs w:val="20"/>
        </w:rPr>
      </w:pPr>
      <w:r w:rsidRPr="00EB2B74">
        <w:rPr>
          <w:rFonts w:ascii="Times New Roman" w:hAnsi="Times New Roman" w:cs="Times New Roman"/>
          <w:sz w:val="20"/>
          <w:szCs w:val="20"/>
        </w:rPr>
        <w:t xml:space="preserve">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or Agency for the Coordination of Sustainable Development and Humanitarian Activities (Borno).In lieu of official registration, a grantee may show proof of effort to secure registration, exemption from registration, or show cause why such registration is either not optional or practicable. </w:t>
      </w:r>
    </w:p>
    <w:p w:rsidR="00D64C65" w:rsidRPr="00EB2B74" w:rsidRDefault="00D64C65" w:rsidP="00D64C65">
      <w:pPr>
        <w:pStyle w:val="NoSpacing"/>
        <w:numPr>
          <w:ilvl w:val="0"/>
          <w:numId w:val="26"/>
        </w:numPr>
        <w:ind w:left="630"/>
        <w:rPr>
          <w:rFonts w:ascii="Times New Roman" w:hAnsi="Times New Roman" w:cs="Times New Roman"/>
          <w:sz w:val="20"/>
          <w:szCs w:val="20"/>
        </w:rPr>
      </w:pPr>
      <w:r w:rsidRPr="00EB2B74">
        <w:rPr>
          <w:rFonts w:ascii="Times New Roman" w:hAnsi="Times New Roman" w:cs="Times New Roman"/>
          <w:sz w:val="20"/>
          <w:szCs w:val="20"/>
        </w:rPr>
        <w:t xml:space="preserve">Proof that the entity or organization is not a debarred organization. </w:t>
      </w:r>
    </w:p>
    <w:p w:rsidR="00D64C65" w:rsidRPr="00EB2B74" w:rsidRDefault="00D64C65" w:rsidP="00D64C65">
      <w:pPr>
        <w:pStyle w:val="NoSpacing"/>
        <w:numPr>
          <w:ilvl w:val="0"/>
          <w:numId w:val="26"/>
        </w:numPr>
        <w:ind w:left="630"/>
        <w:rPr>
          <w:rFonts w:ascii="Times New Roman" w:hAnsi="Times New Roman" w:cs="Times New Roman"/>
          <w:sz w:val="20"/>
          <w:szCs w:val="20"/>
        </w:rPr>
      </w:pPr>
      <w:r w:rsidRPr="00EB2B74">
        <w:rPr>
          <w:rFonts w:ascii="Times New Roman" w:hAnsi="Times New Roman" w:cs="Times New Roman"/>
          <w:sz w:val="20"/>
          <w:szCs w:val="20"/>
        </w:rPr>
        <w:t>Individuals and governments are not eligible to apply.</w:t>
      </w:r>
    </w:p>
    <w:p w:rsidR="00907FD5" w:rsidRDefault="00907FD5" w:rsidP="00D23A11">
      <w:pPr>
        <w:pStyle w:val="NoSpacing"/>
        <w:rPr>
          <w:rFonts w:ascii="Times New Roman" w:hAnsi="Times New Roman" w:cs="Times New Roman"/>
          <w:sz w:val="20"/>
          <w:szCs w:val="20"/>
        </w:rPr>
      </w:pPr>
    </w:p>
    <w:p w:rsidR="00367BAB" w:rsidRPr="00AE436D" w:rsidRDefault="00367BAB" w:rsidP="00AE436D">
      <w:pPr>
        <w:numPr>
          <w:ilvl w:val="0"/>
          <w:numId w:val="4"/>
        </w:numPr>
        <w:spacing w:line="240" w:lineRule="auto"/>
        <w:rPr>
          <w:rFonts w:ascii="Times New Roman" w:hAnsi="Times New Roman" w:cs="Times New Roman"/>
          <w:b/>
        </w:rPr>
      </w:pPr>
      <w:bookmarkStart w:id="5" w:name="_Hlk526914921"/>
      <w:r w:rsidRPr="0065320A">
        <w:rPr>
          <w:rFonts w:ascii="Times New Roman" w:hAnsi="Times New Roman" w:cs="Times New Roman"/>
          <w:b/>
        </w:rPr>
        <w:t>Cost Sharing or Matching</w:t>
      </w:r>
    </w:p>
    <w:p w:rsidR="00367BAB" w:rsidRPr="0065320A" w:rsidRDefault="00367BAB" w:rsidP="00367BAB">
      <w:pPr>
        <w:spacing w:after="0" w:line="240" w:lineRule="auto"/>
        <w:rPr>
          <w:rFonts w:ascii="Times New Roman" w:hAnsi="Times New Roman" w:cs="Times New Roman"/>
        </w:rPr>
      </w:pPr>
      <w:r w:rsidRPr="0065320A">
        <w:rPr>
          <w:rFonts w:ascii="Times New Roman" w:hAnsi="Times New Roman" w:cs="Times New Roman"/>
          <w:sz w:val="20"/>
          <w:szCs w:val="20"/>
        </w:rPr>
        <w:t>Cost sharing is not required under this funding opportunity.</w:t>
      </w:r>
    </w:p>
    <w:p w:rsidR="00367BAB" w:rsidRPr="0025050F" w:rsidRDefault="00367BAB" w:rsidP="00367BAB">
      <w:pPr>
        <w:spacing w:after="0" w:line="240" w:lineRule="auto"/>
        <w:rPr>
          <w:rFonts w:cstheme="minorHAnsi"/>
        </w:rPr>
      </w:pPr>
    </w:p>
    <w:p w:rsidR="00367BAB" w:rsidRPr="0065320A" w:rsidRDefault="00367BAB" w:rsidP="00367BAB">
      <w:pPr>
        <w:numPr>
          <w:ilvl w:val="0"/>
          <w:numId w:val="4"/>
        </w:numPr>
        <w:spacing w:line="240" w:lineRule="auto"/>
        <w:rPr>
          <w:rFonts w:ascii="Times New Roman" w:hAnsi="Times New Roman" w:cs="Times New Roman"/>
          <w:b/>
        </w:rPr>
      </w:pPr>
      <w:r w:rsidRPr="0065320A">
        <w:rPr>
          <w:rFonts w:ascii="Times New Roman" w:hAnsi="Times New Roman" w:cs="Times New Roman"/>
          <w:b/>
        </w:rPr>
        <w:t>Limit on Number of Applications</w:t>
      </w:r>
    </w:p>
    <w:p w:rsidR="003A457F" w:rsidRDefault="00D64C65" w:rsidP="00385D0F">
      <w:pPr>
        <w:pStyle w:val="NoSpacing"/>
        <w:jc w:val="both"/>
        <w:rPr>
          <w:rFonts w:ascii="Times New Roman" w:hAnsi="Times New Roman" w:cs="Times New Roman"/>
          <w:sz w:val="20"/>
          <w:szCs w:val="20"/>
        </w:rPr>
      </w:pPr>
      <w:r w:rsidRPr="00E873C3">
        <w:rPr>
          <w:rFonts w:ascii="Times New Roman" w:hAnsi="Times New Roman" w:cs="Times New Roman"/>
          <w:sz w:val="20"/>
          <w:szCs w:val="20"/>
        </w:rPr>
        <w:t>An eligible organization may submit only one application. Please note that issuance of this RFA does not in any way obligate Northeast Connection to pay for costs incurred by a prospective applicant to prepare and submit an application.</w:t>
      </w:r>
    </w:p>
    <w:p w:rsidR="003A457F" w:rsidRDefault="003A457F" w:rsidP="00D64C65">
      <w:pPr>
        <w:pStyle w:val="NoSpacing"/>
        <w:rPr>
          <w:rFonts w:ascii="Times New Roman" w:hAnsi="Times New Roman" w:cs="Times New Roman"/>
          <w:sz w:val="20"/>
          <w:szCs w:val="20"/>
        </w:rPr>
      </w:pPr>
    </w:p>
    <w:p w:rsidR="00367BAB" w:rsidRDefault="00D64C65" w:rsidP="00367BAB">
      <w:pPr>
        <w:pStyle w:val="ListParagraph"/>
        <w:numPr>
          <w:ilvl w:val="0"/>
          <w:numId w:val="2"/>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Application &amp; Submission Information</w:t>
      </w:r>
    </w:p>
    <w:p w:rsidR="00D64C65" w:rsidRPr="00D64C65" w:rsidRDefault="00D64C65" w:rsidP="00D64C65">
      <w:pPr>
        <w:pStyle w:val="ListParagraph"/>
        <w:spacing w:after="0" w:line="240" w:lineRule="auto"/>
        <w:ind w:left="360"/>
        <w:jc w:val="both"/>
        <w:outlineLvl w:val="0"/>
        <w:rPr>
          <w:rFonts w:ascii="Times New Roman" w:eastAsia="Times New Roman" w:hAnsi="Times New Roman" w:cs="Times New Roman"/>
          <w:b/>
          <w:smallCaps/>
          <w:kern w:val="36"/>
        </w:rPr>
      </w:pPr>
    </w:p>
    <w:bookmarkEnd w:id="5"/>
    <w:p w:rsidR="00D64C65" w:rsidRDefault="00D64C65" w:rsidP="00D64C65">
      <w:pPr>
        <w:pStyle w:val="NoSpacing"/>
        <w:numPr>
          <w:ilvl w:val="0"/>
          <w:numId w:val="5"/>
        </w:numPr>
        <w:rPr>
          <w:rFonts w:ascii="Times New Roman" w:hAnsi="Times New Roman" w:cs="Times New Roman"/>
          <w:sz w:val="20"/>
          <w:szCs w:val="20"/>
        </w:rPr>
      </w:pPr>
      <w:r>
        <w:rPr>
          <w:rFonts w:ascii="Times New Roman" w:hAnsi="Times New Roman" w:cs="Times New Roman"/>
          <w:b/>
          <w:sz w:val="20"/>
          <w:szCs w:val="20"/>
        </w:rPr>
        <w:t>Content and Form of Activity Concept Submission</w:t>
      </w:r>
    </w:p>
    <w:p w:rsidR="00D64C65" w:rsidRDefault="00D64C65" w:rsidP="00D64C65">
      <w:pPr>
        <w:pStyle w:val="NoSpacing"/>
        <w:rPr>
          <w:rFonts w:ascii="Times New Roman" w:hAnsi="Times New Roman" w:cs="Times New Roman"/>
          <w:sz w:val="20"/>
          <w:szCs w:val="20"/>
        </w:rPr>
      </w:pPr>
    </w:p>
    <w:p w:rsidR="00D64C65" w:rsidRDefault="00D64C65" w:rsidP="00385D0F">
      <w:pPr>
        <w:pStyle w:val="NoSpacing"/>
        <w:jc w:val="both"/>
        <w:rPr>
          <w:rFonts w:ascii="Times New Roman" w:hAnsi="Times New Roman" w:cs="Times New Roman"/>
          <w:sz w:val="20"/>
          <w:szCs w:val="20"/>
        </w:rPr>
      </w:pPr>
      <w:r w:rsidRPr="001B3C0F">
        <w:rPr>
          <w:rFonts w:ascii="Times New Roman" w:hAnsi="Times New Roman" w:cs="Times New Roman"/>
          <w:sz w:val="20"/>
          <w:szCs w:val="20"/>
        </w:rPr>
        <w:t>As a first step, interested applicants are requested to submit an activity concept. Each concept will be evaluated in accordance with Section E below. An applicant whose concept is accepted will be required to submit</w:t>
      </w:r>
      <w:r w:rsidRPr="00532D05">
        <w:rPr>
          <w:rFonts w:ascii="Times New Roman" w:hAnsi="Times New Roman" w:cs="Times New Roman"/>
          <w:sz w:val="20"/>
          <w:szCs w:val="20"/>
        </w:rPr>
        <w:t xml:space="preserve">technical and cost applications </w:t>
      </w:r>
      <w:r w:rsidRPr="001B3C0F">
        <w:rPr>
          <w:rFonts w:ascii="Times New Roman" w:hAnsi="Times New Roman" w:cs="Times New Roman"/>
          <w:sz w:val="20"/>
          <w:szCs w:val="20"/>
        </w:rPr>
        <w:t>for funding.</w:t>
      </w:r>
      <w:r>
        <w:rPr>
          <w:rFonts w:ascii="Times New Roman" w:hAnsi="Times New Roman" w:cs="Times New Roman"/>
          <w:sz w:val="20"/>
          <w:szCs w:val="20"/>
        </w:rPr>
        <w:t xml:space="preserve"> The concept </w:t>
      </w:r>
      <w:r w:rsidRPr="00F4650C">
        <w:rPr>
          <w:rFonts w:ascii="Times New Roman" w:hAnsi="Times New Roman" w:cs="Times New Roman"/>
          <w:sz w:val="20"/>
          <w:szCs w:val="20"/>
        </w:rPr>
        <w:t>must be submitted us</w:t>
      </w:r>
      <w:r>
        <w:rPr>
          <w:rFonts w:ascii="Times New Roman" w:hAnsi="Times New Roman" w:cs="Times New Roman"/>
          <w:sz w:val="20"/>
          <w:szCs w:val="20"/>
        </w:rPr>
        <w:t>ing</w:t>
      </w:r>
      <w:r w:rsidRPr="00F4650C">
        <w:rPr>
          <w:rFonts w:ascii="Times New Roman" w:hAnsi="Times New Roman" w:cs="Times New Roman"/>
          <w:sz w:val="20"/>
          <w:szCs w:val="20"/>
        </w:rPr>
        <w:t xml:space="preserve"> the template provided in Attachment 2, which provide</w:t>
      </w:r>
      <w:r>
        <w:rPr>
          <w:rFonts w:ascii="Times New Roman" w:hAnsi="Times New Roman" w:cs="Times New Roman"/>
          <w:sz w:val="20"/>
          <w:szCs w:val="20"/>
        </w:rPr>
        <w:t>s</w:t>
      </w:r>
      <w:r w:rsidRPr="00F4650C">
        <w:rPr>
          <w:rFonts w:ascii="Times New Roman" w:hAnsi="Times New Roman" w:cs="Times New Roman"/>
          <w:sz w:val="20"/>
          <w:szCs w:val="20"/>
        </w:rPr>
        <w:t xml:space="preserve"> instructions on the required content and format. </w:t>
      </w:r>
      <w:r>
        <w:rPr>
          <w:rFonts w:ascii="Times New Roman" w:hAnsi="Times New Roman" w:cs="Times New Roman"/>
          <w:sz w:val="20"/>
          <w:szCs w:val="20"/>
        </w:rPr>
        <w:t xml:space="preserve">An applicant </w:t>
      </w:r>
      <w:r w:rsidRPr="00F4650C">
        <w:rPr>
          <w:rFonts w:ascii="Times New Roman" w:hAnsi="Times New Roman" w:cs="Times New Roman"/>
          <w:sz w:val="20"/>
          <w:szCs w:val="20"/>
        </w:rPr>
        <w:t>not</w:t>
      </w:r>
      <w:r>
        <w:rPr>
          <w:rFonts w:ascii="Times New Roman" w:hAnsi="Times New Roman" w:cs="Times New Roman"/>
          <w:sz w:val="20"/>
          <w:szCs w:val="20"/>
        </w:rPr>
        <w:t xml:space="preserve"> adhering to</w:t>
      </w:r>
      <w:r w:rsidRPr="00F4650C">
        <w:rPr>
          <w:rFonts w:ascii="Times New Roman" w:hAnsi="Times New Roman" w:cs="Times New Roman"/>
          <w:sz w:val="20"/>
          <w:szCs w:val="20"/>
        </w:rPr>
        <w:t xml:space="preserve"> these instructions</w:t>
      </w:r>
      <w:r>
        <w:rPr>
          <w:rFonts w:ascii="Times New Roman" w:hAnsi="Times New Roman" w:cs="Times New Roman"/>
          <w:sz w:val="20"/>
          <w:szCs w:val="20"/>
        </w:rPr>
        <w:t>,</w:t>
      </w:r>
      <w:r w:rsidRPr="00F4650C">
        <w:rPr>
          <w:rFonts w:ascii="Times New Roman" w:hAnsi="Times New Roman" w:cs="Times New Roman"/>
          <w:sz w:val="20"/>
          <w:szCs w:val="20"/>
        </w:rPr>
        <w:t xml:space="preserve"> risk</w:t>
      </w:r>
      <w:r>
        <w:rPr>
          <w:rFonts w:ascii="Times New Roman" w:hAnsi="Times New Roman" w:cs="Times New Roman"/>
          <w:sz w:val="20"/>
          <w:szCs w:val="20"/>
        </w:rPr>
        <w:t>s</w:t>
      </w:r>
      <w:r w:rsidRPr="00F4650C">
        <w:rPr>
          <w:rFonts w:ascii="Times New Roman" w:hAnsi="Times New Roman" w:cs="Times New Roman"/>
          <w:sz w:val="20"/>
          <w:szCs w:val="20"/>
        </w:rPr>
        <w:t xml:space="preserve"> being considered </w:t>
      </w:r>
      <w:r>
        <w:rPr>
          <w:rFonts w:ascii="Times New Roman" w:hAnsi="Times New Roman" w:cs="Times New Roman"/>
          <w:sz w:val="20"/>
          <w:szCs w:val="20"/>
        </w:rPr>
        <w:t>non</w:t>
      </w:r>
      <w:r w:rsidRPr="00F4650C">
        <w:rPr>
          <w:rFonts w:ascii="Times New Roman" w:hAnsi="Times New Roman" w:cs="Times New Roman"/>
          <w:sz w:val="20"/>
          <w:szCs w:val="20"/>
        </w:rPr>
        <w:t>responsive to the requirements of the RFA and eliminated from further considerati</w:t>
      </w:r>
      <w:r>
        <w:rPr>
          <w:rFonts w:ascii="Times New Roman" w:hAnsi="Times New Roman" w:cs="Times New Roman"/>
          <w:sz w:val="20"/>
          <w:szCs w:val="20"/>
        </w:rPr>
        <w:t>on. All information must</w:t>
      </w:r>
      <w:r w:rsidRPr="00F4650C">
        <w:rPr>
          <w:rFonts w:ascii="Times New Roman" w:hAnsi="Times New Roman" w:cs="Times New Roman"/>
          <w:sz w:val="20"/>
          <w:szCs w:val="20"/>
        </w:rPr>
        <w:t xml:space="preserve"> be submitted in English. If </w:t>
      </w:r>
      <w:r>
        <w:rPr>
          <w:rFonts w:ascii="Times New Roman" w:hAnsi="Times New Roman" w:cs="Times New Roman"/>
          <w:sz w:val="20"/>
          <w:szCs w:val="20"/>
        </w:rPr>
        <w:t>an</w:t>
      </w:r>
      <w:r w:rsidRPr="00F4650C">
        <w:rPr>
          <w:rFonts w:ascii="Times New Roman" w:hAnsi="Times New Roman" w:cs="Times New Roman"/>
          <w:sz w:val="20"/>
          <w:szCs w:val="20"/>
        </w:rPr>
        <w:t xml:space="preserve"> application is in any other lang</w:t>
      </w:r>
      <w:r>
        <w:rPr>
          <w:rFonts w:ascii="Times New Roman" w:hAnsi="Times New Roman" w:cs="Times New Roman"/>
          <w:sz w:val="20"/>
          <w:szCs w:val="20"/>
        </w:rPr>
        <w:t>uage, it will be considered non</w:t>
      </w:r>
      <w:r w:rsidRPr="00F4650C">
        <w:rPr>
          <w:rFonts w:ascii="Times New Roman" w:hAnsi="Times New Roman" w:cs="Times New Roman"/>
          <w:sz w:val="20"/>
          <w:szCs w:val="20"/>
        </w:rPr>
        <w:t>responsive and eliminated from further consideration.</w:t>
      </w:r>
      <w:r w:rsidRPr="000D0CDD">
        <w:rPr>
          <w:rFonts w:ascii="Times New Roman" w:hAnsi="Times New Roman" w:cs="Times New Roman"/>
          <w:sz w:val="20"/>
          <w:szCs w:val="20"/>
        </w:rPr>
        <w:t>Finally</w:t>
      </w:r>
      <w:r w:rsidRPr="00AB1A22">
        <w:rPr>
          <w:rFonts w:ascii="Times New Roman" w:hAnsi="Times New Roman" w:cs="Times New Roman"/>
          <w:sz w:val="20"/>
          <w:szCs w:val="20"/>
        </w:rPr>
        <w:t>,</w:t>
      </w:r>
      <w:r w:rsidRPr="000D0CDD">
        <w:rPr>
          <w:rFonts w:ascii="Times New Roman" w:hAnsi="Times New Roman" w:cs="Times New Roman"/>
          <w:b/>
          <w:bCs/>
          <w:i/>
          <w:iCs/>
          <w:sz w:val="20"/>
          <w:szCs w:val="20"/>
        </w:rPr>
        <w:t xml:space="preserve"> plagiarism is grounds for disqualification.</w:t>
      </w:r>
    </w:p>
    <w:p w:rsidR="00D64C65" w:rsidRDefault="00D64C65" w:rsidP="00D64C65">
      <w:pPr>
        <w:pStyle w:val="NoSpacing"/>
        <w:rPr>
          <w:rFonts w:ascii="Times New Roman" w:hAnsi="Times New Roman" w:cs="Times New Roman"/>
          <w:sz w:val="20"/>
          <w:szCs w:val="20"/>
        </w:rPr>
      </w:pPr>
    </w:p>
    <w:p w:rsidR="00D64C65" w:rsidRPr="008961E8" w:rsidRDefault="00D64C65" w:rsidP="00D64C65">
      <w:pPr>
        <w:pStyle w:val="NoSpacing"/>
        <w:numPr>
          <w:ilvl w:val="0"/>
          <w:numId w:val="5"/>
        </w:numPr>
        <w:rPr>
          <w:rFonts w:ascii="Times New Roman" w:hAnsi="Times New Roman" w:cs="Times New Roman"/>
          <w:b/>
          <w:sz w:val="20"/>
          <w:szCs w:val="20"/>
        </w:rPr>
      </w:pPr>
      <w:r w:rsidRPr="008961E8">
        <w:rPr>
          <w:rFonts w:ascii="Times New Roman" w:hAnsi="Times New Roman" w:cs="Times New Roman"/>
          <w:b/>
          <w:sz w:val="20"/>
          <w:szCs w:val="20"/>
        </w:rPr>
        <w:t xml:space="preserve">Submission </w:t>
      </w:r>
      <w:r>
        <w:rPr>
          <w:rFonts w:ascii="Times New Roman" w:hAnsi="Times New Roman" w:cs="Times New Roman"/>
          <w:b/>
          <w:sz w:val="20"/>
          <w:szCs w:val="20"/>
        </w:rPr>
        <w:t>Guidance and Assistance</w:t>
      </w:r>
    </w:p>
    <w:p w:rsidR="00D64C65" w:rsidRDefault="00D64C65" w:rsidP="00D64C65">
      <w:pPr>
        <w:pStyle w:val="NoSpacing"/>
        <w:rPr>
          <w:rFonts w:ascii="Times New Roman" w:hAnsi="Times New Roman" w:cs="Times New Roman"/>
          <w:sz w:val="20"/>
          <w:szCs w:val="20"/>
        </w:rPr>
      </w:pPr>
    </w:p>
    <w:p w:rsidR="00D64C65" w:rsidRPr="00AB1A22" w:rsidRDefault="00D64C65" w:rsidP="00385D0F">
      <w:pPr>
        <w:pStyle w:val="NoSpacing"/>
        <w:jc w:val="both"/>
        <w:rPr>
          <w:rFonts w:ascii="Times New Roman" w:hAnsi="Times New Roman" w:cs="Times New Roman"/>
          <w:b/>
          <w:sz w:val="20"/>
          <w:szCs w:val="20"/>
        </w:rPr>
      </w:pPr>
      <w:r w:rsidRPr="000D0CDD">
        <w:rPr>
          <w:rFonts w:ascii="Times New Roman" w:hAnsi="Times New Roman" w:cs="Times New Roman"/>
          <w:sz w:val="20"/>
          <w:szCs w:val="20"/>
        </w:rPr>
        <w:t>Northeast Connection</w:t>
      </w:r>
      <w:r w:rsidRPr="00AB1A22">
        <w:rPr>
          <w:rFonts w:ascii="Times New Roman" w:hAnsi="Times New Roman" w:cs="Times New Roman"/>
          <w:sz w:val="20"/>
          <w:szCs w:val="20"/>
        </w:rPr>
        <w:t xml:space="preserve"> may provide guidance to an applicant while it prepares an application. However, when such guidance is offered,</w:t>
      </w:r>
      <w:r w:rsidRPr="000D0CDD">
        <w:rPr>
          <w:rFonts w:ascii="Times New Roman" w:hAnsi="Times New Roman" w:cs="Times New Roman"/>
          <w:sz w:val="20"/>
          <w:szCs w:val="20"/>
        </w:rPr>
        <w:t xml:space="preserve"> Northeast Connection</w:t>
      </w:r>
      <w:r w:rsidRPr="00AB1A22">
        <w:rPr>
          <w:rFonts w:ascii="Times New Roman" w:hAnsi="Times New Roman" w:cs="Times New Roman"/>
          <w:sz w:val="20"/>
          <w:szCs w:val="20"/>
        </w:rPr>
        <w:t xml:space="preserve">’srole is limited to </w:t>
      </w:r>
      <w:r w:rsidRPr="00AB1A22">
        <w:rPr>
          <w:rFonts w:ascii="Times New Roman" w:hAnsi="Times New Roman" w:cs="Times New Roman"/>
          <w:b/>
          <w:bCs/>
          <w:sz w:val="20"/>
          <w:szCs w:val="20"/>
        </w:rPr>
        <w:t>facilitating the application process, ensuring that proposed activities contribute to the program objectives stated in Section A, and co-designing/creating activities with the applicant</w:t>
      </w:r>
      <w:r w:rsidRPr="00AB1A22">
        <w:rPr>
          <w:rFonts w:ascii="Times New Roman" w:hAnsi="Times New Roman" w:cs="Times New Roman"/>
          <w:sz w:val="20"/>
          <w:szCs w:val="20"/>
        </w:rPr>
        <w:t>. Actual preparation of the technical and cost applications is the strict responsibility of the applicant.</w:t>
      </w:r>
    </w:p>
    <w:p w:rsidR="00D64C65" w:rsidRDefault="00D64C65" w:rsidP="00D64C65">
      <w:pPr>
        <w:pStyle w:val="NoSpacing"/>
        <w:rPr>
          <w:rFonts w:ascii="Times New Roman" w:hAnsi="Times New Roman" w:cs="Times New Roman"/>
          <w:sz w:val="20"/>
          <w:szCs w:val="20"/>
        </w:rPr>
      </w:pPr>
    </w:p>
    <w:p w:rsidR="00D64C65" w:rsidRDefault="00D64C65" w:rsidP="00D64C65">
      <w:pPr>
        <w:pStyle w:val="NoSpacing"/>
        <w:numPr>
          <w:ilvl w:val="0"/>
          <w:numId w:val="5"/>
        </w:numPr>
        <w:rPr>
          <w:rFonts w:ascii="Times New Roman" w:hAnsi="Times New Roman" w:cs="Times New Roman"/>
          <w:sz w:val="20"/>
          <w:szCs w:val="20"/>
        </w:rPr>
      </w:pPr>
      <w:r>
        <w:rPr>
          <w:rFonts w:ascii="Times New Roman" w:hAnsi="Times New Roman" w:cs="Times New Roman"/>
          <w:b/>
          <w:sz w:val="20"/>
          <w:szCs w:val="20"/>
        </w:rPr>
        <w:t>Method for Submission</w:t>
      </w:r>
    </w:p>
    <w:p w:rsidR="00D64C65" w:rsidRDefault="00D64C65" w:rsidP="00D64C65">
      <w:pPr>
        <w:pStyle w:val="NoSpacing"/>
        <w:rPr>
          <w:rFonts w:ascii="Times New Roman" w:hAnsi="Times New Roman" w:cs="Times New Roman"/>
          <w:sz w:val="20"/>
          <w:szCs w:val="20"/>
        </w:rPr>
      </w:pPr>
    </w:p>
    <w:p w:rsidR="00D64C65" w:rsidRPr="00AB1A22" w:rsidRDefault="00D64C65" w:rsidP="00D64C65">
      <w:pPr>
        <w:pStyle w:val="NoSpacing"/>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Northeast Connection </w:t>
      </w:r>
      <w:r>
        <w:rPr>
          <w:rFonts w:ascii="Times New Roman" w:eastAsia="Times New Roman" w:hAnsi="Times New Roman" w:cs="Times New Roman"/>
          <w:sz w:val="20"/>
          <w:szCs w:val="20"/>
        </w:rPr>
        <w:t xml:space="preserve">will </w:t>
      </w:r>
      <w:r w:rsidRPr="00AB1A22">
        <w:rPr>
          <w:rFonts w:ascii="Times New Roman" w:eastAsia="Times New Roman" w:hAnsi="Times New Roman" w:cs="Times New Roman"/>
          <w:sz w:val="20"/>
          <w:szCs w:val="20"/>
        </w:rPr>
        <w:t xml:space="preserve">accept </w:t>
      </w:r>
      <w:r>
        <w:rPr>
          <w:rFonts w:ascii="Times New Roman" w:eastAsia="Times New Roman" w:hAnsi="Times New Roman" w:cs="Times New Roman"/>
          <w:sz w:val="20"/>
          <w:szCs w:val="20"/>
        </w:rPr>
        <w:t xml:space="preserve">Activity Concepts </w:t>
      </w:r>
      <w:r w:rsidRPr="00AB1A22">
        <w:rPr>
          <w:rFonts w:ascii="Times New Roman" w:eastAsia="Times New Roman" w:hAnsi="Times New Roman" w:cs="Times New Roman"/>
          <w:sz w:val="20"/>
          <w:szCs w:val="20"/>
        </w:rPr>
        <w:t>via the following methods:</w:t>
      </w:r>
    </w:p>
    <w:p w:rsidR="00D64C65" w:rsidRPr="00AB1A22" w:rsidRDefault="00D64C65" w:rsidP="00D64C65">
      <w:pPr>
        <w:pStyle w:val="NoSpacing"/>
        <w:jc w:val="both"/>
        <w:rPr>
          <w:rFonts w:ascii="Times New Roman" w:eastAsia="Times New Roman" w:hAnsi="Times New Roman" w:cs="Times New Roman"/>
          <w:sz w:val="20"/>
          <w:szCs w:val="20"/>
        </w:rPr>
      </w:pPr>
    </w:p>
    <w:p w:rsidR="00D64C65" w:rsidRPr="00AB1A22" w:rsidRDefault="00D64C65" w:rsidP="00D64C65">
      <w:pPr>
        <w:pStyle w:val="NoSpacing"/>
        <w:numPr>
          <w:ilvl w:val="0"/>
          <w:numId w:val="44"/>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Email to </w:t>
      </w:r>
      <w:hyperlink r:id="rId14" w:history="1">
        <w:r w:rsidRPr="00AB1A22">
          <w:rPr>
            <w:rStyle w:val="Hyperlink"/>
            <w:rFonts w:ascii="Times New Roman" w:eastAsia="Times New Roman" w:hAnsi="Times New Roman" w:cs="Times New Roman"/>
            <w:sz w:val="20"/>
            <w:szCs w:val="20"/>
          </w:rPr>
          <w:t>grants@connection-nigeria.com</w:t>
        </w:r>
      </w:hyperlink>
    </w:p>
    <w:p w:rsidR="00D64C65" w:rsidRPr="00AB1A22" w:rsidRDefault="00D64C65" w:rsidP="00D64C65">
      <w:pPr>
        <w:pStyle w:val="NoSpacing"/>
        <w:numPr>
          <w:ilvl w:val="0"/>
          <w:numId w:val="44"/>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Electronically via its online grant’s management portal, which can be accessed at the following link: </w:t>
      </w:r>
      <w:hyperlink r:id="rId15" w:history="1">
        <w:r w:rsidRPr="001121CF">
          <w:rPr>
            <w:rStyle w:val="Hyperlink"/>
            <w:rFonts w:ascii="Times New Roman" w:eastAsia="Times New Roman" w:hAnsi="Times New Roman" w:cs="Times New Roman"/>
            <w:sz w:val="20"/>
            <w:szCs w:val="20"/>
          </w:rPr>
          <w:t>https://smart.fluxx.io/</w:t>
        </w:r>
      </w:hyperlink>
      <w:r w:rsidRPr="00AB1A22">
        <w:rPr>
          <w:rFonts w:ascii="Times New Roman" w:eastAsia="Times New Roman" w:hAnsi="Times New Roman" w:cs="Times New Roman"/>
          <w:sz w:val="20"/>
          <w:szCs w:val="20"/>
        </w:rPr>
        <w:t xml:space="preserve">. </w:t>
      </w:r>
    </w:p>
    <w:p w:rsidR="00D64C65" w:rsidRPr="00AB1A22" w:rsidRDefault="00D64C65" w:rsidP="00D64C65">
      <w:pPr>
        <w:pStyle w:val="NoSpacing"/>
        <w:jc w:val="both"/>
        <w:rPr>
          <w:rFonts w:ascii="Times New Roman" w:eastAsia="Times New Roman" w:hAnsi="Times New Roman" w:cs="Times New Roman"/>
          <w:sz w:val="20"/>
          <w:szCs w:val="20"/>
        </w:rPr>
      </w:pPr>
    </w:p>
    <w:p w:rsidR="00D64C65" w:rsidRDefault="00D64C65" w:rsidP="00D64C65">
      <w:pPr>
        <w:pStyle w:val="NoSpacing"/>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w:t>
      </w:r>
      <w:hyperlink r:id="rId16" w:history="1">
        <w:r w:rsidRPr="00AB1A22">
          <w:rPr>
            <w:rStyle w:val="Hyperlink"/>
            <w:rFonts w:ascii="Times New Roman" w:eastAsia="Times New Roman" w:hAnsi="Times New Roman" w:cs="Times New Roman"/>
            <w:sz w:val="20"/>
            <w:szCs w:val="20"/>
          </w:rPr>
          <w:t>https://smart.fluxx.io/apply/connection</w:t>
        </w:r>
      </w:hyperlink>
      <w:r w:rsidRPr="00AB1A22">
        <w:rPr>
          <w:rFonts w:ascii="Times New Roman" w:eastAsia="Times New Roman" w:hAnsi="Times New Roman" w:cs="Times New Roman"/>
          <w:sz w:val="20"/>
          <w:szCs w:val="20"/>
        </w:rPr>
        <w:t>.After Northeast Connection reviews and validates the form, the applicant will receive an email with its username and password.</w:t>
      </w:r>
    </w:p>
    <w:p w:rsidR="00D64C65" w:rsidRDefault="00D64C65" w:rsidP="00D64C65">
      <w:pPr>
        <w:pStyle w:val="NoSpacing"/>
        <w:jc w:val="both"/>
        <w:rPr>
          <w:rFonts w:ascii="Times New Roman" w:eastAsia="Times New Roman" w:hAnsi="Times New Roman" w:cs="Times New Roman"/>
          <w:sz w:val="20"/>
          <w:szCs w:val="20"/>
        </w:rPr>
      </w:pPr>
    </w:p>
    <w:p w:rsidR="00D64C65" w:rsidRDefault="00D64C65" w:rsidP="00D64C65">
      <w:pPr>
        <w:pStyle w:val="NoSpacing"/>
        <w:rPr>
          <w:rFonts w:ascii="Times New Roman" w:hAnsi="Times New Roman" w:cs="Times New Roman"/>
          <w:sz w:val="20"/>
          <w:szCs w:val="20"/>
        </w:rPr>
      </w:pPr>
      <w:r w:rsidRPr="00532D05">
        <w:rPr>
          <w:rFonts w:ascii="Times New Roman" w:hAnsi="Times New Roman" w:cs="Times New Roman"/>
          <w:sz w:val="20"/>
          <w:szCs w:val="20"/>
        </w:rPr>
        <w:t>Regardless of the submission method chosen, an applicant should retain for its records one (1) copy of its application and all enclosures that accompany it.</w:t>
      </w:r>
    </w:p>
    <w:p w:rsidR="00D64C65" w:rsidRDefault="00D64C65" w:rsidP="00D64C65">
      <w:pPr>
        <w:pStyle w:val="NoSpacing"/>
        <w:rPr>
          <w:rFonts w:ascii="Times New Roman" w:hAnsi="Times New Roman" w:cs="Times New Roman"/>
          <w:sz w:val="20"/>
          <w:szCs w:val="20"/>
        </w:rPr>
      </w:pPr>
    </w:p>
    <w:p w:rsidR="00D64C65" w:rsidRPr="00851C4D" w:rsidRDefault="00D64C65" w:rsidP="00D64C65">
      <w:pPr>
        <w:pStyle w:val="NoSpacing"/>
        <w:numPr>
          <w:ilvl w:val="0"/>
          <w:numId w:val="5"/>
        </w:numPr>
        <w:rPr>
          <w:rFonts w:ascii="Times New Roman" w:hAnsi="Times New Roman" w:cs="Times New Roman"/>
          <w:sz w:val="20"/>
          <w:szCs w:val="20"/>
        </w:rPr>
      </w:pPr>
      <w:r>
        <w:rPr>
          <w:rFonts w:ascii="Times New Roman" w:hAnsi="Times New Roman" w:cs="Times New Roman"/>
          <w:b/>
          <w:sz w:val="20"/>
          <w:szCs w:val="20"/>
        </w:rPr>
        <w:t>Registration Requirements for U.S. Government Funding</w:t>
      </w:r>
    </w:p>
    <w:p w:rsidR="00D64C65" w:rsidRDefault="00D64C65" w:rsidP="00D64C65">
      <w:pPr>
        <w:pStyle w:val="NoSpacing"/>
        <w:rPr>
          <w:rFonts w:ascii="Times New Roman" w:hAnsi="Times New Roman" w:cs="Times New Roman"/>
          <w:sz w:val="20"/>
          <w:szCs w:val="20"/>
        </w:rPr>
      </w:pPr>
    </w:p>
    <w:p w:rsidR="00D64C65" w:rsidRPr="00532D05" w:rsidRDefault="00D64C65" w:rsidP="00F805C8">
      <w:pPr>
        <w:pStyle w:val="NoSpacing"/>
        <w:jc w:val="both"/>
        <w:rPr>
          <w:rFonts w:ascii="Times New Roman" w:hAnsi="Times New Roman" w:cs="Times New Roman"/>
          <w:sz w:val="20"/>
          <w:szCs w:val="20"/>
        </w:rPr>
      </w:pPr>
      <w:bookmarkStart w:id="6" w:name="_Hlk516754687"/>
      <w:r w:rsidRPr="00C3459A">
        <w:rPr>
          <w:rFonts w:ascii="Times New Roman" w:hAnsi="Times New Roman" w:cs="Times New Roman"/>
          <w:sz w:val="20"/>
          <w:szCs w:val="20"/>
        </w:rPr>
        <w:t>To be e</w:t>
      </w:r>
      <w:r>
        <w:rPr>
          <w:rFonts w:ascii="Times New Roman" w:hAnsi="Times New Roman" w:cs="Times New Roman"/>
          <w:sz w:val="20"/>
          <w:szCs w:val="20"/>
        </w:rPr>
        <w:t>ligible for award under this solicitation</w:t>
      </w:r>
      <w:r w:rsidRPr="00C3459A">
        <w:rPr>
          <w:rFonts w:ascii="Times New Roman" w:hAnsi="Times New Roman" w:cs="Times New Roman"/>
          <w:sz w:val="20"/>
          <w:szCs w:val="20"/>
        </w:rPr>
        <w:t xml:space="preserve">, </w:t>
      </w:r>
      <w:bookmarkEnd w:id="6"/>
      <w:r w:rsidRPr="009266D8">
        <w:rPr>
          <w:rFonts w:ascii="Times New Roman" w:hAnsi="Times New Roman" w:cs="Times New Roman"/>
          <w:sz w:val="20"/>
          <w:szCs w:val="20"/>
        </w:rPr>
        <w:t xml:space="preserve">a non-U.S. NGO applicant may be required to obtain a valid </w:t>
      </w:r>
      <w:r w:rsidRPr="00532D05">
        <w:rPr>
          <w:rFonts w:ascii="Times New Roman" w:hAnsi="Times New Roman" w:cs="Times New Roman"/>
          <w:sz w:val="20"/>
          <w:szCs w:val="20"/>
        </w:rPr>
        <w:t xml:space="preserve">Duns &amp; Bradstreet number (DUNS). Information regarding DUNS registration can be found at http://www.dnb.com/get-a-duns-number.html. The program will notify non-U.S. NGO applicants of DUNS requirements where applicable. A U.S. NGO applicant must provide a valid DUNS number, be registered in the System for Award Management (SAM) before submitting its application and continue to </w:t>
      </w:r>
      <w:r w:rsidR="00624D44" w:rsidRPr="00532D05">
        <w:rPr>
          <w:rFonts w:ascii="Times New Roman" w:hAnsi="Times New Roman" w:cs="Times New Roman"/>
          <w:sz w:val="20"/>
          <w:szCs w:val="20"/>
        </w:rPr>
        <w:t>always maintain an active SAM registration with current information</w:t>
      </w:r>
      <w:r w:rsidRPr="00532D05">
        <w:rPr>
          <w:rFonts w:ascii="Times New Roman" w:hAnsi="Times New Roman" w:cs="Times New Roman"/>
          <w:sz w:val="20"/>
          <w:szCs w:val="20"/>
        </w:rPr>
        <w:t xml:space="preserve"> during which it has: a) an active award with the U.S. Government or b) an application or plan under consideration by the U.S. Government or a U.S. Government implementing partner. Information regarding SAM registration can be found at: http://www.sam.gov.</w:t>
      </w:r>
    </w:p>
    <w:p w:rsidR="00D64C65" w:rsidRPr="00532D05" w:rsidRDefault="00D64C65" w:rsidP="00D64C65">
      <w:pPr>
        <w:pStyle w:val="NoSpacing"/>
        <w:rPr>
          <w:rFonts w:ascii="Times New Roman" w:hAnsi="Times New Roman" w:cs="Times New Roman"/>
          <w:sz w:val="20"/>
          <w:szCs w:val="20"/>
        </w:rPr>
      </w:pPr>
    </w:p>
    <w:p w:rsidR="00D64C65" w:rsidRPr="00532D05" w:rsidRDefault="00D64C65" w:rsidP="00F805C8">
      <w:pPr>
        <w:pStyle w:val="NoSpacing"/>
        <w:jc w:val="both"/>
        <w:rPr>
          <w:rFonts w:ascii="Times New Roman" w:hAnsi="Times New Roman" w:cs="Times New Roman"/>
          <w:sz w:val="20"/>
          <w:szCs w:val="20"/>
        </w:rPr>
      </w:pPr>
      <w:r w:rsidRPr="00532D05">
        <w:rPr>
          <w:rFonts w:ascii="Times New Roman" w:hAnsi="Times New Roman" w:cs="Times New Roman"/>
          <w:sz w:val="20"/>
          <w:szCs w:val="20"/>
        </w:rPr>
        <w:t>Northeast Connection will not issue an award to an applicant until it has complied with the applicable requirements. As the registration process may take several weeks to complete, applicants are encouraged to register early. Please note that completion of an early registration does not constitute any commitment on the part of Northeast Connection to make an award.</w:t>
      </w:r>
    </w:p>
    <w:p w:rsidR="00D64C65" w:rsidRDefault="00D64C65" w:rsidP="00D64C65">
      <w:pPr>
        <w:pStyle w:val="NoSpacing"/>
        <w:rPr>
          <w:rFonts w:ascii="Times New Roman" w:hAnsi="Times New Roman" w:cs="Times New Roman"/>
          <w:sz w:val="20"/>
          <w:szCs w:val="20"/>
        </w:rPr>
      </w:pPr>
    </w:p>
    <w:p w:rsidR="00D64C65" w:rsidRDefault="00D64C65" w:rsidP="00D64C65">
      <w:pPr>
        <w:pStyle w:val="NoSpacing"/>
        <w:numPr>
          <w:ilvl w:val="0"/>
          <w:numId w:val="5"/>
        </w:numPr>
        <w:rPr>
          <w:rFonts w:ascii="Times New Roman" w:hAnsi="Times New Roman" w:cs="Times New Roman"/>
          <w:sz w:val="20"/>
          <w:szCs w:val="20"/>
        </w:rPr>
      </w:pPr>
      <w:r>
        <w:rPr>
          <w:rFonts w:ascii="Times New Roman" w:hAnsi="Times New Roman" w:cs="Times New Roman"/>
          <w:b/>
          <w:sz w:val="20"/>
          <w:szCs w:val="20"/>
        </w:rPr>
        <w:t xml:space="preserve">Funding Restrictions </w:t>
      </w:r>
    </w:p>
    <w:p w:rsidR="00D64C65" w:rsidRDefault="00D64C65" w:rsidP="00D64C65">
      <w:pPr>
        <w:pStyle w:val="NoSpacing"/>
        <w:rPr>
          <w:rFonts w:ascii="Times New Roman" w:hAnsi="Times New Roman" w:cs="Times New Roman"/>
          <w:sz w:val="20"/>
          <w:szCs w:val="20"/>
        </w:rPr>
      </w:pPr>
    </w:p>
    <w:p w:rsidR="00D64C65" w:rsidRDefault="00D64C65" w:rsidP="00F805C8">
      <w:pPr>
        <w:pStyle w:val="NoSpacing"/>
        <w:jc w:val="both"/>
        <w:rPr>
          <w:rFonts w:ascii="Times New Roman" w:hAnsi="Times New Roman" w:cs="Times New Roman"/>
          <w:sz w:val="20"/>
          <w:szCs w:val="20"/>
        </w:rPr>
      </w:pPr>
      <w:r>
        <w:rPr>
          <w:rFonts w:ascii="Times New Roman" w:hAnsi="Times New Roman" w:cs="Times New Roman"/>
          <w:sz w:val="20"/>
          <w:szCs w:val="20"/>
        </w:rPr>
        <w:t xml:space="preserve">An applicant that receives an award under this RFA is responsible </w:t>
      </w:r>
      <w:r w:rsidRPr="00532D05">
        <w:rPr>
          <w:rFonts w:ascii="Times New Roman" w:hAnsi="Times New Roman" w:cs="Times New Roman"/>
          <w:sz w:val="20"/>
          <w:szCs w:val="20"/>
        </w:rPr>
        <w:t>for ensuring that it only incurs post-award costs that were approved and determined to be allowable, allocable, and reasonable by Northeast Connection during pre-award negotiations. Furthermore, Northeast Connection will not reimburse a successful applicant for any costs it incurs prior to the date it signs a grant agreement with Northeast Connection.</w:t>
      </w:r>
    </w:p>
    <w:p w:rsidR="00D64C65" w:rsidRDefault="00D64C65" w:rsidP="00D64C65">
      <w:pPr>
        <w:pStyle w:val="NoSpacing"/>
        <w:rPr>
          <w:rFonts w:ascii="Times New Roman" w:hAnsi="Times New Roman" w:cs="Times New Roman"/>
          <w:sz w:val="20"/>
          <w:szCs w:val="20"/>
        </w:rPr>
      </w:pPr>
    </w:p>
    <w:p w:rsidR="00D64C65" w:rsidRPr="00B517DE" w:rsidRDefault="00D64C65" w:rsidP="00D64C65">
      <w:pPr>
        <w:pStyle w:val="NoSpacing"/>
        <w:numPr>
          <w:ilvl w:val="0"/>
          <w:numId w:val="5"/>
        </w:numPr>
        <w:rPr>
          <w:rFonts w:ascii="Times New Roman" w:hAnsi="Times New Roman" w:cs="Times New Roman"/>
          <w:b/>
          <w:sz w:val="20"/>
          <w:szCs w:val="20"/>
        </w:rPr>
      </w:pPr>
      <w:r w:rsidRPr="00B517DE">
        <w:rPr>
          <w:rFonts w:ascii="Times New Roman" w:hAnsi="Times New Roman" w:cs="Times New Roman"/>
          <w:b/>
          <w:sz w:val="20"/>
          <w:szCs w:val="20"/>
        </w:rPr>
        <w:t>Questions &amp; Answers</w:t>
      </w:r>
    </w:p>
    <w:p w:rsidR="00D64C65" w:rsidRDefault="00D64C65" w:rsidP="00D64C65">
      <w:pPr>
        <w:pStyle w:val="NoSpacing"/>
        <w:rPr>
          <w:rFonts w:ascii="Times New Roman" w:hAnsi="Times New Roman" w:cs="Times New Roman"/>
          <w:sz w:val="20"/>
          <w:szCs w:val="20"/>
        </w:rPr>
      </w:pPr>
    </w:p>
    <w:p w:rsidR="00D64C65" w:rsidRDefault="00D64C65" w:rsidP="00F805C8">
      <w:pPr>
        <w:pStyle w:val="NoSpacing"/>
        <w:jc w:val="both"/>
        <w:rPr>
          <w:rFonts w:ascii="Times New Roman" w:hAnsi="Times New Roman" w:cs="Times New Roman"/>
          <w:sz w:val="20"/>
          <w:szCs w:val="20"/>
        </w:rPr>
      </w:pPr>
      <w:r w:rsidRPr="00B517DE">
        <w:rPr>
          <w:rFonts w:ascii="Times New Roman" w:hAnsi="Times New Roman" w:cs="Times New Roman"/>
          <w:sz w:val="20"/>
          <w:szCs w:val="20"/>
        </w:rPr>
        <w:t xml:space="preserve">Any questions concerning this RFA </w:t>
      </w:r>
      <w:r>
        <w:rPr>
          <w:rFonts w:ascii="Times New Roman" w:hAnsi="Times New Roman" w:cs="Times New Roman"/>
          <w:sz w:val="20"/>
          <w:szCs w:val="20"/>
        </w:rPr>
        <w:t>should first be di</w:t>
      </w:r>
      <w:r w:rsidRPr="00532D05">
        <w:rPr>
          <w:rFonts w:ascii="Times New Roman" w:hAnsi="Times New Roman" w:cs="Times New Roman"/>
          <w:sz w:val="20"/>
          <w:szCs w:val="20"/>
        </w:rPr>
        <w:t xml:space="preserve">rected to the Northeast Connection representative assigned to the applicant. Alternatively, please direct questions to the “Grants Department” via email at </w:t>
      </w:r>
      <w:hyperlink r:id="rId17" w:history="1">
        <w:r w:rsidRPr="00303873">
          <w:rPr>
            <w:rStyle w:val="Hyperlink"/>
            <w:rFonts w:ascii="Times New Roman" w:hAnsi="Times New Roman" w:cs="Times New Roman"/>
            <w:sz w:val="20"/>
            <w:szCs w:val="20"/>
          </w:rPr>
          <w:t>grants@connection-nigeria.com</w:t>
        </w:r>
      </w:hyperlink>
      <w:r>
        <w:rPr>
          <w:rFonts w:ascii="Times New Roman" w:hAnsi="Times New Roman" w:cs="Times New Roman"/>
          <w:sz w:val="20"/>
          <w:szCs w:val="20"/>
        </w:rPr>
        <w:t>.</w:t>
      </w:r>
    </w:p>
    <w:p w:rsidR="00D64C65" w:rsidRDefault="00D64C65" w:rsidP="00D64C65">
      <w:pPr>
        <w:pStyle w:val="NoSpacing"/>
        <w:rPr>
          <w:rFonts w:ascii="Times New Roman" w:hAnsi="Times New Roman" w:cs="Times New Roman"/>
          <w:sz w:val="20"/>
          <w:szCs w:val="20"/>
        </w:rPr>
      </w:pPr>
    </w:p>
    <w:p w:rsidR="00D64C65" w:rsidRPr="00532D05" w:rsidRDefault="00D64C65" w:rsidP="00D64C65">
      <w:pPr>
        <w:pStyle w:val="ListParagraph"/>
        <w:numPr>
          <w:ilvl w:val="0"/>
          <w:numId w:val="2"/>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Application Review Information</w:t>
      </w:r>
    </w:p>
    <w:p w:rsidR="00D64C65" w:rsidRDefault="00D64C65" w:rsidP="00D64C65">
      <w:pPr>
        <w:pStyle w:val="NoSpacing"/>
        <w:numPr>
          <w:ilvl w:val="0"/>
          <w:numId w:val="43"/>
        </w:numPr>
        <w:rPr>
          <w:rFonts w:ascii="Times New Roman" w:hAnsi="Times New Roman" w:cs="Times New Roman"/>
          <w:b/>
          <w:sz w:val="20"/>
          <w:szCs w:val="20"/>
        </w:rPr>
      </w:pPr>
      <w:r w:rsidRPr="004852A4">
        <w:rPr>
          <w:rFonts w:ascii="Times New Roman" w:hAnsi="Times New Roman" w:cs="Times New Roman"/>
          <w:b/>
          <w:sz w:val="20"/>
          <w:szCs w:val="20"/>
        </w:rPr>
        <w:t>Application Review Process</w:t>
      </w:r>
    </w:p>
    <w:p w:rsidR="00D64C65" w:rsidRPr="004852A4" w:rsidRDefault="00D64C65" w:rsidP="00D64C65">
      <w:pPr>
        <w:pStyle w:val="NoSpacing"/>
        <w:ind w:left="360"/>
        <w:rPr>
          <w:rFonts w:ascii="Times New Roman" w:hAnsi="Times New Roman" w:cs="Times New Roman"/>
          <w:b/>
          <w:sz w:val="20"/>
          <w:szCs w:val="20"/>
        </w:rPr>
      </w:pPr>
    </w:p>
    <w:p w:rsidR="00D64C65" w:rsidRPr="00532D05" w:rsidRDefault="00D64C65" w:rsidP="00280019">
      <w:pPr>
        <w:pStyle w:val="NoSpacing"/>
        <w:jc w:val="both"/>
        <w:rPr>
          <w:rFonts w:ascii="Times New Roman" w:hAnsi="Times New Roman" w:cs="Times New Roman"/>
          <w:sz w:val="20"/>
          <w:szCs w:val="20"/>
        </w:rPr>
      </w:pPr>
      <w:r w:rsidRPr="00532D05">
        <w:rPr>
          <w:rFonts w:ascii="Times New Roman" w:hAnsi="Times New Roman" w:cs="Times New Roman"/>
          <w:sz w:val="20"/>
          <w:szCs w:val="20"/>
        </w:rPr>
        <w:t>An applicant’s Activity Concept application will be reviewed by Northeast Connection’s senior program staff to ensure that the activities proposed contribute to the program objectives in Section A above. During these reviews, the applicant may be requested to submit a revised application and/or respond to clarifying questions. However, Northeast Connection reserves the right to award without requesting clarifications or additional detail in an application.</w:t>
      </w:r>
    </w:p>
    <w:p w:rsidR="00D64C65" w:rsidRDefault="00D64C65" w:rsidP="00D64C65">
      <w:pPr>
        <w:pStyle w:val="NoSpacing"/>
        <w:rPr>
          <w:rFonts w:ascii="Times New Roman" w:hAnsi="Times New Roman" w:cs="Times New Roman"/>
          <w:b/>
          <w:sz w:val="20"/>
          <w:szCs w:val="20"/>
        </w:rPr>
      </w:pPr>
    </w:p>
    <w:p w:rsidR="00D64C65" w:rsidRDefault="00D64C65" w:rsidP="00D64C65">
      <w:pPr>
        <w:pStyle w:val="NoSpacing"/>
        <w:rPr>
          <w:rFonts w:ascii="Times New Roman" w:hAnsi="Times New Roman" w:cs="Times New Roman"/>
          <w:sz w:val="20"/>
          <w:szCs w:val="20"/>
        </w:rPr>
      </w:pPr>
      <w:r w:rsidRPr="00826116">
        <w:rPr>
          <w:rFonts w:ascii="Times New Roman" w:hAnsi="Times New Roman" w:cs="Times New Roman"/>
          <w:sz w:val="20"/>
          <w:szCs w:val="20"/>
        </w:rPr>
        <w:t xml:space="preserve">The </w:t>
      </w:r>
      <w:r w:rsidRPr="009846B2">
        <w:rPr>
          <w:rFonts w:ascii="Times New Roman" w:hAnsi="Times New Roman" w:cs="Times New Roman"/>
          <w:sz w:val="20"/>
          <w:szCs w:val="20"/>
        </w:rPr>
        <w:t>Chief of Party or authorized delegee</w:t>
      </w:r>
      <w:r w:rsidRPr="00826116">
        <w:rPr>
          <w:rFonts w:ascii="Times New Roman" w:hAnsi="Times New Roman" w:cs="Times New Roman"/>
          <w:sz w:val="20"/>
          <w:szCs w:val="20"/>
        </w:rPr>
        <w:t xml:space="preserve"> makes the final decision on all awards made under the RFA.</w:t>
      </w:r>
    </w:p>
    <w:p w:rsidR="00D64C65" w:rsidRPr="00BD6065" w:rsidRDefault="00D64C65" w:rsidP="00D64C65">
      <w:pPr>
        <w:pStyle w:val="NoSpacing"/>
        <w:rPr>
          <w:rFonts w:ascii="Times New Roman" w:hAnsi="Times New Roman" w:cs="Times New Roman"/>
          <w:b/>
          <w:sz w:val="20"/>
          <w:szCs w:val="20"/>
        </w:rPr>
      </w:pPr>
    </w:p>
    <w:p w:rsidR="00D64C65" w:rsidRPr="00BD6065" w:rsidRDefault="00D64C65" w:rsidP="00D64C65">
      <w:pPr>
        <w:pStyle w:val="NoSpacing"/>
        <w:numPr>
          <w:ilvl w:val="0"/>
          <w:numId w:val="43"/>
        </w:numPr>
        <w:rPr>
          <w:rFonts w:ascii="Times New Roman" w:hAnsi="Times New Roman" w:cs="Times New Roman"/>
          <w:color w:val="C00000"/>
          <w:sz w:val="20"/>
          <w:szCs w:val="20"/>
        </w:rPr>
      </w:pPr>
      <w:r w:rsidRPr="004852A4">
        <w:rPr>
          <w:rFonts w:ascii="Times New Roman" w:hAnsi="Times New Roman" w:cs="Times New Roman"/>
          <w:b/>
          <w:sz w:val="20"/>
          <w:szCs w:val="20"/>
        </w:rPr>
        <w:t>Pre-Award Assessment</w:t>
      </w:r>
    </w:p>
    <w:p w:rsidR="00D64C65" w:rsidRDefault="00D64C65" w:rsidP="00D64C65">
      <w:pPr>
        <w:pStyle w:val="NoSpacing"/>
        <w:rPr>
          <w:rFonts w:ascii="Times New Roman" w:hAnsi="Times New Roman" w:cs="Times New Roman"/>
          <w:sz w:val="20"/>
          <w:szCs w:val="20"/>
        </w:rPr>
      </w:pPr>
    </w:p>
    <w:p w:rsidR="00D64C65" w:rsidRPr="00532D05" w:rsidRDefault="00D64C65" w:rsidP="00280019">
      <w:pPr>
        <w:pStyle w:val="NoSpacing"/>
        <w:jc w:val="both"/>
        <w:rPr>
          <w:rFonts w:ascii="Times New Roman" w:hAnsi="Times New Roman" w:cs="Times New Roman"/>
          <w:sz w:val="20"/>
          <w:szCs w:val="20"/>
        </w:rPr>
      </w:pPr>
      <w:r w:rsidRPr="00532D05">
        <w:rPr>
          <w:rFonts w:ascii="Times New Roman" w:hAnsi="Times New Roman" w:cs="Times New Roman"/>
          <w:sz w:val="20"/>
          <w:szCs w:val="20"/>
        </w:rPr>
        <w:t xml:space="preserve">An apparently successful applicant must first demonstrate that it possesses or has the ability to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w:t>
      </w:r>
      <w:r w:rsidRPr="00532D05">
        <w:rPr>
          <w:rFonts w:ascii="Times New Roman" w:hAnsi="Times New Roman" w:cs="Times New Roman"/>
          <w:sz w:val="20"/>
          <w:szCs w:val="20"/>
        </w:rPr>
        <w:lastRenderedPageBreak/>
        <w:t>individuals within its organization) for vetting purposes. Final issuance of an award will be contingent upon the timely receipt of the information requested and the successful completion of the Program’s vetting process and pre-award capacity and risk assessment.</w:t>
      </w:r>
    </w:p>
    <w:p w:rsidR="00D64C65" w:rsidRPr="00532D05" w:rsidRDefault="00D64C65" w:rsidP="00D64C65">
      <w:pPr>
        <w:pStyle w:val="NoSpacing"/>
        <w:rPr>
          <w:rFonts w:ascii="Times New Roman" w:hAnsi="Times New Roman" w:cs="Times New Roman"/>
          <w:sz w:val="20"/>
          <w:szCs w:val="20"/>
        </w:rPr>
      </w:pPr>
    </w:p>
    <w:p w:rsidR="00D64C65" w:rsidRPr="00532D05" w:rsidRDefault="00D64C65" w:rsidP="00280019">
      <w:pPr>
        <w:pStyle w:val="NoSpacing"/>
        <w:jc w:val="both"/>
        <w:rPr>
          <w:rFonts w:ascii="Times New Roman" w:hAnsi="Times New Roman" w:cs="Times New Roman"/>
          <w:sz w:val="20"/>
          <w:szCs w:val="20"/>
        </w:rPr>
      </w:pPr>
      <w:r w:rsidRPr="00532D05">
        <w:rPr>
          <w:rFonts w:ascii="Times New Roman" w:hAnsi="Times New Roman" w:cs="Times New Roman"/>
          <w:sz w:val="20"/>
          <w:szCs w:val="20"/>
        </w:rPr>
        <w:t>Northeast Connection will complete the pre-award capacity and risk assessment while the applicant’s technical and cost applications are in review. The results will be used by Northeast Connection to make a responsibility determination and, if a decision is made to proceed with award, select the appropriate award mechanism.</w:t>
      </w:r>
    </w:p>
    <w:p w:rsidR="00D64C65" w:rsidRDefault="00D64C65" w:rsidP="00D64C65">
      <w:pPr>
        <w:pStyle w:val="NoSpacing"/>
        <w:rPr>
          <w:rFonts w:ascii="Times New Roman" w:hAnsi="Times New Roman" w:cs="Times New Roman"/>
          <w:sz w:val="20"/>
          <w:szCs w:val="20"/>
        </w:rPr>
      </w:pPr>
    </w:p>
    <w:p w:rsidR="00D64C65" w:rsidRPr="009E5B84" w:rsidRDefault="00D64C65" w:rsidP="00D64C65">
      <w:pPr>
        <w:pStyle w:val="NoSpacing"/>
        <w:numPr>
          <w:ilvl w:val="0"/>
          <w:numId w:val="43"/>
        </w:numPr>
        <w:rPr>
          <w:rFonts w:ascii="Times New Roman" w:hAnsi="Times New Roman" w:cs="Times New Roman"/>
          <w:sz w:val="20"/>
          <w:szCs w:val="20"/>
        </w:rPr>
      </w:pPr>
      <w:r>
        <w:rPr>
          <w:rFonts w:ascii="Times New Roman" w:hAnsi="Times New Roman" w:cs="Times New Roman"/>
          <w:b/>
          <w:sz w:val="20"/>
          <w:szCs w:val="20"/>
        </w:rPr>
        <w:t>Conflict of Interest</w:t>
      </w:r>
    </w:p>
    <w:p w:rsidR="00D64C65" w:rsidRDefault="00D64C65" w:rsidP="00D64C65">
      <w:pPr>
        <w:pStyle w:val="NoSpacing"/>
        <w:ind w:left="360"/>
        <w:rPr>
          <w:rFonts w:ascii="Times New Roman" w:hAnsi="Times New Roman" w:cs="Times New Roman"/>
          <w:b/>
          <w:sz w:val="20"/>
          <w:szCs w:val="20"/>
        </w:rPr>
      </w:pPr>
    </w:p>
    <w:p w:rsidR="00D64C65" w:rsidRPr="00532D05" w:rsidRDefault="00D64C65" w:rsidP="00280019">
      <w:pPr>
        <w:pStyle w:val="NoSpacing"/>
        <w:jc w:val="both"/>
        <w:rPr>
          <w:rFonts w:ascii="Times New Roman" w:hAnsi="Times New Roman" w:cs="Times New Roman"/>
          <w:sz w:val="20"/>
          <w:szCs w:val="20"/>
        </w:rPr>
      </w:pPr>
      <w:r w:rsidRPr="00532D05">
        <w:rPr>
          <w:rFonts w:ascii="Times New Roman" w:hAnsi="Times New Roman" w:cs="Times New Roman"/>
          <w:sz w:val="20"/>
          <w:szCs w:val="20"/>
        </w:rPr>
        <w:t xml:space="preserve">Throughout the evaluation process, Northeast Connection will take every step to ensure that Northeast Connection staff do not have any conflicts of interest or the appearance of such with any organization/individual </w:t>
      </w:r>
      <w:r w:rsidR="00624D44" w:rsidRPr="00532D05">
        <w:rPr>
          <w:rFonts w:ascii="Times New Roman" w:hAnsi="Times New Roman" w:cs="Times New Roman"/>
          <w:sz w:val="20"/>
          <w:szCs w:val="20"/>
        </w:rPr>
        <w:t>applying</w:t>
      </w:r>
      <w:r w:rsidRPr="00532D05">
        <w:rPr>
          <w:rFonts w:ascii="Times New Roman" w:hAnsi="Times New Roman" w:cs="Times New Roma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w:t>
      </w:r>
      <w:r w:rsidR="00624D44" w:rsidRPr="00532D05">
        <w:rPr>
          <w:rFonts w:ascii="Times New Roman" w:hAnsi="Times New Roman" w:cs="Times New Roman"/>
          <w:sz w:val="20"/>
          <w:szCs w:val="20"/>
        </w:rPr>
        <w:t>applied</w:t>
      </w:r>
      <w:r w:rsidRPr="00532D05">
        <w:rPr>
          <w:rFonts w:ascii="Times New Roman" w:hAnsi="Times New Roman" w:cs="Times New Roman"/>
          <w:sz w:val="20"/>
          <w:szCs w:val="20"/>
        </w:rPr>
        <w:t xml:space="preserve"> for review by Northeast Connection. Northeast Connection staff shall neither solicit nor accept gratuities, favors, or anything of monetary value from any applicant.</w:t>
      </w:r>
    </w:p>
    <w:p w:rsidR="00D64C65" w:rsidRPr="00826116" w:rsidRDefault="00D64C65" w:rsidP="00D64C65">
      <w:pPr>
        <w:pStyle w:val="NoSpacing"/>
        <w:rPr>
          <w:rFonts w:ascii="Times New Roman" w:hAnsi="Times New Roman" w:cs="Times New Roman"/>
          <w:sz w:val="20"/>
          <w:szCs w:val="20"/>
        </w:rPr>
      </w:pPr>
    </w:p>
    <w:p w:rsidR="00D64C65" w:rsidRPr="00D03C88" w:rsidRDefault="00D64C65" w:rsidP="00D64C65">
      <w:pPr>
        <w:pStyle w:val="ListParagraph"/>
        <w:numPr>
          <w:ilvl w:val="0"/>
          <w:numId w:val="2"/>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Award Administration Information</w:t>
      </w:r>
    </w:p>
    <w:p w:rsidR="00D64C65" w:rsidRDefault="00D64C65" w:rsidP="00D64C65">
      <w:pPr>
        <w:pStyle w:val="NoSpacing"/>
        <w:rPr>
          <w:rFonts w:ascii="Times New Roman" w:hAnsi="Times New Roman" w:cs="Times New Roman"/>
          <w:sz w:val="20"/>
          <w:szCs w:val="20"/>
        </w:rPr>
      </w:pPr>
    </w:p>
    <w:p w:rsidR="00D64C65" w:rsidRDefault="00D64C65" w:rsidP="00D64C65">
      <w:pPr>
        <w:pStyle w:val="NoSpacing"/>
        <w:numPr>
          <w:ilvl w:val="0"/>
          <w:numId w:val="12"/>
        </w:numPr>
        <w:rPr>
          <w:rFonts w:ascii="Times New Roman" w:hAnsi="Times New Roman" w:cs="Times New Roman"/>
          <w:sz w:val="20"/>
          <w:szCs w:val="20"/>
        </w:rPr>
      </w:pPr>
      <w:r>
        <w:rPr>
          <w:rFonts w:ascii="Times New Roman" w:hAnsi="Times New Roman" w:cs="Times New Roman"/>
          <w:b/>
          <w:sz w:val="20"/>
          <w:szCs w:val="20"/>
        </w:rPr>
        <w:t>Reporting</w:t>
      </w:r>
    </w:p>
    <w:p w:rsidR="00D64C65" w:rsidRDefault="00D64C65" w:rsidP="00D64C65">
      <w:pPr>
        <w:pStyle w:val="NoSpacing"/>
        <w:rPr>
          <w:rFonts w:ascii="Times New Roman" w:hAnsi="Times New Roman" w:cs="Times New Roman"/>
          <w:sz w:val="20"/>
          <w:szCs w:val="20"/>
        </w:rPr>
      </w:pPr>
    </w:p>
    <w:p w:rsidR="00D64C65" w:rsidRPr="00F443B4" w:rsidRDefault="00D64C65" w:rsidP="00280019">
      <w:pPr>
        <w:pStyle w:val="NoSpacing"/>
        <w:jc w:val="both"/>
        <w:rPr>
          <w:rFonts w:ascii="Times New Roman" w:hAnsi="Times New Roman" w:cs="Times New Roman"/>
          <w:sz w:val="20"/>
          <w:szCs w:val="20"/>
        </w:rPr>
      </w:pPr>
      <w:r w:rsidRPr="00F443B4">
        <w:rPr>
          <w:rFonts w:ascii="Times New Roman" w:hAnsi="Times New Roman" w:cs="Times New Roman"/>
          <w:sz w:val="20"/>
          <w:szCs w:val="20"/>
        </w:rPr>
        <w:t>Reporting requirements (including a reporting schedule) will be provided in the award document</w:t>
      </w:r>
      <w:r>
        <w:rPr>
          <w:rFonts w:ascii="Times New Roman" w:hAnsi="Times New Roman" w:cs="Times New Roman"/>
          <w:sz w:val="20"/>
          <w:szCs w:val="20"/>
        </w:rPr>
        <w:t xml:space="preserve"> for any award resulting from this RFA</w:t>
      </w:r>
      <w:r w:rsidRPr="00F443B4">
        <w:rPr>
          <w:rFonts w:ascii="Times New Roman" w:hAnsi="Times New Roman" w:cs="Times New Roman"/>
          <w:sz w:val="20"/>
          <w:szCs w:val="20"/>
        </w:rPr>
        <w:t>. The specific reports required will depend on the award type and project duration; however, examples may include the following:</w:t>
      </w:r>
    </w:p>
    <w:p w:rsidR="00D64C65" w:rsidRPr="00F443B4" w:rsidRDefault="00D64C65" w:rsidP="00D64C65">
      <w:pPr>
        <w:pStyle w:val="NoSpacing"/>
        <w:rPr>
          <w:rFonts w:ascii="Times New Roman" w:hAnsi="Times New Roman" w:cs="Times New Roman"/>
          <w:sz w:val="20"/>
          <w:szCs w:val="20"/>
        </w:rPr>
      </w:pPr>
    </w:p>
    <w:p w:rsidR="00D64C65" w:rsidRPr="00F443B4" w:rsidRDefault="00D64C65" w:rsidP="00A951EA">
      <w:pPr>
        <w:pStyle w:val="NoSpacing"/>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Monthly Repo</w:t>
      </w:r>
      <w:r>
        <w:rPr>
          <w:rFonts w:ascii="Times New Roman" w:hAnsi="Times New Roman" w:cs="Times New Roman"/>
          <w:sz w:val="20"/>
          <w:szCs w:val="20"/>
        </w:rPr>
        <w:t>rt(s) with activity updates for the reporting period</w:t>
      </w:r>
      <w:r w:rsidRPr="00F443B4">
        <w:rPr>
          <w:rFonts w:ascii="Times New Roman" w:hAnsi="Times New Roman" w:cs="Times New Roman"/>
          <w:sz w:val="20"/>
          <w:szCs w:val="20"/>
        </w:rPr>
        <w:t>, photos of pro</w:t>
      </w:r>
      <w:r>
        <w:rPr>
          <w:rFonts w:ascii="Times New Roman" w:hAnsi="Times New Roman" w:cs="Times New Roman"/>
          <w:sz w:val="20"/>
          <w:szCs w:val="20"/>
        </w:rPr>
        <w:t>ject</w:t>
      </w:r>
      <w:r w:rsidRPr="00F443B4">
        <w:rPr>
          <w:rFonts w:ascii="Times New Roman" w:hAnsi="Times New Roman" w:cs="Times New Roman"/>
          <w:sz w:val="20"/>
          <w:szCs w:val="20"/>
        </w:rPr>
        <w:t xml:space="preserve"> activities, challenges encountered during implementation, activities planned for the next reporting period</w:t>
      </w:r>
      <w:r>
        <w:rPr>
          <w:rFonts w:ascii="Times New Roman" w:hAnsi="Times New Roman" w:cs="Times New Roman"/>
          <w:sz w:val="20"/>
          <w:szCs w:val="20"/>
        </w:rPr>
        <w:t>, etc.</w:t>
      </w:r>
    </w:p>
    <w:p w:rsidR="00D64C65" w:rsidRPr="00F443B4" w:rsidRDefault="00D64C65" w:rsidP="00A951EA">
      <w:pPr>
        <w:pStyle w:val="NoSpacing"/>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 xml:space="preserve">Final Program Report including lessons learned, success stories, </w:t>
      </w:r>
      <w:r>
        <w:rPr>
          <w:rFonts w:ascii="Times New Roman" w:hAnsi="Times New Roman" w:cs="Times New Roman"/>
          <w:sz w:val="20"/>
          <w:szCs w:val="20"/>
        </w:rPr>
        <w:t xml:space="preserve">any impacts achieved </w:t>
      </w:r>
      <w:r w:rsidRPr="00F443B4">
        <w:rPr>
          <w:rFonts w:ascii="Times New Roman" w:hAnsi="Times New Roman" w:cs="Times New Roman"/>
          <w:sz w:val="20"/>
          <w:szCs w:val="20"/>
        </w:rPr>
        <w:t xml:space="preserve">vis-à-vis </w:t>
      </w:r>
      <w:r>
        <w:rPr>
          <w:rFonts w:ascii="Times New Roman" w:hAnsi="Times New Roman" w:cs="Times New Roman"/>
          <w:sz w:val="20"/>
          <w:szCs w:val="20"/>
        </w:rPr>
        <w:t>the funded project’s</w:t>
      </w:r>
      <w:r w:rsidRPr="00F443B4">
        <w:rPr>
          <w:rFonts w:ascii="Times New Roman" w:hAnsi="Times New Roman" w:cs="Times New Roman"/>
          <w:sz w:val="20"/>
          <w:szCs w:val="20"/>
        </w:rPr>
        <w:t xml:space="preserve"> goal and objectives, etc.</w:t>
      </w:r>
    </w:p>
    <w:p w:rsidR="00D64C65" w:rsidRPr="00F443B4" w:rsidRDefault="00D64C65" w:rsidP="00A951EA">
      <w:pPr>
        <w:pStyle w:val="NoSpacing"/>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Financial Reports including planned obligations, actual expenditures, funds remaining, etc. as well as a detailed Final Financial Report.</w:t>
      </w:r>
    </w:p>
    <w:p w:rsidR="00D64C65" w:rsidRPr="00F443B4" w:rsidRDefault="00D64C65" w:rsidP="00A951EA">
      <w:pPr>
        <w:pStyle w:val="NoSpacing"/>
        <w:jc w:val="both"/>
        <w:rPr>
          <w:rFonts w:ascii="Times New Roman" w:hAnsi="Times New Roman" w:cs="Times New Roman"/>
          <w:sz w:val="20"/>
          <w:szCs w:val="20"/>
        </w:rPr>
      </w:pPr>
    </w:p>
    <w:p w:rsidR="00D64C65" w:rsidRDefault="00D64C65" w:rsidP="00A951EA">
      <w:pPr>
        <w:pStyle w:val="NoSpacing"/>
        <w:jc w:val="both"/>
        <w:rPr>
          <w:rFonts w:ascii="Times New Roman" w:hAnsi="Times New Roman" w:cs="Times New Roman"/>
          <w:sz w:val="20"/>
          <w:szCs w:val="20"/>
        </w:rPr>
      </w:pPr>
      <w:r w:rsidRPr="00F443B4">
        <w:rPr>
          <w:rFonts w:ascii="Times New Roman" w:hAnsi="Times New Roman" w:cs="Times New Roman"/>
          <w:sz w:val="20"/>
          <w:szCs w:val="20"/>
        </w:rPr>
        <w:t xml:space="preserve">Please note that issuance of final payment will be contingent upon </w:t>
      </w:r>
      <w:r>
        <w:rPr>
          <w:rFonts w:ascii="Times New Roman" w:hAnsi="Times New Roman" w:cs="Times New Roman"/>
          <w:sz w:val="20"/>
          <w:szCs w:val="20"/>
        </w:rPr>
        <w:t>Northeast Connection</w:t>
      </w:r>
      <w:r w:rsidRPr="00F443B4">
        <w:rPr>
          <w:rFonts w:ascii="Times New Roman" w:hAnsi="Times New Roman" w:cs="Times New Roman"/>
          <w:sz w:val="20"/>
          <w:szCs w:val="20"/>
        </w:rPr>
        <w:t xml:space="preserve">’s receipt and acceptance of the Final Financial Report and/or Final Program Report. </w:t>
      </w:r>
      <w:r>
        <w:rPr>
          <w:rFonts w:ascii="Times New Roman" w:hAnsi="Times New Roman" w:cs="Times New Roman"/>
          <w:sz w:val="20"/>
          <w:szCs w:val="20"/>
        </w:rPr>
        <w:t>F</w:t>
      </w:r>
      <w:r w:rsidRPr="00F443B4">
        <w:rPr>
          <w:rFonts w:ascii="Times New Roman" w:hAnsi="Times New Roman" w:cs="Times New Roman"/>
          <w:sz w:val="20"/>
          <w:szCs w:val="20"/>
        </w:rPr>
        <w:t>or Fixed Amount Awards (FAAs)</w:t>
      </w:r>
      <w:r>
        <w:rPr>
          <w:rFonts w:ascii="Times New Roman" w:hAnsi="Times New Roman" w:cs="Times New Roman"/>
          <w:sz w:val="20"/>
          <w:szCs w:val="20"/>
        </w:rPr>
        <w:t>, final payment</w:t>
      </w:r>
      <w:r w:rsidRPr="00F443B4">
        <w:rPr>
          <w:rFonts w:ascii="Times New Roman" w:hAnsi="Times New Roman" w:cs="Times New Roman"/>
          <w:sz w:val="20"/>
          <w:szCs w:val="20"/>
        </w:rPr>
        <w:t xml:space="preserve"> is </w:t>
      </w:r>
      <w:r>
        <w:rPr>
          <w:rFonts w:ascii="Times New Roman" w:hAnsi="Times New Roman" w:cs="Times New Roman"/>
          <w:sz w:val="20"/>
          <w:szCs w:val="20"/>
        </w:rPr>
        <w:t xml:space="preserve">also </w:t>
      </w:r>
      <w:r w:rsidRPr="00F443B4">
        <w:rPr>
          <w:rFonts w:ascii="Times New Roman" w:hAnsi="Times New Roman" w:cs="Times New Roman"/>
          <w:sz w:val="20"/>
          <w:szCs w:val="20"/>
        </w:rPr>
        <w:t>contingent on the completion of the final milestone and acceptance of its deliverables</w:t>
      </w:r>
      <w:r>
        <w:rPr>
          <w:rFonts w:ascii="Times New Roman" w:hAnsi="Times New Roman" w:cs="Times New Roman"/>
          <w:sz w:val="20"/>
          <w:szCs w:val="20"/>
        </w:rPr>
        <w:t>/means of verification.</w:t>
      </w:r>
    </w:p>
    <w:p w:rsidR="00D64C65" w:rsidRDefault="00D64C65" w:rsidP="00D64C65">
      <w:pPr>
        <w:pStyle w:val="NoSpacing"/>
        <w:rPr>
          <w:rFonts w:ascii="Times New Roman" w:hAnsi="Times New Roman" w:cs="Times New Roman"/>
          <w:sz w:val="20"/>
          <w:szCs w:val="20"/>
        </w:rPr>
      </w:pPr>
    </w:p>
    <w:p w:rsidR="00D64C65" w:rsidRPr="00475847" w:rsidRDefault="00D64C65" w:rsidP="00D64C65">
      <w:pPr>
        <w:pStyle w:val="NoSpacing"/>
        <w:numPr>
          <w:ilvl w:val="0"/>
          <w:numId w:val="12"/>
        </w:numPr>
        <w:rPr>
          <w:rFonts w:ascii="Times New Roman" w:hAnsi="Times New Roman" w:cs="Times New Roman"/>
          <w:sz w:val="20"/>
          <w:szCs w:val="20"/>
        </w:rPr>
      </w:pPr>
      <w:r>
        <w:rPr>
          <w:rFonts w:ascii="Times New Roman" w:hAnsi="Times New Roman" w:cs="Times New Roman"/>
          <w:b/>
          <w:sz w:val="20"/>
          <w:szCs w:val="20"/>
        </w:rPr>
        <w:t>Program Income</w:t>
      </w:r>
    </w:p>
    <w:p w:rsidR="00D64C65" w:rsidRDefault="00D64C65" w:rsidP="00D64C65">
      <w:pPr>
        <w:pStyle w:val="NoSpacing"/>
        <w:rPr>
          <w:rFonts w:ascii="Times New Roman" w:hAnsi="Times New Roman" w:cs="Times New Roman"/>
          <w:sz w:val="20"/>
          <w:szCs w:val="20"/>
        </w:rPr>
      </w:pPr>
    </w:p>
    <w:p w:rsidR="00D64C65" w:rsidRPr="00532D05" w:rsidRDefault="00D64C65" w:rsidP="00A951EA">
      <w:pPr>
        <w:pStyle w:val="NoSpacing"/>
        <w:jc w:val="both"/>
        <w:rPr>
          <w:rFonts w:ascii="Times New Roman" w:hAnsi="Times New Roman" w:cs="Times New Roman"/>
          <w:sz w:val="20"/>
          <w:szCs w:val="20"/>
        </w:rPr>
      </w:pPr>
      <w:r w:rsidRPr="00532D05">
        <w:rPr>
          <w:rFonts w:ascii="Times New Roman" w:hAnsi="Times New Roman" w:cs="Times New Roman"/>
          <w:sz w:val="20"/>
          <w:szCs w:val="20"/>
        </w:rPr>
        <w:t>Any income generated under a grant awarded through this solicitation must be reported immediately to the program's Grants Department and will be evaluated and negotiated on a case-by-case basis.</w:t>
      </w:r>
    </w:p>
    <w:p w:rsidR="00D64C65" w:rsidRDefault="00D64C65" w:rsidP="00D64C65">
      <w:pPr>
        <w:pStyle w:val="NoSpacing"/>
        <w:rPr>
          <w:rFonts w:ascii="Times New Roman" w:hAnsi="Times New Roman" w:cs="Times New Roman"/>
          <w:b/>
          <w:sz w:val="20"/>
          <w:szCs w:val="20"/>
        </w:rPr>
      </w:pPr>
    </w:p>
    <w:tbl>
      <w:tblPr>
        <w:tblStyle w:val="TableGrid"/>
        <w:tblW w:w="0" w:type="auto"/>
        <w:tblLook w:val="04A0"/>
      </w:tblPr>
      <w:tblGrid>
        <w:gridCol w:w="9350"/>
      </w:tblGrid>
      <w:tr w:rsidR="00D64C65" w:rsidTr="0038156F">
        <w:trPr>
          <w:trHeight w:val="845"/>
        </w:trPr>
        <w:tc>
          <w:tcPr>
            <w:tcW w:w="9350" w:type="dxa"/>
            <w:vAlign w:val="center"/>
          </w:tcPr>
          <w:p w:rsidR="00D64C65" w:rsidRPr="00AD6073" w:rsidRDefault="00D64C65" w:rsidP="0038156F">
            <w:pPr>
              <w:pStyle w:val="NoSpacing"/>
              <w:jc w:val="center"/>
              <w:rPr>
                <w:rFonts w:ascii="Times New Roman" w:hAnsi="Times New Roman" w:cs="Times New Roman"/>
                <w:color w:val="C00000"/>
                <w:sz w:val="28"/>
                <w:szCs w:val="28"/>
              </w:rPr>
            </w:pPr>
            <w:r w:rsidRPr="00532D05">
              <w:rPr>
                <w:rFonts w:ascii="Times New Roman" w:hAnsi="Times New Roman" w:cs="Times New Roman"/>
                <w:b/>
                <w:sz w:val="28"/>
                <w:szCs w:val="28"/>
              </w:rPr>
              <w:t>Northeast Connection reserves the right to fund any or none of the applications submitted.</w:t>
            </w:r>
          </w:p>
        </w:tc>
      </w:tr>
    </w:tbl>
    <w:p w:rsidR="00D64C65" w:rsidRDefault="00D64C65" w:rsidP="00D64C65">
      <w:pPr>
        <w:rPr>
          <w:rFonts w:ascii="Times New Roman" w:hAnsi="Times New Roman" w:cs="Times New Roman"/>
          <w:b/>
          <w:sz w:val="24"/>
          <w:szCs w:val="24"/>
          <w:u w:val="single"/>
        </w:rPr>
      </w:pPr>
    </w:p>
    <w:p w:rsidR="00D64C65" w:rsidRDefault="00D64C65" w:rsidP="00D64C65">
      <w:pPr>
        <w:rPr>
          <w:rFonts w:ascii="Times New Roman" w:hAnsi="Times New Roman" w:cs="Times New Roman"/>
          <w:b/>
          <w:sz w:val="24"/>
          <w:szCs w:val="24"/>
          <w:u w:val="single"/>
        </w:rPr>
      </w:pPr>
    </w:p>
    <w:p w:rsidR="001E2049" w:rsidRDefault="001E204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64C65" w:rsidRPr="00C66177" w:rsidRDefault="00D64C65" w:rsidP="00D64C6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2: Activity Concept Template</w:t>
      </w:r>
    </w:p>
    <w:p w:rsidR="00D64C65" w:rsidRPr="001121CF" w:rsidRDefault="00D64C65" w:rsidP="00D64C65">
      <w:pPr>
        <w:pStyle w:val="NoSpacing"/>
        <w:tabs>
          <w:tab w:val="left" w:pos="3420"/>
        </w:tabs>
        <w:rPr>
          <w:rFonts w:ascii="Times New Roman" w:hAnsi="Times New Roman" w:cs="Times New Roman"/>
          <w:sz w:val="20"/>
          <w:szCs w:val="20"/>
        </w:rPr>
      </w:pPr>
      <w:r w:rsidRPr="001121CF">
        <w:rPr>
          <w:rFonts w:ascii="Times New Roman" w:hAnsi="Times New Roman" w:cs="Times New Roman"/>
          <w:sz w:val="20"/>
          <w:szCs w:val="20"/>
        </w:rPr>
        <w:t>Interested applicants may obtain a full copy of the RFA</w:t>
      </w:r>
      <w:r>
        <w:rPr>
          <w:rFonts w:ascii="Times New Roman" w:hAnsi="Times New Roman" w:cs="Times New Roman"/>
          <w:sz w:val="20"/>
          <w:szCs w:val="20"/>
        </w:rPr>
        <w:t xml:space="preserve"> and Activity Concept template, which includes</w:t>
      </w:r>
      <w:r w:rsidRPr="001121CF">
        <w:rPr>
          <w:rFonts w:ascii="Times New Roman" w:hAnsi="Times New Roman" w:cs="Times New Roman"/>
          <w:sz w:val="20"/>
          <w:szCs w:val="20"/>
        </w:rPr>
        <w:t xml:space="preserve"> detailed instructionsby (a) Google Drive</w:t>
      </w:r>
      <w:r w:rsidR="00F54C24">
        <w:rPr>
          <w:rFonts w:ascii="Times New Roman" w:hAnsi="Times New Roman" w:cs="Times New Roman"/>
          <w:sz w:val="20"/>
          <w:szCs w:val="20"/>
        </w:rPr>
        <w:t>-</w:t>
      </w:r>
      <w:hyperlink r:id="rId18" w:anchor="1mhVJCuYk3dy2pYWWkIr-w" w:history="1">
        <w:r w:rsidR="00571437" w:rsidRPr="00436625">
          <w:rPr>
            <w:rStyle w:val="Hyperlink"/>
          </w:rPr>
          <w:t>https://mega.nz/folder/1AoEFSBa#1mhVJCuYk3dy2pYWWkIr-w</w:t>
        </w:r>
      </w:hyperlink>
      <w:r w:rsidRPr="001121CF">
        <w:rPr>
          <w:rFonts w:ascii="Times New Roman" w:hAnsi="Times New Roman" w:cs="Times New Roman"/>
          <w:sz w:val="20"/>
          <w:szCs w:val="20"/>
        </w:rPr>
        <w:t xml:space="preserve"> (b) making a written request to Grants Team at </w:t>
      </w:r>
      <w:hyperlink r:id="rId19" w:history="1">
        <w:r w:rsidRPr="001121CF">
          <w:rPr>
            <w:rStyle w:val="Hyperlink"/>
            <w:rFonts w:ascii="Times New Roman" w:hAnsi="Times New Roman" w:cs="Times New Roman"/>
            <w:sz w:val="20"/>
            <w:szCs w:val="20"/>
          </w:rPr>
          <w:t>grants@connection-nigeria.com</w:t>
        </w:r>
      </w:hyperlink>
      <w:r>
        <w:rPr>
          <w:rFonts w:ascii="Times New Roman" w:hAnsi="Times New Roman" w:cs="Times New Roman"/>
          <w:sz w:val="20"/>
          <w:szCs w:val="20"/>
        </w:rPr>
        <w:t xml:space="preserve">, or </w:t>
      </w:r>
      <w:r w:rsidRPr="00F83CA0">
        <w:rPr>
          <w:rFonts w:ascii="Times New Roman" w:hAnsi="Times New Roman" w:cs="Times New Roman"/>
          <w:sz w:val="20"/>
          <w:szCs w:val="20"/>
        </w:rPr>
        <w:t>when you log in to the program’s SMART grants portal</w:t>
      </w:r>
      <w:r>
        <w:rPr>
          <w:rFonts w:ascii="Times New Roman" w:hAnsi="Times New Roman" w:cs="Times New Roman"/>
          <w:sz w:val="20"/>
          <w:szCs w:val="20"/>
        </w:rPr>
        <w:t xml:space="preserve"> (</w:t>
      </w:r>
      <w:hyperlink r:id="rId20" w:history="1">
        <w:r w:rsidRPr="001121CF">
          <w:rPr>
            <w:rStyle w:val="Hyperlink"/>
            <w:rFonts w:ascii="Times New Roman" w:eastAsia="Times New Roman" w:hAnsi="Times New Roman" w:cs="Times New Roman"/>
            <w:sz w:val="20"/>
            <w:szCs w:val="20"/>
          </w:rPr>
          <w:t>https://smart.fluxx.io/</w:t>
        </w:r>
      </w:hyperlink>
      <w:r>
        <w:rPr>
          <w:rStyle w:val="Hyperlink"/>
          <w:rFonts w:ascii="Times New Roman" w:eastAsia="Times New Roman" w:hAnsi="Times New Roman" w:cs="Times New Roman"/>
          <w:sz w:val="20"/>
          <w:szCs w:val="20"/>
        </w:rPr>
        <w:t>).</w:t>
      </w:r>
    </w:p>
    <w:p w:rsidR="00D64C65" w:rsidRDefault="00D64C65" w:rsidP="00D64C65">
      <w:r>
        <w:br w:type="page"/>
      </w:r>
    </w:p>
    <w:p w:rsidR="00D64C65" w:rsidRPr="00C66177" w:rsidRDefault="00D64C65" w:rsidP="00D64C65">
      <w:pPr>
        <w:pStyle w:val="NoSpacing"/>
        <w:tabs>
          <w:tab w:val="left" w:pos="342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3: Provisions</w:t>
      </w:r>
    </w:p>
    <w:p w:rsidR="00D64C65" w:rsidRDefault="00D64C65" w:rsidP="00D64C65">
      <w:pPr>
        <w:pStyle w:val="NoSpacing"/>
        <w:rPr>
          <w:rFonts w:ascii="Times New Roman" w:hAnsi="Times New Roman" w:cs="Times New Roman"/>
          <w:sz w:val="20"/>
          <w:szCs w:val="20"/>
        </w:rPr>
      </w:pPr>
    </w:p>
    <w:p w:rsidR="00D64C65" w:rsidRDefault="00D64C65" w:rsidP="00D64C65">
      <w:pPr>
        <w:pStyle w:val="NoSpacing"/>
        <w:rPr>
          <w:rFonts w:ascii="Times New Roman" w:hAnsi="Times New Roman" w:cs="Times New Roman"/>
          <w:sz w:val="20"/>
          <w:szCs w:val="20"/>
        </w:rPr>
      </w:pPr>
      <w:r>
        <w:rPr>
          <w:rFonts w:ascii="Times New Roman" w:hAnsi="Times New Roman" w:cs="Times New Roman"/>
          <w:sz w:val="20"/>
          <w:szCs w:val="20"/>
        </w:rPr>
        <w:t>Standard Provisions for U.S. Nongovernmental Organizations</w:t>
      </w:r>
    </w:p>
    <w:p w:rsidR="00D64C65" w:rsidRPr="0026229F" w:rsidRDefault="00E81297" w:rsidP="00D64C65">
      <w:pPr>
        <w:pStyle w:val="NoSpacing"/>
      </w:pPr>
      <w:hyperlink r:id="rId21" w:history="1">
        <w:r w:rsidR="00D64C65" w:rsidRPr="0093358B">
          <w:rPr>
            <w:rStyle w:val="Hyperlink"/>
            <w:rFonts w:ascii="Times New Roman" w:hAnsi="Times New Roman" w:cs="Times New Roman"/>
            <w:sz w:val="20"/>
            <w:szCs w:val="20"/>
          </w:rPr>
          <w:t>https://www.usaid.gov/sites/default/files/documents/1868/303maa.pdf</w:t>
        </w:r>
      </w:hyperlink>
    </w:p>
    <w:p w:rsidR="00D64C65" w:rsidRDefault="00D64C65" w:rsidP="00D64C65">
      <w:pPr>
        <w:pStyle w:val="NoSpacing"/>
        <w:ind w:left="360"/>
        <w:rPr>
          <w:rFonts w:ascii="Times New Roman" w:hAnsi="Times New Roman" w:cs="Times New Roman"/>
          <w:color w:val="C00000"/>
          <w:sz w:val="20"/>
          <w:szCs w:val="20"/>
        </w:rPr>
      </w:pPr>
    </w:p>
    <w:p w:rsidR="00D64C65" w:rsidRDefault="00D64C65" w:rsidP="00D64C65">
      <w:pPr>
        <w:pStyle w:val="NoSpacing"/>
        <w:rPr>
          <w:rFonts w:ascii="Times New Roman" w:hAnsi="Times New Roman" w:cs="Times New Roman"/>
          <w:sz w:val="20"/>
          <w:szCs w:val="20"/>
        </w:rPr>
      </w:pPr>
      <w:r>
        <w:rPr>
          <w:rFonts w:ascii="Times New Roman" w:hAnsi="Times New Roman" w:cs="Times New Roman"/>
          <w:sz w:val="20"/>
          <w:szCs w:val="20"/>
        </w:rPr>
        <w:t>Standard Provisions for Non-U.S. Nongovernmental Organizations</w:t>
      </w:r>
    </w:p>
    <w:p w:rsidR="00D64C65" w:rsidRPr="0026229F" w:rsidRDefault="00E81297" w:rsidP="00D64C65">
      <w:pPr>
        <w:pStyle w:val="NoSpacing"/>
        <w:rPr>
          <w:rFonts w:ascii="Times New Roman" w:hAnsi="Times New Roman" w:cs="Times New Roman"/>
          <w:sz w:val="20"/>
          <w:szCs w:val="20"/>
        </w:rPr>
      </w:pPr>
      <w:hyperlink r:id="rId22" w:history="1">
        <w:r w:rsidR="00D64C65" w:rsidRPr="0093358B">
          <w:rPr>
            <w:rStyle w:val="Hyperlink"/>
            <w:rFonts w:ascii="Times New Roman" w:hAnsi="Times New Roman" w:cs="Times New Roman"/>
            <w:sz w:val="20"/>
            <w:szCs w:val="20"/>
          </w:rPr>
          <w:t>https://www.usaid.gov/sites/default/files/documents/303mab.pdf</w:t>
        </w:r>
      </w:hyperlink>
    </w:p>
    <w:p w:rsidR="00D64C65" w:rsidRDefault="00D64C65" w:rsidP="00D64C65">
      <w:pPr>
        <w:pStyle w:val="NoSpacing"/>
        <w:rPr>
          <w:rFonts w:ascii="Times New Roman" w:hAnsi="Times New Roman" w:cs="Times New Roman"/>
          <w:color w:val="C00000"/>
          <w:sz w:val="20"/>
          <w:szCs w:val="20"/>
        </w:rPr>
      </w:pPr>
    </w:p>
    <w:p w:rsidR="00D64C65" w:rsidRDefault="00D64C65" w:rsidP="00D64C65">
      <w:pPr>
        <w:pStyle w:val="NoSpacing"/>
        <w:rPr>
          <w:rFonts w:ascii="Times New Roman" w:hAnsi="Times New Roman" w:cs="Times New Roman"/>
          <w:sz w:val="20"/>
          <w:szCs w:val="20"/>
        </w:rPr>
      </w:pPr>
      <w:r>
        <w:rPr>
          <w:rFonts w:ascii="Times New Roman" w:hAnsi="Times New Roman" w:cs="Times New Roman"/>
          <w:sz w:val="20"/>
          <w:szCs w:val="20"/>
        </w:rPr>
        <w:t>Standard Provisions for Fixed Amount Awards to Nongovernmental Organizations</w:t>
      </w:r>
    </w:p>
    <w:p w:rsidR="00D64C65" w:rsidRPr="00110C90" w:rsidRDefault="00E81297" w:rsidP="00110C90">
      <w:pPr>
        <w:pStyle w:val="NoSpacing"/>
      </w:pPr>
      <w:hyperlink r:id="rId23" w:history="1">
        <w:r w:rsidR="00D64C65" w:rsidRPr="0093358B">
          <w:rPr>
            <w:rStyle w:val="Hyperlink"/>
            <w:rFonts w:ascii="Times New Roman" w:hAnsi="Times New Roman" w:cs="Times New Roman"/>
            <w:sz w:val="20"/>
            <w:szCs w:val="20"/>
          </w:rPr>
          <w:t>https://www.usaid.gov/sites/default/files/documents/303mat.pdf</w:t>
        </w:r>
      </w:hyperlink>
    </w:p>
    <w:p w:rsidR="00D64C65" w:rsidRDefault="00D64C65" w:rsidP="00D64C65">
      <w:pPr>
        <w:ind w:firstLine="360"/>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64C65" w:rsidRPr="00C66177" w:rsidRDefault="00D64C65" w:rsidP="00D64C65">
      <w:pPr>
        <w:pStyle w:val="NoSpacing"/>
        <w:tabs>
          <w:tab w:val="left" w:pos="342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4: Certifications</w:t>
      </w:r>
    </w:p>
    <w:p w:rsidR="00D64C65" w:rsidRDefault="00D64C65" w:rsidP="00D64C65">
      <w:pPr>
        <w:pStyle w:val="NoSpacing"/>
        <w:tabs>
          <w:tab w:val="left" w:pos="3420"/>
        </w:tabs>
        <w:rPr>
          <w:rFonts w:ascii="Times New Roman" w:hAnsi="Times New Roman" w:cs="Times New Roman"/>
          <w:sz w:val="20"/>
          <w:szCs w:val="20"/>
        </w:rPr>
      </w:pPr>
    </w:p>
    <w:p w:rsidR="00D64C65" w:rsidRDefault="00D64C65" w:rsidP="00D64C65">
      <w:pPr>
        <w:pStyle w:val="ListParagraph"/>
        <w:numPr>
          <w:ilvl w:val="0"/>
          <w:numId w:val="21"/>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Conflict of Interest Avoidance Certification</w:t>
      </w:r>
    </w:p>
    <w:p w:rsidR="00D64C65" w:rsidRDefault="00D64C65" w:rsidP="00D64C65">
      <w:pPr>
        <w:spacing w:after="0" w:line="240" w:lineRule="auto"/>
        <w:jc w:val="both"/>
        <w:rPr>
          <w:rFonts w:ascii="Times New Roman" w:hAnsi="Times New Roman" w:cs="Times New Roman"/>
          <w:sz w:val="20"/>
          <w:szCs w:val="20"/>
        </w:rPr>
      </w:pPr>
    </w:p>
    <w:p w:rsidR="00D64C65" w:rsidRDefault="00D64C65" w:rsidP="00D64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w:t>
      </w:r>
      <w:r>
        <w:rPr>
          <w:rFonts w:ascii="Times New Roman" w:hAnsi="Times New Roman" w:cs="Times New Roman"/>
          <w:sz w:val="20"/>
          <w:szCs w:val="20"/>
        </w:rPr>
        <w:t>applicant’s authorized representative will also be required to sign a certification affirming that the entity she/he represents (the Grantee) does not have any conflicts of interest pertinent to the award. Such conflicts would include, for instance:</w:t>
      </w:r>
    </w:p>
    <w:p w:rsidR="00D64C65" w:rsidRDefault="00D64C65" w:rsidP="00D64C65">
      <w:pPr>
        <w:spacing w:after="0" w:line="240" w:lineRule="auto"/>
        <w:jc w:val="both"/>
        <w:rPr>
          <w:rFonts w:ascii="Times New Roman" w:hAnsi="Times New Roman" w:cs="Times New Roman"/>
          <w:sz w:val="20"/>
          <w:szCs w:val="20"/>
        </w:rPr>
      </w:pPr>
    </w:p>
    <w:p w:rsidR="00D64C65" w:rsidRDefault="00D64C65" w:rsidP="00D64C65">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entities that could directly benefit from the </w:t>
      </w:r>
      <w:r w:rsidR="005D2BBC">
        <w:rPr>
          <w:rFonts w:ascii="Times New Roman" w:hAnsi="Times New Roman" w:cs="Times New Roman"/>
          <w:sz w:val="20"/>
          <w:szCs w:val="20"/>
        </w:rPr>
        <w:t>award.</w:t>
      </w:r>
    </w:p>
    <w:p w:rsidR="00D64C65" w:rsidRDefault="00D64C65" w:rsidP="00D64C65">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other staff persons involved in administering the </w:t>
      </w:r>
      <w:r w:rsidR="005D2BBC">
        <w:rPr>
          <w:rFonts w:ascii="Times New Roman" w:hAnsi="Times New Roman" w:cs="Times New Roman"/>
          <w:sz w:val="20"/>
          <w:szCs w:val="20"/>
        </w:rPr>
        <w:t>award.</w:t>
      </w:r>
    </w:p>
    <w:p w:rsidR="00D64C65" w:rsidRDefault="00D64C65" w:rsidP="00D64C65">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government officials that may have influence or oversight of matters directly pertaining to the </w:t>
      </w:r>
      <w:r w:rsidR="005D2BBC">
        <w:rPr>
          <w:rFonts w:ascii="Times New Roman" w:hAnsi="Times New Roman" w:cs="Times New Roman"/>
          <w:sz w:val="20"/>
          <w:szCs w:val="20"/>
        </w:rPr>
        <w:t>award.</w:t>
      </w:r>
    </w:p>
    <w:p w:rsidR="00D64C65" w:rsidRDefault="00D64C65" w:rsidP="00D64C65">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Holding formal or informal positions in organizations that would be relevant to the </w:t>
      </w:r>
      <w:r w:rsidR="005D2BBC">
        <w:rPr>
          <w:rFonts w:ascii="Times New Roman" w:hAnsi="Times New Roman" w:cs="Times New Roman"/>
          <w:sz w:val="20"/>
          <w:szCs w:val="20"/>
        </w:rPr>
        <w:t>award.</w:t>
      </w:r>
    </w:p>
    <w:p w:rsidR="00D64C65" w:rsidRDefault="00D64C65" w:rsidP="00D64C65">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Holding any financial interest in any entity that would be impacted by the award.</w:t>
      </w:r>
    </w:p>
    <w:p w:rsidR="00D64C65" w:rsidRDefault="00D64C65" w:rsidP="00D64C65">
      <w:pPr>
        <w:spacing w:after="0" w:line="240" w:lineRule="auto"/>
        <w:jc w:val="both"/>
        <w:rPr>
          <w:rFonts w:ascii="Times New Roman" w:hAnsi="Times New Roman" w:cs="Times New Roman"/>
          <w:sz w:val="20"/>
          <w:szCs w:val="20"/>
        </w:rPr>
      </w:pPr>
    </w:p>
    <w:p w:rsidR="00D64C65" w:rsidRDefault="00D64C65" w:rsidP="00D64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rsidR="00D64C65" w:rsidRDefault="00D64C65" w:rsidP="00D64C65">
      <w:pPr>
        <w:spacing w:after="0" w:line="240" w:lineRule="auto"/>
        <w:jc w:val="both"/>
        <w:rPr>
          <w:rFonts w:ascii="Times New Roman" w:hAnsi="Times New Roman" w:cs="Times New Roman"/>
          <w:sz w:val="20"/>
          <w:szCs w:val="20"/>
        </w:rPr>
      </w:pPr>
    </w:p>
    <w:p w:rsidR="00D64C65" w:rsidRDefault="00D64C65" w:rsidP="00D64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Should such real or perceived conflicts arise, the authorized representative’s certification will affirm that the Grantee will immediately inform the Chief of Party of the project with which the award is associated to discuss the matter.</w:t>
      </w:r>
    </w:p>
    <w:p w:rsidR="00D64C65" w:rsidRDefault="00D64C65" w:rsidP="00D64C65">
      <w:pPr>
        <w:spacing w:after="0" w:line="240" w:lineRule="auto"/>
        <w:jc w:val="both"/>
        <w:rPr>
          <w:rFonts w:ascii="Times New Roman" w:hAnsi="Times New Roman" w:cs="Times New Roman"/>
          <w:sz w:val="20"/>
          <w:szCs w:val="20"/>
        </w:rPr>
      </w:pPr>
    </w:p>
    <w:p w:rsidR="00D64C65" w:rsidRDefault="00D64C65" w:rsidP="00D64C65">
      <w:pPr>
        <w:pStyle w:val="ListParagraph"/>
        <w:numPr>
          <w:ilvl w:val="0"/>
          <w:numId w:val="21"/>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Other Certifications</w:t>
      </w:r>
    </w:p>
    <w:p w:rsidR="00D64C65" w:rsidRDefault="00D64C65" w:rsidP="00D64C65">
      <w:pPr>
        <w:pStyle w:val="NoSpacing"/>
        <w:rPr>
          <w:rFonts w:ascii="Times New Roman" w:hAnsi="Times New Roman" w:cs="Times New Roman"/>
          <w:color w:val="C00000"/>
          <w:sz w:val="20"/>
          <w:szCs w:val="20"/>
        </w:rPr>
      </w:pPr>
    </w:p>
    <w:p w:rsidR="006048CE" w:rsidRPr="00C954F7" w:rsidRDefault="00D64C65" w:rsidP="00C954F7">
      <w:pPr>
        <w:pStyle w:val="NoSpacing"/>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t>
      </w:r>
      <w:r w:rsidRPr="00532D05">
        <w:rPr>
          <w:rFonts w:ascii="Times New Roman" w:hAnsi="Times New Roman" w:cs="Times New Roman"/>
          <w:sz w:val="20"/>
          <w:szCs w:val="20"/>
        </w:rPr>
        <w:t xml:space="preserve">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applicant will be required to sign the </w:t>
      </w:r>
      <w:r w:rsidRPr="00532D05">
        <w:rPr>
          <w:rFonts w:ascii="Times New Roman" w:hAnsi="Times New Roman" w:cs="Times New Roman"/>
          <w:i/>
          <w:sz w:val="20"/>
          <w:szCs w:val="20"/>
        </w:rPr>
        <w:t xml:space="preserve">Certifications, Assurances, Representations, and Other Statements of the </w:t>
      </w:r>
      <w:r>
        <w:rPr>
          <w:rFonts w:ascii="Times New Roman" w:hAnsi="Times New Roman" w:cs="Times New Roman"/>
          <w:i/>
          <w:sz w:val="20"/>
          <w:szCs w:val="20"/>
        </w:rPr>
        <w:t>Recipient</w:t>
      </w:r>
      <w:r>
        <w:rPr>
          <w:rFonts w:ascii="Times New Roman" w:hAnsi="Times New Roman" w:cs="Times New Roman"/>
          <w:sz w:val="20"/>
          <w:szCs w:val="20"/>
        </w:rPr>
        <w:t xml:space="preserve"> referenced here: </w:t>
      </w:r>
      <w:hyperlink r:id="rId24" w:history="1">
        <w:r>
          <w:rPr>
            <w:rStyle w:val="Hyperlink"/>
            <w:rFonts w:ascii="Times New Roman" w:hAnsi="Times New Roman" w:cs="Times New Roman"/>
            <w:sz w:val="20"/>
            <w:szCs w:val="20"/>
          </w:rPr>
          <w:t>https://www.usaid.gov/sites/default/files/documents/1868/303mav.pdf</w:t>
        </w:r>
      </w:hyperlink>
      <w:r>
        <w:rPr>
          <w:rFonts w:ascii="Times New Roman" w:hAnsi="Times New Roman" w:cs="Times New Roman"/>
          <w:sz w:val="20"/>
          <w:szCs w:val="20"/>
        </w:rPr>
        <w:t>.</w:t>
      </w:r>
    </w:p>
    <w:sectPr w:rsidR="006048CE" w:rsidRPr="00C954F7" w:rsidSect="00E81297">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45" w:rsidRDefault="00143545" w:rsidP="00D23A11">
      <w:pPr>
        <w:spacing w:after="0" w:line="240" w:lineRule="auto"/>
      </w:pPr>
      <w:r>
        <w:separator/>
      </w:r>
    </w:p>
  </w:endnote>
  <w:endnote w:type="continuationSeparator" w:id="1">
    <w:p w:rsidR="00143545" w:rsidRDefault="00143545" w:rsidP="00D23A11">
      <w:pPr>
        <w:spacing w:after="0" w:line="240" w:lineRule="auto"/>
      </w:pPr>
      <w:r>
        <w:continuationSeparator/>
      </w:r>
    </w:p>
  </w:endnote>
  <w:endnote w:type="continuationNotice" w:id="2">
    <w:p w:rsidR="00143545" w:rsidRDefault="0014354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292349"/>
      <w:docPartObj>
        <w:docPartGallery w:val="Page Numbers (Bottom of Page)"/>
        <w:docPartUnique/>
      </w:docPartObj>
    </w:sdtPr>
    <w:sdtEndPr>
      <w:rPr>
        <w:noProof/>
      </w:rPr>
    </w:sdtEndPr>
    <w:sdtContent>
      <w:p w:rsidR="00F77AD1" w:rsidRDefault="00E81297">
        <w:pPr>
          <w:pStyle w:val="Footer"/>
          <w:jc w:val="center"/>
        </w:pPr>
        <w:r w:rsidRPr="007020BD">
          <w:rPr>
            <w:sz w:val="20"/>
            <w:szCs w:val="20"/>
          </w:rPr>
          <w:fldChar w:fldCharType="begin"/>
        </w:r>
        <w:r w:rsidR="00F77AD1" w:rsidRPr="007020BD">
          <w:rPr>
            <w:sz w:val="20"/>
            <w:szCs w:val="20"/>
          </w:rPr>
          <w:instrText xml:space="preserve"> PAGE   \* MERGEFORMAT </w:instrText>
        </w:r>
        <w:r w:rsidRPr="007020BD">
          <w:rPr>
            <w:sz w:val="20"/>
            <w:szCs w:val="20"/>
          </w:rPr>
          <w:fldChar w:fldCharType="separate"/>
        </w:r>
        <w:r w:rsidR="00CA7801">
          <w:rPr>
            <w:noProof/>
            <w:sz w:val="20"/>
            <w:szCs w:val="20"/>
          </w:rPr>
          <w:t>10</w:t>
        </w:r>
        <w:r w:rsidRPr="007020BD">
          <w:rPr>
            <w:noProof/>
            <w:sz w:val="20"/>
            <w:szCs w:val="20"/>
          </w:rPr>
          <w:fldChar w:fldCharType="end"/>
        </w:r>
      </w:p>
    </w:sdtContent>
  </w:sdt>
  <w:p w:rsidR="00F77AD1" w:rsidRDefault="00F77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45" w:rsidRDefault="00143545" w:rsidP="00D23A11">
      <w:pPr>
        <w:spacing w:after="0" w:line="240" w:lineRule="auto"/>
      </w:pPr>
      <w:r>
        <w:separator/>
      </w:r>
    </w:p>
  </w:footnote>
  <w:footnote w:type="continuationSeparator" w:id="1">
    <w:p w:rsidR="00143545" w:rsidRDefault="00143545" w:rsidP="00D23A11">
      <w:pPr>
        <w:spacing w:after="0" w:line="240" w:lineRule="auto"/>
      </w:pPr>
      <w:r>
        <w:continuationSeparator/>
      </w:r>
    </w:p>
  </w:footnote>
  <w:footnote w:type="continuationNotice" w:id="2">
    <w:p w:rsidR="00143545" w:rsidRDefault="0014354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D1" w:rsidRPr="0091791C" w:rsidRDefault="004262CC">
    <w:pPr>
      <w:pStyle w:val="Header"/>
      <w:rPr>
        <w:rFonts w:ascii="Times New Roman" w:hAnsi="Times New Roman" w:cs="Times New Roman"/>
        <w:sz w:val="20"/>
        <w:szCs w:val="20"/>
      </w:rPr>
    </w:pPr>
    <w:r>
      <w:rPr>
        <w:rFonts w:ascii="Times New Roman" w:hAnsi="Times New Roman" w:cs="Times New Roman"/>
        <w:color w:val="C00000"/>
        <w:sz w:val="20"/>
        <w:szCs w:val="20"/>
      </w:rPr>
      <w:t>Northeast Connection</w:t>
    </w:r>
    <w:r w:rsidR="00F77AD1" w:rsidRPr="0091791C">
      <w:rPr>
        <w:rFonts w:ascii="Times New Roman" w:hAnsi="Times New Roman" w:cs="Times New Roman"/>
        <w:color w:val="C00000"/>
        <w:sz w:val="20"/>
        <w:szCs w:val="20"/>
      </w:rPr>
      <w:tab/>
      <w:t>[</w:t>
    </w:r>
    <w:r w:rsidR="00F77AD1">
      <w:rPr>
        <w:rFonts w:ascii="Times New Roman" w:hAnsi="Times New Roman" w:cs="Times New Roman"/>
        <w:color w:val="C00000"/>
        <w:sz w:val="20"/>
        <w:szCs w:val="20"/>
      </w:rPr>
      <w:t>Project Logo]</w:t>
    </w:r>
    <w:r w:rsidR="00F77AD1">
      <w:rPr>
        <w:rFonts w:ascii="Times New Roman" w:hAnsi="Times New Roman" w:cs="Times New Roman"/>
        <w:color w:val="C00000"/>
        <w:sz w:val="20"/>
        <w:szCs w:val="20"/>
      </w:rPr>
      <w:tab/>
      <w:t>RFA-</w:t>
    </w:r>
    <w:r>
      <w:rPr>
        <w:rFonts w:ascii="Times New Roman" w:hAnsi="Times New Roman" w:cs="Times New Roman"/>
        <w:color w:val="C00000"/>
        <w:sz w:val="20"/>
        <w:szCs w:val="20"/>
      </w:rPr>
      <w:t>Northeast Connection</w:t>
    </w:r>
    <w:r w:rsidR="00C71D2A">
      <w:rPr>
        <w:rFonts w:ascii="Times New Roman" w:hAnsi="Times New Roman" w:cs="Times New Roman"/>
        <w:color w:val="C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0BF"/>
    <w:multiLevelType w:val="hybridMultilevel"/>
    <w:tmpl w:val="E1A6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0E20F0"/>
    <w:multiLevelType w:val="hybridMultilevel"/>
    <w:tmpl w:val="89FE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C30E9"/>
    <w:multiLevelType w:val="hybridMultilevel"/>
    <w:tmpl w:val="1DD28BBA"/>
    <w:lvl w:ilvl="0" w:tplc="CC9ABB3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056E7"/>
    <w:multiLevelType w:val="hybridMultilevel"/>
    <w:tmpl w:val="006A64C6"/>
    <w:lvl w:ilvl="0" w:tplc="5D920F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6B33A2"/>
    <w:multiLevelType w:val="hybridMultilevel"/>
    <w:tmpl w:val="A02E898C"/>
    <w:lvl w:ilvl="0" w:tplc="F844CB70">
      <w:start w:val="1"/>
      <w:numFmt w:val="decimal"/>
      <w:lvlText w:val="%1."/>
      <w:lvlJc w:val="left"/>
      <w:pPr>
        <w:ind w:left="1080" w:hanging="360"/>
      </w:pPr>
      <w:rPr>
        <w:rFonts w:ascii="Times New Roman" w:eastAsiaTheme="minorHAnsi" w:hAnsi="Times New Roman" w:cs="Times New Roman"/>
        <w:color w:val="C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940904"/>
    <w:multiLevelType w:val="hybridMultilevel"/>
    <w:tmpl w:val="4E547FAE"/>
    <w:lvl w:ilvl="0" w:tplc="B3CE96B0">
      <w:start w:val="1"/>
      <w:numFmt w:val="decimal"/>
      <w:lvlText w:val="%1."/>
      <w:lvlJc w:val="left"/>
      <w:pPr>
        <w:ind w:left="720" w:hanging="360"/>
      </w:pPr>
      <w:rPr>
        <w:rFonts w:ascii="Times New Roman" w:hAnsi="Times New Roman" w:cs="Times New Roman" w:hint="default"/>
        <w:b/>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24A4E29"/>
    <w:multiLevelType w:val="hybridMultilevel"/>
    <w:tmpl w:val="9B3AB11E"/>
    <w:lvl w:ilvl="0" w:tplc="FFFFFFFF">
      <w:start w:val="1"/>
      <w:numFmt w:val="decimal"/>
      <w:lvlText w:val="%1."/>
      <w:lvlJc w:val="left"/>
      <w:pPr>
        <w:ind w:left="720" w:hanging="360"/>
      </w:pPr>
      <w:rPr>
        <w:rFonts w:ascii="Times New Roman" w:hAnsi="Times New Roman" w:cs="Times New Roman" w:hint="default"/>
        <w:b/>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2D059FE"/>
    <w:multiLevelType w:val="hybridMultilevel"/>
    <w:tmpl w:val="5AA4CD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67454C"/>
    <w:multiLevelType w:val="hybridMultilevel"/>
    <w:tmpl w:val="707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A445A"/>
    <w:multiLevelType w:val="hybridMultilevel"/>
    <w:tmpl w:val="9EA83558"/>
    <w:lvl w:ilvl="0" w:tplc="BE16DB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C465A4"/>
    <w:multiLevelType w:val="hybridMultilevel"/>
    <w:tmpl w:val="3FC0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85E80"/>
    <w:multiLevelType w:val="hybridMultilevel"/>
    <w:tmpl w:val="3386FB92"/>
    <w:lvl w:ilvl="0" w:tplc="04090001">
      <w:start w:val="1"/>
      <w:numFmt w:val="bullet"/>
      <w:lvlText w:val=""/>
      <w:lvlJc w:val="left"/>
      <w:pPr>
        <w:ind w:left="1080" w:hanging="360"/>
      </w:pPr>
      <w:rPr>
        <w:rFonts w:ascii="Symbol" w:hAnsi="Symbol" w:hint="default"/>
        <w:b/>
        <w:bCs/>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A41A4"/>
    <w:multiLevelType w:val="hybridMultilevel"/>
    <w:tmpl w:val="D25A3D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05502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1F6903"/>
    <w:multiLevelType w:val="multilevel"/>
    <w:tmpl w:val="E5A4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E3625C"/>
    <w:multiLevelType w:val="hybridMultilevel"/>
    <w:tmpl w:val="7930903C"/>
    <w:lvl w:ilvl="0" w:tplc="94F629F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A57C4"/>
    <w:multiLevelType w:val="hybridMultilevel"/>
    <w:tmpl w:val="9B848AD4"/>
    <w:lvl w:ilvl="0" w:tplc="7CC62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FD10D5"/>
    <w:multiLevelType w:val="hybridMultilevel"/>
    <w:tmpl w:val="DD2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251325"/>
    <w:multiLevelType w:val="hybridMultilevel"/>
    <w:tmpl w:val="9120FCB6"/>
    <w:lvl w:ilvl="0" w:tplc="04090001">
      <w:start w:val="1"/>
      <w:numFmt w:val="bullet"/>
      <w:lvlText w:val=""/>
      <w:lvlJc w:val="left"/>
      <w:pPr>
        <w:ind w:left="720" w:hanging="360"/>
      </w:pPr>
      <w:rPr>
        <w:rFonts w:ascii="Symbol" w:hAnsi="Symbol" w:hint="default"/>
      </w:rPr>
    </w:lvl>
    <w:lvl w:ilvl="1" w:tplc="3D4E4FCA">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E73381D"/>
    <w:multiLevelType w:val="multilevel"/>
    <w:tmpl w:val="F9E8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3F2D5C"/>
    <w:multiLevelType w:val="hybridMultilevel"/>
    <w:tmpl w:val="B022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9A5D63"/>
    <w:multiLevelType w:val="hybridMultilevel"/>
    <w:tmpl w:val="C664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DB036A"/>
    <w:multiLevelType w:val="multilevel"/>
    <w:tmpl w:val="60480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80A0622"/>
    <w:multiLevelType w:val="hybridMultilevel"/>
    <w:tmpl w:val="05B41CB4"/>
    <w:lvl w:ilvl="0" w:tplc="8EAE4088">
      <w:start w:val="1"/>
      <w:numFmt w:val="decimal"/>
      <w:lvlText w:val="%1."/>
      <w:lvlJc w:val="left"/>
      <w:pPr>
        <w:ind w:left="360" w:hanging="360"/>
      </w:pPr>
      <w:rPr>
        <w:rFonts w:hint="default"/>
        <w:b/>
        <w:i w:val="0"/>
        <w:iCs w:val="0"/>
      </w:rPr>
    </w:lvl>
    <w:lvl w:ilvl="1" w:tplc="04090001">
      <w:start w:val="1"/>
      <w:numFmt w:val="bullet"/>
      <w:lvlText w:val=""/>
      <w:lvlJc w:val="left"/>
      <w:pPr>
        <w:ind w:left="63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2521F0"/>
    <w:multiLevelType w:val="hybridMultilevel"/>
    <w:tmpl w:val="54580D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3C9E395A"/>
    <w:multiLevelType w:val="hybridMultilevel"/>
    <w:tmpl w:val="D624C740"/>
    <w:lvl w:ilvl="0" w:tplc="930E1A4A">
      <w:start w:val="1"/>
      <w:numFmt w:val="bullet"/>
      <w:pStyle w:val="BulletedLis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B32E42"/>
    <w:multiLevelType w:val="hybridMultilevel"/>
    <w:tmpl w:val="D992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1F661B"/>
    <w:multiLevelType w:val="hybridMultilevel"/>
    <w:tmpl w:val="AA3898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481E6F95"/>
    <w:multiLevelType w:val="hybridMultilevel"/>
    <w:tmpl w:val="54F251CC"/>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8AE0C25"/>
    <w:multiLevelType w:val="hybridMultilevel"/>
    <w:tmpl w:val="26D8A6DA"/>
    <w:lvl w:ilvl="0" w:tplc="4502D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AE49B9"/>
    <w:multiLevelType w:val="hybridMultilevel"/>
    <w:tmpl w:val="CE3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1D2C92"/>
    <w:multiLevelType w:val="hybridMultilevel"/>
    <w:tmpl w:val="440CD5CA"/>
    <w:lvl w:ilvl="0" w:tplc="595226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F06913"/>
    <w:multiLevelType w:val="multilevel"/>
    <w:tmpl w:val="AD2858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EE85672"/>
    <w:multiLevelType w:val="hybridMultilevel"/>
    <w:tmpl w:val="7916D5E4"/>
    <w:lvl w:ilvl="0" w:tplc="0764C05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0CC679D"/>
    <w:multiLevelType w:val="hybridMultilevel"/>
    <w:tmpl w:val="74D44B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B24EA0"/>
    <w:multiLevelType w:val="hybridMultilevel"/>
    <w:tmpl w:val="2A54274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nsid w:val="550C7922"/>
    <w:multiLevelType w:val="hybridMultilevel"/>
    <w:tmpl w:val="C054ED9E"/>
    <w:lvl w:ilvl="0" w:tplc="4502D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342FA8"/>
    <w:multiLevelType w:val="hybridMultilevel"/>
    <w:tmpl w:val="1C0A1534"/>
    <w:lvl w:ilvl="0" w:tplc="B1EE7FE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1F11573"/>
    <w:multiLevelType w:val="hybridMultilevel"/>
    <w:tmpl w:val="141A7C8E"/>
    <w:lvl w:ilvl="0" w:tplc="2000000F">
      <w:start w:val="1"/>
      <w:numFmt w:val="decimal"/>
      <w:lvlText w:val="%1."/>
      <w:lvlJc w:val="left"/>
      <w:pPr>
        <w:ind w:left="1080" w:hanging="360"/>
      </w:pPr>
    </w:lvl>
    <w:lvl w:ilvl="1" w:tplc="20000019">
      <w:start w:val="1"/>
      <w:numFmt w:val="lowerLetter"/>
      <w:lvlText w:val="%2."/>
      <w:lvlJc w:val="left"/>
      <w:pPr>
        <w:ind w:left="126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nsid w:val="6227509F"/>
    <w:multiLevelType w:val="hybridMultilevel"/>
    <w:tmpl w:val="312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4592F"/>
    <w:multiLevelType w:val="hybridMultilevel"/>
    <w:tmpl w:val="5E5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EF29D9"/>
    <w:multiLevelType w:val="hybridMultilevel"/>
    <w:tmpl w:val="489CE1EC"/>
    <w:lvl w:ilvl="0" w:tplc="9716C8D8">
      <w:start w:val="1"/>
      <w:numFmt w:val="decimal"/>
      <w:lvlText w:val="%1."/>
      <w:lvlJc w:val="left"/>
      <w:pPr>
        <w:ind w:left="720" w:hanging="360"/>
      </w:pPr>
    </w:lvl>
    <w:lvl w:ilvl="1" w:tplc="792022B4">
      <w:start w:val="1"/>
      <w:numFmt w:val="lowerLetter"/>
      <w:lvlText w:val="%2."/>
      <w:lvlJc w:val="left"/>
      <w:pPr>
        <w:ind w:left="1440" w:hanging="360"/>
      </w:pPr>
    </w:lvl>
    <w:lvl w:ilvl="2" w:tplc="A12E073A">
      <w:start w:val="1"/>
      <w:numFmt w:val="lowerRoman"/>
      <w:lvlText w:val="%3."/>
      <w:lvlJc w:val="right"/>
      <w:pPr>
        <w:ind w:left="2160" w:hanging="180"/>
      </w:pPr>
    </w:lvl>
    <w:lvl w:ilvl="3" w:tplc="999449F6">
      <w:start w:val="1"/>
      <w:numFmt w:val="decimal"/>
      <w:lvlText w:val="%4."/>
      <w:lvlJc w:val="left"/>
      <w:pPr>
        <w:ind w:left="2880" w:hanging="360"/>
      </w:pPr>
    </w:lvl>
    <w:lvl w:ilvl="4" w:tplc="F7D65A00">
      <w:start w:val="1"/>
      <w:numFmt w:val="lowerLetter"/>
      <w:lvlText w:val="%5."/>
      <w:lvlJc w:val="left"/>
      <w:pPr>
        <w:ind w:left="3600" w:hanging="360"/>
      </w:pPr>
    </w:lvl>
    <w:lvl w:ilvl="5" w:tplc="127A3E98">
      <w:start w:val="1"/>
      <w:numFmt w:val="lowerRoman"/>
      <w:lvlText w:val="%6."/>
      <w:lvlJc w:val="right"/>
      <w:pPr>
        <w:ind w:left="4320" w:hanging="180"/>
      </w:pPr>
    </w:lvl>
    <w:lvl w:ilvl="6" w:tplc="9DD46AEA">
      <w:start w:val="1"/>
      <w:numFmt w:val="decimal"/>
      <w:lvlText w:val="%7."/>
      <w:lvlJc w:val="left"/>
      <w:pPr>
        <w:ind w:left="5040" w:hanging="360"/>
      </w:pPr>
    </w:lvl>
    <w:lvl w:ilvl="7" w:tplc="EF54FE1A">
      <w:start w:val="1"/>
      <w:numFmt w:val="lowerLetter"/>
      <w:lvlText w:val="%8."/>
      <w:lvlJc w:val="left"/>
      <w:pPr>
        <w:ind w:left="5760" w:hanging="360"/>
      </w:pPr>
    </w:lvl>
    <w:lvl w:ilvl="8" w:tplc="BB2AD2E4">
      <w:start w:val="1"/>
      <w:numFmt w:val="lowerRoman"/>
      <w:lvlText w:val="%9."/>
      <w:lvlJc w:val="right"/>
      <w:pPr>
        <w:ind w:left="6480" w:hanging="180"/>
      </w:pPr>
    </w:lvl>
  </w:abstractNum>
  <w:abstractNum w:abstractNumId="43">
    <w:nsid w:val="6BDE032D"/>
    <w:multiLevelType w:val="multilevel"/>
    <w:tmpl w:val="17B614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D967098"/>
    <w:multiLevelType w:val="hybridMultilevel"/>
    <w:tmpl w:val="83D858D8"/>
    <w:lvl w:ilvl="0" w:tplc="E444C0D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1510582"/>
    <w:multiLevelType w:val="hybridMultilevel"/>
    <w:tmpl w:val="7CD80A20"/>
    <w:lvl w:ilvl="0" w:tplc="AF3E94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16B72CF"/>
    <w:multiLevelType w:val="hybridMultilevel"/>
    <w:tmpl w:val="790C39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EF35A6"/>
    <w:multiLevelType w:val="hybridMultilevel"/>
    <w:tmpl w:val="477E2AFC"/>
    <w:lvl w:ilvl="0" w:tplc="7BC46EC6">
      <w:start w:val="1"/>
      <w:numFmt w:val="decimal"/>
      <w:lvlText w:val="%1."/>
      <w:lvlJc w:val="left"/>
      <w:pPr>
        <w:ind w:left="720" w:hanging="360"/>
      </w:pPr>
      <w:rPr>
        <w:rFonts w:ascii="Times New Roman" w:hAnsi="Times New Roman" w:cs="Times New Roman"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3D5EDF"/>
    <w:multiLevelType w:val="hybridMultilevel"/>
    <w:tmpl w:val="DBA4C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8"/>
  </w:num>
  <w:num w:numId="3">
    <w:abstractNumId w:val="24"/>
  </w:num>
  <w:num w:numId="4">
    <w:abstractNumId w:val="10"/>
  </w:num>
  <w:num w:numId="5">
    <w:abstractNumId w:val="4"/>
  </w:num>
  <w:num w:numId="6">
    <w:abstractNumId w:val="16"/>
  </w:num>
  <w:num w:numId="7">
    <w:abstractNumId w:val="45"/>
  </w:num>
  <w:num w:numId="8">
    <w:abstractNumId w:val="3"/>
  </w:num>
  <w:num w:numId="9">
    <w:abstractNumId w:val="5"/>
  </w:num>
  <w:num w:numId="10">
    <w:abstractNumId w:val="17"/>
  </w:num>
  <w:num w:numId="11">
    <w:abstractNumId w:val="14"/>
  </w:num>
  <w:num w:numId="12">
    <w:abstractNumId w:val="34"/>
  </w:num>
  <w:num w:numId="13">
    <w:abstractNumId w:val="19"/>
  </w:num>
  <w:num w:numId="14">
    <w:abstractNumId w:val="29"/>
  </w:num>
  <w:num w:numId="15">
    <w:abstractNumId w:val="20"/>
  </w:num>
  <w:num w:numId="16">
    <w:abstractNumId w:val="15"/>
  </w:num>
  <w:num w:numId="17">
    <w:abstractNumId w:val="23"/>
  </w:num>
  <w:num w:numId="18">
    <w:abstractNumId w:val="43"/>
  </w:num>
  <w:num w:numId="19">
    <w:abstractNumId w:val="33"/>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6"/>
  </w:num>
  <w:num w:numId="24">
    <w:abstractNumId w:val="36"/>
  </w:num>
  <w:num w:numId="25">
    <w:abstractNumId w:val="25"/>
  </w:num>
  <w:num w:numId="26">
    <w:abstractNumId w:val="39"/>
  </w:num>
  <w:num w:numId="27">
    <w:abstractNumId w:val="46"/>
  </w:num>
  <w:num w:numId="28">
    <w:abstractNumId w:val="35"/>
  </w:num>
  <w:num w:numId="29">
    <w:abstractNumId w:val="27"/>
  </w:num>
  <w:num w:numId="30">
    <w:abstractNumId w:val="13"/>
  </w:num>
  <w:num w:numId="31">
    <w:abstractNumId w:val="32"/>
  </w:num>
  <w:num w:numId="32">
    <w:abstractNumId w:val="30"/>
  </w:num>
  <w:num w:numId="33">
    <w:abstractNumId w:val="31"/>
  </w:num>
  <w:num w:numId="34">
    <w:abstractNumId w:val="2"/>
  </w:num>
  <w:num w:numId="35">
    <w:abstractNumId w:val="22"/>
  </w:num>
  <w:num w:numId="36">
    <w:abstractNumId w:val="0"/>
  </w:num>
  <w:num w:numId="37">
    <w:abstractNumId w:val="18"/>
  </w:num>
  <w:num w:numId="38">
    <w:abstractNumId w:val="37"/>
  </w:num>
  <w:num w:numId="39">
    <w:abstractNumId w:val="41"/>
  </w:num>
  <w:num w:numId="40">
    <w:abstractNumId w:val="28"/>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4"/>
  </w:num>
  <w:num w:numId="44">
    <w:abstractNumId w:val="11"/>
  </w:num>
  <w:num w:numId="45">
    <w:abstractNumId w:val="12"/>
  </w:num>
  <w:num w:numId="46">
    <w:abstractNumId w:val="6"/>
  </w:num>
  <w:num w:numId="47">
    <w:abstractNumId w:val="38"/>
  </w:num>
  <w:num w:numId="48">
    <w:abstractNumId w:val="7"/>
  </w:num>
  <w:num w:numId="49">
    <w:abstractNumId w:val="21"/>
  </w:num>
  <w:num w:numId="50">
    <w:abstractNumId w:val="40"/>
  </w:num>
  <w:num w:numId="51">
    <w:abstractNumId w:val="9"/>
  </w:num>
  <w:num w:numId="52">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 w:id="2"/>
  </w:footnotePr>
  <w:endnotePr>
    <w:endnote w:id="0"/>
    <w:endnote w:id="1"/>
    <w:endnote w:id="2"/>
  </w:endnotePr>
  <w:compat/>
  <w:rsids>
    <w:rsidRoot w:val="00D23A11"/>
    <w:rsid w:val="000111CC"/>
    <w:rsid w:val="00011DCA"/>
    <w:rsid w:val="00016E21"/>
    <w:rsid w:val="0001776E"/>
    <w:rsid w:val="00022409"/>
    <w:rsid w:val="000246C4"/>
    <w:rsid w:val="000360EF"/>
    <w:rsid w:val="00044079"/>
    <w:rsid w:val="00046C80"/>
    <w:rsid w:val="000532B3"/>
    <w:rsid w:val="000608C8"/>
    <w:rsid w:val="000640E2"/>
    <w:rsid w:val="00064513"/>
    <w:rsid w:val="00065A47"/>
    <w:rsid w:val="00070490"/>
    <w:rsid w:val="00073C00"/>
    <w:rsid w:val="0007775F"/>
    <w:rsid w:val="00081D4A"/>
    <w:rsid w:val="0008431E"/>
    <w:rsid w:val="000849FC"/>
    <w:rsid w:val="00090E3B"/>
    <w:rsid w:val="00093398"/>
    <w:rsid w:val="00095998"/>
    <w:rsid w:val="000A3845"/>
    <w:rsid w:val="000A3A6A"/>
    <w:rsid w:val="000B0439"/>
    <w:rsid w:val="000B5FF3"/>
    <w:rsid w:val="000B6456"/>
    <w:rsid w:val="000C07AA"/>
    <w:rsid w:val="000C0D87"/>
    <w:rsid w:val="000C28CA"/>
    <w:rsid w:val="000D0E5D"/>
    <w:rsid w:val="000D7BDA"/>
    <w:rsid w:val="000E4F6F"/>
    <w:rsid w:val="000F325A"/>
    <w:rsid w:val="000F4FCD"/>
    <w:rsid w:val="00100EAB"/>
    <w:rsid w:val="00101B4F"/>
    <w:rsid w:val="001064CA"/>
    <w:rsid w:val="00110869"/>
    <w:rsid w:val="00110C90"/>
    <w:rsid w:val="00111DAA"/>
    <w:rsid w:val="00123615"/>
    <w:rsid w:val="0012463D"/>
    <w:rsid w:val="00131E54"/>
    <w:rsid w:val="001321B0"/>
    <w:rsid w:val="00134E71"/>
    <w:rsid w:val="00137E83"/>
    <w:rsid w:val="00141AFD"/>
    <w:rsid w:val="00143545"/>
    <w:rsid w:val="00144417"/>
    <w:rsid w:val="001503B3"/>
    <w:rsid w:val="001556F7"/>
    <w:rsid w:val="001651B7"/>
    <w:rsid w:val="00166167"/>
    <w:rsid w:val="001708ED"/>
    <w:rsid w:val="001807FF"/>
    <w:rsid w:val="00183569"/>
    <w:rsid w:val="001840F3"/>
    <w:rsid w:val="001A46AB"/>
    <w:rsid w:val="001A5BBD"/>
    <w:rsid w:val="001B0C36"/>
    <w:rsid w:val="001B2364"/>
    <w:rsid w:val="001B2D9B"/>
    <w:rsid w:val="001B5DD8"/>
    <w:rsid w:val="001C08CE"/>
    <w:rsid w:val="001C0DD3"/>
    <w:rsid w:val="001C2C53"/>
    <w:rsid w:val="001D33D5"/>
    <w:rsid w:val="001D7757"/>
    <w:rsid w:val="001D7B8B"/>
    <w:rsid w:val="001D7B99"/>
    <w:rsid w:val="001E2049"/>
    <w:rsid w:val="001F4C22"/>
    <w:rsid w:val="00202842"/>
    <w:rsid w:val="00203992"/>
    <w:rsid w:val="0020554C"/>
    <w:rsid w:val="00215C1F"/>
    <w:rsid w:val="00221470"/>
    <w:rsid w:val="002239AC"/>
    <w:rsid w:val="00230BA5"/>
    <w:rsid w:val="00231573"/>
    <w:rsid w:val="0023291D"/>
    <w:rsid w:val="00234362"/>
    <w:rsid w:val="0023631D"/>
    <w:rsid w:val="002363CC"/>
    <w:rsid w:val="00236CDA"/>
    <w:rsid w:val="0024537F"/>
    <w:rsid w:val="00250D67"/>
    <w:rsid w:val="00252F53"/>
    <w:rsid w:val="0025774F"/>
    <w:rsid w:val="00260889"/>
    <w:rsid w:val="0027417E"/>
    <w:rsid w:val="002767C3"/>
    <w:rsid w:val="00280019"/>
    <w:rsid w:val="002810DD"/>
    <w:rsid w:val="00281CFC"/>
    <w:rsid w:val="00294A7E"/>
    <w:rsid w:val="00295228"/>
    <w:rsid w:val="00295F2F"/>
    <w:rsid w:val="002A34DE"/>
    <w:rsid w:val="002A44DB"/>
    <w:rsid w:val="002A7487"/>
    <w:rsid w:val="002B0795"/>
    <w:rsid w:val="002B1864"/>
    <w:rsid w:val="002B193A"/>
    <w:rsid w:val="002B4AF1"/>
    <w:rsid w:val="002B5C4A"/>
    <w:rsid w:val="002B66C2"/>
    <w:rsid w:val="002D0045"/>
    <w:rsid w:val="002E1D01"/>
    <w:rsid w:val="002F3532"/>
    <w:rsid w:val="002F56C7"/>
    <w:rsid w:val="002F6F4E"/>
    <w:rsid w:val="002F7060"/>
    <w:rsid w:val="00301B27"/>
    <w:rsid w:val="00304B4A"/>
    <w:rsid w:val="00307543"/>
    <w:rsid w:val="0030785C"/>
    <w:rsid w:val="003202D3"/>
    <w:rsid w:val="00324C83"/>
    <w:rsid w:val="003253D8"/>
    <w:rsid w:val="00326EBC"/>
    <w:rsid w:val="00327F8B"/>
    <w:rsid w:val="00327FC7"/>
    <w:rsid w:val="00331354"/>
    <w:rsid w:val="003345EA"/>
    <w:rsid w:val="0034398B"/>
    <w:rsid w:val="00345CA9"/>
    <w:rsid w:val="003508FC"/>
    <w:rsid w:val="0035166C"/>
    <w:rsid w:val="003520CB"/>
    <w:rsid w:val="003537FD"/>
    <w:rsid w:val="00356391"/>
    <w:rsid w:val="00357D1A"/>
    <w:rsid w:val="00367BAB"/>
    <w:rsid w:val="00374B1B"/>
    <w:rsid w:val="0038156F"/>
    <w:rsid w:val="00385D0F"/>
    <w:rsid w:val="00385F20"/>
    <w:rsid w:val="0039373C"/>
    <w:rsid w:val="00396DDF"/>
    <w:rsid w:val="003970E5"/>
    <w:rsid w:val="003A457F"/>
    <w:rsid w:val="003A782F"/>
    <w:rsid w:val="003A7E86"/>
    <w:rsid w:val="003B106A"/>
    <w:rsid w:val="003B2E1A"/>
    <w:rsid w:val="003B5CC6"/>
    <w:rsid w:val="003C3ED3"/>
    <w:rsid w:val="003C5121"/>
    <w:rsid w:val="003D20A0"/>
    <w:rsid w:val="003F1CEA"/>
    <w:rsid w:val="003F42C3"/>
    <w:rsid w:val="00410A5B"/>
    <w:rsid w:val="00410DD9"/>
    <w:rsid w:val="00413790"/>
    <w:rsid w:val="00417852"/>
    <w:rsid w:val="00420704"/>
    <w:rsid w:val="004226CC"/>
    <w:rsid w:val="00424312"/>
    <w:rsid w:val="004262CC"/>
    <w:rsid w:val="004305D6"/>
    <w:rsid w:val="004366C5"/>
    <w:rsid w:val="00440941"/>
    <w:rsid w:val="00441142"/>
    <w:rsid w:val="00444A85"/>
    <w:rsid w:val="00447465"/>
    <w:rsid w:val="00451208"/>
    <w:rsid w:val="00452BCC"/>
    <w:rsid w:val="004677FC"/>
    <w:rsid w:val="00481BA2"/>
    <w:rsid w:val="00485D35"/>
    <w:rsid w:val="00490AB7"/>
    <w:rsid w:val="00491000"/>
    <w:rsid w:val="00491727"/>
    <w:rsid w:val="00491B49"/>
    <w:rsid w:val="00491F11"/>
    <w:rsid w:val="004A2806"/>
    <w:rsid w:val="004A4DFD"/>
    <w:rsid w:val="004A710D"/>
    <w:rsid w:val="004B0B66"/>
    <w:rsid w:val="004B3897"/>
    <w:rsid w:val="004B58FD"/>
    <w:rsid w:val="004B62A4"/>
    <w:rsid w:val="004C306B"/>
    <w:rsid w:val="004C3783"/>
    <w:rsid w:val="004C4892"/>
    <w:rsid w:val="004C6600"/>
    <w:rsid w:val="004C75C3"/>
    <w:rsid w:val="004D38B7"/>
    <w:rsid w:val="004D5A0C"/>
    <w:rsid w:val="004E6E8C"/>
    <w:rsid w:val="004E7740"/>
    <w:rsid w:val="004F164A"/>
    <w:rsid w:val="004F2553"/>
    <w:rsid w:val="0050028A"/>
    <w:rsid w:val="00500DB6"/>
    <w:rsid w:val="005051E7"/>
    <w:rsid w:val="005051F0"/>
    <w:rsid w:val="00507AAC"/>
    <w:rsid w:val="005175F0"/>
    <w:rsid w:val="0052CE3A"/>
    <w:rsid w:val="00537924"/>
    <w:rsid w:val="00541292"/>
    <w:rsid w:val="005559C6"/>
    <w:rsid w:val="00564068"/>
    <w:rsid w:val="00571437"/>
    <w:rsid w:val="00574BFD"/>
    <w:rsid w:val="0057602D"/>
    <w:rsid w:val="00577204"/>
    <w:rsid w:val="005800E7"/>
    <w:rsid w:val="005801B2"/>
    <w:rsid w:val="00580B51"/>
    <w:rsid w:val="00583B81"/>
    <w:rsid w:val="00592040"/>
    <w:rsid w:val="00593574"/>
    <w:rsid w:val="005A1775"/>
    <w:rsid w:val="005A37D9"/>
    <w:rsid w:val="005C26FD"/>
    <w:rsid w:val="005C4F8C"/>
    <w:rsid w:val="005D2BBC"/>
    <w:rsid w:val="005E4B4B"/>
    <w:rsid w:val="005E5270"/>
    <w:rsid w:val="00602D46"/>
    <w:rsid w:val="006048CE"/>
    <w:rsid w:val="00614DC2"/>
    <w:rsid w:val="006154C2"/>
    <w:rsid w:val="00620872"/>
    <w:rsid w:val="00624D44"/>
    <w:rsid w:val="006343F8"/>
    <w:rsid w:val="0063723D"/>
    <w:rsid w:val="00642678"/>
    <w:rsid w:val="00642E05"/>
    <w:rsid w:val="00643A75"/>
    <w:rsid w:val="006601CA"/>
    <w:rsid w:val="006640E4"/>
    <w:rsid w:val="00672147"/>
    <w:rsid w:val="00673F4B"/>
    <w:rsid w:val="006743CD"/>
    <w:rsid w:val="00680E6D"/>
    <w:rsid w:val="00680F7B"/>
    <w:rsid w:val="00683970"/>
    <w:rsid w:val="0068598D"/>
    <w:rsid w:val="00690099"/>
    <w:rsid w:val="00690C0C"/>
    <w:rsid w:val="00693AF2"/>
    <w:rsid w:val="00693B4A"/>
    <w:rsid w:val="006A0771"/>
    <w:rsid w:val="006A2060"/>
    <w:rsid w:val="006A4322"/>
    <w:rsid w:val="006A5216"/>
    <w:rsid w:val="006A71C1"/>
    <w:rsid w:val="006B5019"/>
    <w:rsid w:val="006B7B60"/>
    <w:rsid w:val="006C0CF9"/>
    <w:rsid w:val="006C26BB"/>
    <w:rsid w:val="006C2AD8"/>
    <w:rsid w:val="006C4C86"/>
    <w:rsid w:val="006C566A"/>
    <w:rsid w:val="006E1F1D"/>
    <w:rsid w:val="006E35D5"/>
    <w:rsid w:val="006E6C6E"/>
    <w:rsid w:val="006F0676"/>
    <w:rsid w:val="006F35D4"/>
    <w:rsid w:val="006F4E21"/>
    <w:rsid w:val="006F6800"/>
    <w:rsid w:val="00700C81"/>
    <w:rsid w:val="00702194"/>
    <w:rsid w:val="007043EA"/>
    <w:rsid w:val="00705B6A"/>
    <w:rsid w:val="00706460"/>
    <w:rsid w:val="0071109A"/>
    <w:rsid w:val="00720552"/>
    <w:rsid w:val="0072236B"/>
    <w:rsid w:val="00727CA7"/>
    <w:rsid w:val="00730B65"/>
    <w:rsid w:val="0075296E"/>
    <w:rsid w:val="00754E7B"/>
    <w:rsid w:val="00756632"/>
    <w:rsid w:val="00761BAE"/>
    <w:rsid w:val="00762391"/>
    <w:rsid w:val="00765CA0"/>
    <w:rsid w:val="00765E28"/>
    <w:rsid w:val="007665E0"/>
    <w:rsid w:val="00771C84"/>
    <w:rsid w:val="00777E5A"/>
    <w:rsid w:val="007A355F"/>
    <w:rsid w:val="007A3761"/>
    <w:rsid w:val="007B5F92"/>
    <w:rsid w:val="007B654C"/>
    <w:rsid w:val="007C1E36"/>
    <w:rsid w:val="007C4ECD"/>
    <w:rsid w:val="007C6E63"/>
    <w:rsid w:val="007C73F0"/>
    <w:rsid w:val="007D6A43"/>
    <w:rsid w:val="007E69E9"/>
    <w:rsid w:val="007F1FA8"/>
    <w:rsid w:val="007F232F"/>
    <w:rsid w:val="007F3C6A"/>
    <w:rsid w:val="007F5CE2"/>
    <w:rsid w:val="00802A22"/>
    <w:rsid w:val="00813517"/>
    <w:rsid w:val="008146AE"/>
    <w:rsid w:val="00823DC8"/>
    <w:rsid w:val="0082455E"/>
    <w:rsid w:val="00842293"/>
    <w:rsid w:val="00843660"/>
    <w:rsid w:val="00843ADA"/>
    <w:rsid w:val="00844359"/>
    <w:rsid w:val="008444D4"/>
    <w:rsid w:val="0084502D"/>
    <w:rsid w:val="00846AF8"/>
    <w:rsid w:val="00852ACB"/>
    <w:rsid w:val="00853346"/>
    <w:rsid w:val="00855859"/>
    <w:rsid w:val="008579BE"/>
    <w:rsid w:val="008579E7"/>
    <w:rsid w:val="0087284B"/>
    <w:rsid w:val="00876695"/>
    <w:rsid w:val="00880CB3"/>
    <w:rsid w:val="00886A95"/>
    <w:rsid w:val="00892283"/>
    <w:rsid w:val="0089248E"/>
    <w:rsid w:val="0089417F"/>
    <w:rsid w:val="0089603B"/>
    <w:rsid w:val="008B29CF"/>
    <w:rsid w:val="008B2BB4"/>
    <w:rsid w:val="008B41A9"/>
    <w:rsid w:val="008C1214"/>
    <w:rsid w:val="008C1F99"/>
    <w:rsid w:val="008C74DB"/>
    <w:rsid w:val="008D23AC"/>
    <w:rsid w:val="008D303C"/>
    <w:rsid w:val="008D3D22"/>
    <w:rsid w:val="008D5458"/>
    <w:rsid w:val="008F3042"/>
    <w:rsid w:val="008F4D6A"/>
    <w:rsid w:val="008F6F0E"/>
    <w:rsid w:val="009004B0"/>
    <w:rsid w:val="00901CCC"/>
    <w:rsid w:val="00904632"/>
    <w:rsid w:val="00905F4E"/>
    <w:rsid w:val="00907FD5"/>
    <w:rsid w:val="0091215C"/>
    <w:rsid w:val="00920E82"/>
    <w:rsid w:val="009224D7"/>
    <w:rsid w:val="009230ED"/>
    <w:rsid w:val="00926CDB"/>
    <w:rsid w:val="00933C6C"/>
    <w:rsid w:val="009405C6"/>
    <w:rsid w:val="00944E31"/>
    <w:rsid w:val="00945976"/>
    <w:rsid w:val="00946CF5"/>
    <w:rsid w:val="0094700B"/>
    <w:rsid w:val="00952C8D"/>
    <w:rsid w:val="00956EF7"/>
    <w:rsid w:val="00965562"/>
    <w:rsid w:val="00966A23"/>
    <w:rsid w:val="009677C6"/>
    <w:rsid w:val="00967E1D"/>
    <w:rsid w:val="00970970"/>
    <w:rsid w:val="009813C9"/>
    <w:rsid w:val="00982DC7"/>
    <w:rsid w:val="00983FA5"/>
    <w:rsid w:val="0098656C"/>
    <w:rsid w:val="009900F1"/>
    <w:rsid w:val="00991069"/>
    <w:rsid w:val="009943FF"/>
    <w:rsid w:val="009A0883"/>
    <w:rsid w:val="009A2EA4"/>
    <w:rsid w:val="009B1B71"/>
    <w:rsid w:val="009B3F80"/>
    <w:rsid w:val="009B4147"/>
    <w:rsid w:val="009C2969"/>
    <w:rsid w:val="009C2A3F"/>
    <w:rsid w:val="009C6C46"/>
    <w:rsid w:val="009D2F6F"/>
    <w:rsid w:val="009F16AA"/>
    <w:rsid w:val="009F21F1"/>
    <w:rsid w:val="009F4B64"/>
    <w:rsid w:val="009F6AC3"/>
    <w:rsid w:val="00A012D1"/>
    <w:rsid w:val="00A04A08"/>
    <w:rsid w:val="00A205C7"/>
    <w:rsid w:val="00A21E1D"/>
    <w:rsid w:val="00A3768C"/>
    <w:rsid w:val="00A4003A"/>
    <w:rsid w:val="00A4497C"/>
    <w:rsid w:val="00A52977"/>
    <w:rsid w:val="00A54259"/>
    <w:rsid w:val="00A6645A"/>
    <w:rsid w:val="00A67DD4"/>
    <w:rsid w:val="00A70D9D"/>
    <w:rsid w:val="00A70ED0"/>
    <w:rsid w:val="00A72BC5"/>
    <w:rsid w:val="00A801FC"/>
    <w:rsid w:val="00A951EA"/>
    <w:rsid w:val="00A9543B"/>
    <w:rsid w:val="00A961E7"/>
    <w:rsid w:val="00A97480"/>
    <w:rsid w:val="00A97F56"/>
    <w:rsid w:val="00AB1F36"/>
    <w:rsid w:val="00AC1EA3"/>
    <w:rsid w:val="00AC4703"/>
    <w:rsid w:val="00AC5ABD"/>
    <w:rsid w:val="00AC7F67"/>
    <w:rsid w:val="00AE436D"/>
    <w:rsid w:val="00AF2CA8"/>
    <w:rsid w:val="00AF3D85"/>
    <w:rsid w:val="00B01507"/>
    <w:rsid w:val="00B047DB"/>
    <w:rsid w:val="00B07A24"/>
    <w:rsid w:val="00B16A2A"/>
    <w:rsid w:val="00B226C5"/>
    <w:rsid w:val="00B24A2F"/>
    <w:rsid w:val="00B25ABC"/>
    <w:rsid w:val="00B26AB8"/>
    <w:rsid w:val="00B302F9"/>
    <w:rsid w:val="00B3732E"/>
    <w:rsid w:val="00B41D85"/>
    <w:rsid w:val="00B514B1"/>
    <w:rsid w:val="00B54411"/>
    <w:rsid w:val="00B5710D"/>
    <w:rsid w:val="00B6063E"/>
    <w:rsid w:val="00B66D6D"/>
    <w:rsid w:val="00B7517A"/>
    <w:rsid w:val="00B76348"/>
    <w:rsid w:val="00B8029C"/>
    <w:rsid w:val="00B84112"/>
    <w:rsid w:val="00B84589"/>
    <w:rsid w:val="00B84806"/>
    <w:rsid w:val="00B86588"/>
    <w:rsid w:val="00B9196A"/>
    <w:rsid w:val="00B942F5"/>
    <w:rsid w:val="00B94BE1"/>
    <w:rsid w:val="00BA0858"/>
    <w:rsid w:val="00BA1041"/>
    <w:rsid w:val="00BB2147"/>
    <w:rsid w:val="00BB4976"/>
    <w:rsid w:val="00BB7239"/>
    <w:rsid w:val="00BC52BE"/>
    <w:rsid w:val="00BC6690"/>
    <w:rsid w:val="00BD5061"/>
    <w:rsid w:val="00BD5A81"/>
    <w:rsid w:val="00BE2C3C"/>
    <w:rsid w:val="00BE4C8B"/>
    <w:rsid w:val="00C01B65"/>
    <w:rsid w:val="00C025E1"/>
    <w:rsid w:val="00C04427"/>
    <w:rsid w:val="00C07808"/>
    <w:rsid w:val="00C10491"/>
    <w:rsid w:val="00C20105"/>
    <w:rsid w:val="00C2034C"/>
    <w:rsid w:val="00C20547"/>
    <w:rsid w:val="00C276FE"/>
    <w:rsid w:val="00C27F2A"/>
    <w:rsid w:val="00C31464"/>
    <w:rsid w:val="00C34DFC"/>
    <w:rsid w:val="00C37990"/>
    <w:rsid w:val="00C37B22"/>
    <w:rsid w:val="00C418DC"/>
    <w:rsid w:val="00C4437B"/>
    <w:rsid w:val="00C50B76"/>
    <w:rsid w:val="00C53068"/>
    <w:rsid w:val="00C566C2"/>
    <w:rsid w:val="00C625CE"/>
    <w:rsid w:val="00C66ED6"/>
    <w:rsid w:val="00C7023D"/>
    <w:rsid w:val="00C70E63"/>
    <w:rsid w:val="00C71D2A"/>
    <w:rsid w:val="00C8078B"/>
    <w:rsid w:val="00C81666"/>
    <w:rsid w:val="00C82C69"/>
    <w:rsid w:val="00C8461B"/>
    <w:rsid w:val="00C864AC"/>
    <w:rsid w:val="00C9211D"/>
    <w:rsid w:val="00C9246B"/>
    <w:rsid w:val="00C954F7"/>
    <w:rsid w:val="00C977BC"/>
    <w:rsid w:val="00CA1A85"/>
    <w:rsid w:val="00CA230F"/>
    <w:rsid w:val="00CA548B"/>
    <w:rsid w:val="00CA73D2"/>
    <w:rsid w:val="00CA7801"/>
    <w:rsid w:val="00CA7918"/>
    <w:rsid w:val="00CB54FC"/>
    <w:rsid w:val="00CC0146"/>
    <w:rsid w:val="00CC2018"/>
    <w:rsid w:val="00CC2B9F"/>
    <w:rsid w:val="00CC2E80"/>
    <w:rsid w:val="00CC32EC"/>
    <w:rsid w:val="00CC5DD5"/>
    <w:rsid w:val="00CC7AE0"/>
    <w:rsid w:val="00CD0C79"/>
    <w:rsid w:val="00CD77F1"/>
    <w:rsid w:val="00CE039F"/>
    <w:rsid w:val="00CE65EC"/>
    <w:rsid w:val="00CF1648"/>
    <w:rsid w:val="00CF240D"/>
    <w:rsid w:val="00CF3874"/>
    <w:rsid w:val="00CF4075"/>
    <w:rsid w:val="00CF74B7"/>
    <w:rsid w:val="00CF78D3"/>
    <w:rsid w:val="00D04BB7"/>
    <w:rsid w:val="00D055D5"/>
    <w:rsid w:val="00D062EB"/>
    <w:rsid w:val="00D1161B"/>
    <w:rsid w:val="00D11A05"/>
    <w:rsid w:val="00D1223B"/>
    <w:rsid w:val="00D12CE3"/>
    <w:rsid w:val="00D14A24"/>
    <w:rsid w:val="00D15C5E"/>
    <w:rsid w:val="00D2373D"/>
    <w:rsid w:val="00D23A11"/>
    <w:rsid w:val="00D27D9D"/>
    <w:rsid w:val="00D40009"/>
    <w:rsid w:val="00D423AA"/>
    <w:rsid w:val="00D43A38"/>
    <w:rsid w:val="00D456F4"/>
    <w:rsid w:val="00D52C5C"/>
    <w:rsid w:val="00D5419A"/>
    <w:rsid w:val="00D57C73"/>
    <w:rsid w:val="00D63D12"/>
    <w:rsid w:val="00D64C65"/>
    <w:rsid w:val="00D70D7D"/>
    <w:rsid w:val="00D7352C"/>
    <w:rsid w:val="00D8145E"/>
    <w:rsid w:val="00D90C98"/>
    <w:rsid w:val="00D95957"/>
    <w:rsid w:val="00D968F8"/>
    <w:rsid w:val="00D971C5"/>
    <w:rsid w:val="00DA25F7"/>
    <w:rsid w:val="00DA7771"/>
    <w:rsid w:val="00DB09E8"/>
    <w:rsid w:val="00DB4F83"/>
    <w:rsid w:val="00DB5D14"/>
    <w:rsid w:val="00DB72B7"/>
    <w:rsid w:val="00DB7E1A"/>
    <w:rsid w:val="00DC2417"/>
    <w:rsid w:val="00DC2734"/>
    <w:rsid w:val="00DD3A6F"/>
    <w:rsid w:val="00DE1A9D"/>
    <w:rsid w:val="00DE38BB"/>
    <w:rsid w:val="00DF0C47"/>
    <w:rsid w:val="00E20557"/>
    <w:rsid w:val="00E21A87"/>
    <w:rsid w:val="00E22A3A"/>
    <w:rsid w:val="00E24F75"/>
    <w:rsid w:val="00E26D58"/>
    <w:rsid w:val="00E35F7D"/>
    <w:rsid w:val="00E42523"/>
    <w:rsid w:val="00E4413E"/>
    <w:rsid w:val="00E46202"/>
    <w:rsid w:val="00E4754D"/>
    <w:rsid w:val="00E515ED"/>
    <w:rsid w:val="00E559FC"/>
    <w:rsid w:val="00E6580F"/>
    <w:rsid w:val="00E7060E"/>
    <w:rsid w:val="00E72DBE"/>
    <w:rsid w:val="00E81297"/>
    <w:rsid w:val="00E81B25"/>
    <w:rsid w:val="00E82ADC"/>
    <w:rsid w:val="00E835E5"/>
    <w:rsid w:val="00E84812"/>
    <w:rsid w:val="00E84DDA"/>
    <w:rsid w:val="00E90E7D"/>
    <w:rsid w:val="00EA10B8"/>
    <w:rsid w:val="00EA52B2"/>
    <w:rsid w:val="00EB03C2"/>
    <w:rsid w:val="00EC1BC3"/>
    <w:rsid w:val="00EC1CBF"/>
    <w:rsid w:val="00EC1F54"/>
    <w:rsid w:val="00EC296B"/>
    <w:rsid w:val="00EC6260"/>
    <w:rsid w:val="00EC7B87"/>
    <w:rsid w:val="00EE5EB6"/>
    <w:rsid w:val="00EF785D"/>
    <w:rsid w:val="00F1793F"/>
    <w:rsid w:val="00F226D8"/>
    <w:rsid w:val="00F34071"/>
    <w:rsid w:val="00F34432"/>
    <w:rsid w:val="00F36653"/>
    <w:rsid w:val="00F41A57"/>
    <w:rsid w:val="00F41E46"/>
    <w:rsid w:val="00F466DE"/>
    <w:rsid w:val="00F53B4A"/>
    <w:rsid w:val="00F54C24"/>
    <w:rsid w:val="00F57A80"/>
    <w:rsid w:val="00F63FFD"/>
    <w:rsid w:val="00F73B3E"/>
    <w:rsid w:val="00F747DE"/>
    <w:rsid w:val="00F74D5E"/>
    <w:rsid w:val="00F77AD1"/>
    <w:rsid w:val="00F805C8"/>
    <w:rsid w:val="00F80EBF"/>
    <w:rsid w:val="00F832AC"/>
    <w:rsid w:val="00F854E1"/>
    <w:rsid w:val="00F93518"/>
    <w:rsid w:val="00F93640"/>
    <w:rsid w:val="00F940D2"/>
    <w:rsid w:val="00F95E51"/>
    <w:rsid w:val="00F9611F"/>
    <w:rsid w:val="00FA2769"/>
    <w:rsid w:val="00FA521A"/>
    <w:rsid w:val="00FA55B7"/>
    <w:rsid w:val="00FA5FE0"/>
    <w:rsid w:val="00FB34DC"/>
    <w:rsid w:val="00FB6D1F"/>
    <w:rsid w:val="00FB774C"/>
    <w:rsid w:val="00FB7A5A"/>
    <w:rsid w:val="00FC558B"/>
    <w:rsid w:val="00FD1E5F"/>
    <w:rsid w:val="00FD26BB"/>
    <w:rsid w:val="00FD47BA"/>
    <w:rsid w:val="00FD7AE8"/>
    <w:rsid w:val="00FE0820"/>
    <w:rsid w:val="00FE420A"/>
    <w:rsid w:val="00FE59D5"/>
    <w:rsid w:val="00FF235B"/>
    <w:rsid w:val="00FF4671"/>
    <w:rsid w:val="00FF4A67"/>
    <w:rsid w:val="0121A53B"/>
    <w:rsid w:val="0152852A"/>
    <w:rsid w:val="0E786A3A"/>
    <w:rsid w:val="153773CE"/>
    <w:rsid w:val="178A36B8"/>
    <w:rsid w:val="1E36889D"/>
    <w:rsid w:val="1E519377"/>
    <w:rsid w:val="1F2F0223"/>
    <w:rsid w:val="21289AF8"/>
    <w:rsid w:val="244CB57B"/>
    <w:rsid w:val="2DEE4D24"/>
    <w:rsid w:val="2F8B012E"/>
    <w:rsid w:val="303DD9BE"/>
    <w:rsid w:val="3107040D"/>
    <w:rsid w:val="3425648C"/>
    <w:rsid w:val="364663FD"/>
    <w:rsid w:val="36AFB2F1"/>
    <w:rsid w:val="3786A6DC"/>
    <w:rsid w:val="38D65A4B"/>
    <w:rsid w:val="3A25C6AF"/>
    <w:rsid w:val="3C75D8B0"/>
    <w:rsid w:val="3CD0CFD3"/>
    <w:rsid w:val="3CEEB679"/>
    <w:rsid w:val="3D7D5875"/>
    <w:rsid w:val="3E89778C"/>
    <w:rsid w:val="41E4C603"/>
    <w:rsid w:val="44E09669"/>
    <w:rsid w:val="45DAFF88"/>
    <w:rsid w:val="494E161C"/>
    <w:rsid w:val="4C402877"/>
    <w:rsid w:val="4C87BF2E"/>
    <w:rsid w:val="5104847C"/>
    <w:rsid w:val="5140632B"/>
    <w:rsid w:val="51855A1A"/>
    <w:rsid w:val="57E6F2E1"/>
    <w:rsid w:val="5B1DEAA5"/>
    <w:rsid w:val="5BB2784D"/>
    <w:rsid w:val="5D768144"/>
    <w:rsid w:val="6061DCA2"/>
    <w:rsid w:val="68E5027D"/>
    <w:rsid w:val="6CA02C23"/>
    <w:rsid w:val="6CD1A8D9"/>
    <w:rsid w:val="72DA994F"/>
    <w:rsid w:val="7374E01C"/>
    <w:rsid w:val="75483AA7"/>
    <w:rsid w:val="77CE27A6"/>
    <w:rsid w:val="79117B43"/>
    <w:rsid w:val="7A49111F"/>
    <w:rsid w:val="7AE5E1D8"/>
    <w:rsid w:val="7BAB0153"/>
    <w:rsid w:val="7BE048C5"/>
    <w:rsid w:val="7EF2342E"/>
    <w:rsid w:val="7F9E9E7B"/>
    <w:rsid w:val="7FECB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E81297"/>
    <w:rPr>
      <w:color w:val="0563C1" w:themeColor="hyperlink"/>
      <w:u w:val="single"/>
    </w:rPr>
  </w:style>
  <w:style w:type="table" w:styleId="TableGrid">
    <w:name w:val="Table Grid"/>
    <w:basedOn w:val="TableNormal"/>
    <w:uiPriority w:val="39"/>
    <w:rsid w:val="00E812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NoSpacing">
    <w:name w:val="No Spacing"/>
    <w:uiPriority w:val="1"/>
    <w:qFormat/>
    <w:rsid w:val="00D23A11"/>
    <w:pPr>
      <w:spacing w:after="0" w:line="240" w:lineRule="auto"/>
    </w:pPr>
  </w:style>
  <w:style w:type="paragraph" w:styleId="Footer">
    <w:name w:val="footer"/>
    <w:basedOn w:val="Normal"/>
    <w:link w:val="FooterChar"/>
    <w:uiPriority w:val="99"/>
    <w:unhideWhenUsed/>
    <w:rsid w:val="00D2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11"/>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rsid w:val="00D23A11"/>
    <w:pPr>
      <w:spacing w:after="160" w:line="259" w:lineRule="auto"/>
      <w:ind w:left="720"/>
      <w:contextualSpacing/>
    </w:pPr>
  </w:style>
  <w:style w:type="paragraph" w:styleId="BalloonText">
    <w:name w:val="Balloon Text"/>
    <w:basedOn w:val="Normal"/>
    <w:link w:val="BalloonTextChar"/>
    <w:uiPriority w:val="99"/>
    <w:semiHidden/>
    <w:unhideWhenUsed/>
    <w:rsid w:val="00D23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11"/>
    <w:rPr>
      <w:rFonts w:ascii="Segoe UI" w:hAnsi="Segoe UI" w:cs="Segoe UI"/>
      <w:sz w:val="18"/>
      <w:szCs w:val="18"/>
    </w:rPr>
  </w:style>
  <w:style w:type="character" w:styleId="PlaceholderText">
    <w:name w:val="Placeholder Text"/>
    <w:basedOn w:val="DefaultParagraphFont"/>
    <w:uiPriority w:val="99"/>
    <w:unhideWhenUsed/>
    <w:rsid w:val="00D23A11"/>
    <w:rPr>
      <w:color w:val="808080"/>
    </w:rPr>
  </w:style>
  <w:style w:type="paragraph" w:styleId="CommentText">
    <w:name w:val="annotation text"/>
    <w:basedOn w:val="Normal"/>
    <w:link w:val="CommentTextChar"/>
    <w:uiPriority w:val="99"/>
    <w:unhideWhenUsed/>
    <w:rsid w:val="00E81297"/>
    <w:pPr>
      <w:spacing w:line="240" w:lineRule="auto"/>
    </w:pPr>
    <w:rPr>
      <w:sz w:val="20"/>
      <w:szCs w:val="20"/>
    </w:rPr>
  </w:style>
  <w:style w:type="character" w:customStyle="1" w:styleId="CommentTextChar">
    <w:name w:val="Comment Text Char"/>
    <w:basedOn w:val="DefaultParagraphFont"/>
    <w:link w:val="CommentText"/>
    <w:uiPriority w:val="99"/>
    <w:rsid w:val="00E81297"/>
    <w:rPr>
      <w:sz w:val="20"/>
      <w:szCs w:val="20"/>
    </w:rPr>
  </w:style>
  <w:style w:type="character" w:styleId="CommentReference">
    <w:name w:val="annotation reference"/>
    <w:basedOn w:val="DefaultParagraphFont"/>
    <w:uiPriority w:val="99"/>
    <w:semiHidden/>
    <w:unhideWhenUsed/>
    <w:rsid w:val="00E81297"/>
    <w:rPr>
      <w:sz w:val="16"/>
      <w:szCs w:val="16"/>
    </w:rPr>
  </w:style>
  <w:style w:type="character" w:customStyle="1" w:styleId="UnresolvedMention">
    <w:name w:val="Unresolved Mention"/>
    <w:basedOn w:val="DefaultParagraphFont"/>
    <w:uiPriority w:val="99"/>
    <w:unhideWhenUsed/>
    <w:rsid w:val="003970E5"/>
    <w:rPr>
      <w:color w:val="808080"/>
      <w:shd w:val="clear" w:color="auto" w:fill="E6E6E6"/>
    </w:rPr>
  </w:style>
  <w:style w:type="paragraph" w:customStyle="1" w:styleId="paragraph">
    <w:name w:val="paragraph"/>
    <w:basedOn w:val="Normal"/>
    <w:rsid w:val="007C7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73F0"/>
  </w:style>
  <w:style w:type="character" w:customStyle="1" w:styleId="eop">
    <w:name w:val="eop"/>
    <w:basedOn w:val="DefaultParagraphFont"/>
    <w:rsid w:val="007C73F0"/>
  </w:style>
  <w:style w:type="character" w:customStyle="1" w:styleId="spellingerror">
    <w:name w:val="spellingerror"/>
    <w:basedOn w:val="DefaultParagraphFont"/>
    <w:rsid w:val="007C73F0"/>
  </w:style>
  <w:style w:type="paragraph" w:customStyle="1" w:styleId="DocDefaults">
    <w:name w:val="DocDefaults"/>
    <w:rsid w:val="00E81297"/>
  </w:style>
  <w:style w:type="paragraph" w:styleId="CommentSubject">
    <w:name w:val="annotation subject"/>
    <w:basedOn w:val="CommentText"/>
    <w:next w:val="CommentText"/>
    <w:link w:val="CommentSubjectChar"/>
    <w:uiPriority w:val="99"/>
    <w:semiHidden/>
    <w:unhideWhenUsed/>
    <w:rsid w:val="00A54259"/>
    <w:rPr>
      <w:b/>
      <w:bCs/>
    </w:rPr>
  </w:style>
  <w:style w:type="character" w:customStyle="1" w:styleId="CommentSubjectChar">
    <w:name w:val="Comment Subject Char"/>
    <w:basedOn w:val="CommentTextChar"/>
    <w:link w:val="CommentSubject"/>
    <w:uiPriority w:val="99"/>
    <w:semiHidden/>
    <w:rsid w:val="00A54259"/>
    <w:rPr>
      <w:b/>
      <w:bCs/>
      <w:sz w:val="20"/>
      <w:szCs w:val="20"/>
    </w:rPr>
  </w:style>
  <w:style w:type="paragraph" w:customStyle="1" w:styleId="BulletedList">
    <w:name w:val="Bulleted List"/>
    <w:basedOn w:val="NoSpacing"/>
    <w:link w:val="BulletedListChar"/>
    <w:qFormat/>
    <w:rsid w:val="00F93518"/>
    <w:pPr>
      <w:numPr>
        <w:numId w:val="23"/>
      </w:numPr>
      <w:spacing w:after="120"/>
    </w:pPr>
    <w:rPr>
      <w:rFonts w:ascii="Arial" w:hAnsi="Arial"/>
      <w:shd w:val="clear" w:color="auto" w:fill="FFFFFF"/>
    </w:rPr>
  </w:style>
  <w:style w:type="character" w:customStyle="1" w:styleId="BulletedListChar">
    <w:name w:val="Bulleted List Char"/>
    <w:basedOn w:val="DefaultParagraphFont"/>
    <w:link w:val="BulletedList"/>
    <w:rsid w:val="00F93518"/>
    <w:rPr>
      <w:rFonts w:ascii="Arial" w:hAnsi="Arial"/>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F93518"/>
  </w:style>
  <w:style w:type="character" w:styleId="FollowedHyperlink">
    <w:name w:val="FollowedHyperlink"/>
    <w:basedOn w:val="DefaultParagraphFont"/>
    <w:uiPriority w:val="99"/>
    <w:semiHidden/>
    <w:unhideWhenUsed/>
    <w:rsid w:val="00B7517A"/>
    <w:rPr>
      <w:color w:val="954F72" w:themeColor="followedHyperlink"/>
      <w:u w:val="single"/>
    </w:rPr>
  </w:style>
  <w:style w:type="paragraph" w:styleId="Revision">
    <w:name w:val="Revision"/>
    <w:hidden/>
    <w:uiPriority w:val="99"/>
    <w:semiHidden/>
    <w:rsid w:val="00F74D5E"/>
    <w:pPr>
      <w:spacing w:after="0" w:line="240" w:lineRule="auto"/>
    </w:pPr>
  </w:style>
  <w:style w:type="character" w:customStyle="1" w:styleId="Mention">
    <w:name w:val="Mention"/>
    <w:basedOn w:val="DefaultParagraphFont"/>
    <w:uiPriority w:val="99"/>
    <w:unhideWhenUsed/>
    <w:rsid w:val="00D64C65"/>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82604975">
      <w:bodyDiv w:val="1"/>
      <w:marLeft w:val="0"/>
      <w:marRight w:val="0"/>
      <w:marTop w:val="0"/>
      <w:marBottom w:val="0"/>
      <w:divBdr>
        <w:top w:val="none" w:sz="0" w:space="0" w:color="auto"/>
        <w:left w:val="none" w:sz="0" w:space="0" w:color="auto"/>
        <w:bottom w:val="none" w:sz="0" w:space="0" w:color="auto"/>
        <w:right w:val="none" w:sz="0" w:space="0" w:color="auto"/>
      </w:divBdr>
    </w:div>
    <w:div w:id="116609947">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79324255">
      <w:bodyDiv w:val="1"/>
      <w:marLeft w:val="0"/>
      <w:marRight w:val="0"/>
      <w:marTop w:val="0"/>
      <w:marBottom w:val="0"/>
      <w:divBdr>
        <w:top w:val="none" w:sz="0" w:space="0" w:color="auto"/>
        <w:left w:val="none" w:sz="0" w:space="0" w:color="auto"/>
        <w:bottom w:val="none" w:sz="0" w:space="0" w:color="auto"/>
        <w:right w:val="none" w:sz="0" w:space="0" w:color="auto"/>
      </w:divBdr>
    </w:div>
    <w:div w:id="1333533911">
      <w:bodyDiv w:val="1"/>
      <w:marLeft w:val="0"/>
      <w:marRight w:val="0"/>
      <w:marTop w:val="0"/>
      <w:marBottom w:val="0"/>
      <w:divBdr>
        <w:top w:val="none" w:sz="0" w:space="0" w:color="auto"/>
        <w:left w:val="none" w:sz="0" w:space="0" w:color="auto"/>
        <w:bottom w:val="none" w:sz="0" w:space="0" w:color="auto"/>
        <w:right w:val="none" w:sz="0" w:space="0" w:color="auto"/>
      </w:divBdr>
      <w:divsChild>
        <w:div w:id="1037123846">
          <w:marLeft w:val="0"/>
          <w:marRight w:val="0"/>
          <w:marTop w:val="0"/>
          <w:marBottom w:val="0"/>
          <w:divBdr>
            <w:top w:val="none" w:sz="0" w:space="0" w:color="auto"/>
            <w:left w:val="none" w:sz="0" w:space="0" w:color="auto"/>
            <w:bottom w:val="none" w:sz="0" w:space="0" w:color="auto"/>
            <w:right w:val="none" w:sz="0" w:space="0" w:color="auto"/>
          </w:divBdr>
        </w:div>
        <w:div w:id="1855075802">
          <w:marLeft w:val="0"/>
          <w:marRight w:val="0"/>
          <w:marTop w:val="0"/>
          <w:marBottom w:val="0"/>
          <w:divBdr>
            <w:top w:val="none" w:sz="0" w:space="0" w:color="auto"/>
            <w:left w:val="none" w:sz="0" w:space="0" w:color="auto"/>
            <w:bottom w:val="none" w:sz="0" w:space="0" w:color="auto"/>
            <w:right w:val="none" w:sz="0" w:space="0" w:color="auto"/>
          </w:divBdr>
        </w:div>
        <w:div w:id="1916477363">
          <w:marLeft w:val="0"/>
          <w:marRight w:val="0"/>
          <w:marTop w:val="0"/>
          <w:marBottom w:val="0"/>
          <w:divBdr>
            <w:top w:val="none" w:sz="0" w:space="0" w:color="auto"/>
            <w:left w:val="none" w:sz="0" w:space="0" w:color="auto"/>
            <w:bottom w:val="none" w:sz="0" w:space="0" w:color="auto"/>
            <w:right w:val="none" w:sz="0" w:space="0" w:color="auto"/>
          </w:divBdr>
        </w:div>
        <w:div w:id="2076126743">
          <w:marLeft w:val="0"/>
          <w:marRight w:val="0"/>
          <w:marTop w:val="0"/>
          <w:marBottom w:val="0"/>
          <w:divBdr>
            <w:top w:val="none" w:sz="0" w:space="0" w:color="auto"/>
            <w:left w:val="none" w:sz="0" w:space="0" w:color="auto"/>
            <w:bottom w:val="none" w:sz="0" w:space="0" w:color="auto"/>
            <w:right w:val="none" w:sz="0" w:space="0" w:color="auto"/>
          </w:divBdr>
        </w:div>
      </w:divsChild>
    </w:div>
    <w:div w:id="1358313971">
      <w:bodyDiv w:val="1"/>
      <w:marLeft w:val="0"/>
      <w:marRight w:val="0"/>
      <w:marTop w:val="0"/>
      <w:marBottom w:val="0"/>
      <w:divBdr>
        <w:top w:val="none" w:sz="0" w:space="0" w:color="auto"/>
        <w:left w:val="none" w:sz="0" w:space="0" w:color="auto"/>
        <w:bottom w:val="none" w:sz="0" w:space="0" w:color="auto"/>
        <w:right w:val="none" w:sz="0" w:space="0" w:color="auto"/>
      </w:divBdr>
    </w:div>
    <w:div w:id="1536891304">
      <w:bodyDiv w:val="1"/>
      <w:marLeft w:val="0"/>
      <w:marRight w:val="0"/>
      <w:marTop w:val="0"/>
      <w:marBottom w:val="0"/>
      <w:divBdr>
        <w:top w:val="none" w:sz="0" w:space="0" w:color="auto"/>
        <w:left w:val="none" w:sz="0" w:space="0" w:color="auto"/>
        <w:bottom w:val="none" w:sz="0" w:space="0" w:color="auto"/>
        <w:right w:val="none" w:sz="0" w:space="0" w:color="auto"/>
      </w:divBdr>
    </w:div>
    <w:div w:id="1994943271">
      <w:bodyDiv w:val="1"/>
      <w:marLeft w:val="0"/>
      <w:marRight w:val="0"/>
      <w:marTop w:val="0"/>
      <w:marBottom w:val="0"/>
      <w:divBdr>
        <w:top w:val="none" w:sz="0" w:space="0" w:color="auto"/>
        <w:left w:val="none" w:sz="0" w:space="0" w:color="auto"/>
        <w:bottom w:val="none" w:sz="0" w:space="0" w:color="auto"/>
        <w:right w:val="none" w:sz="0" w:space="0" w:color="auto"/>
      </w:divBdr>
    </w:div>
    <w:div w:id="205812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art.fluxx.io/" TargetMode="External"/><Relationship Id="rId18" Type="http://schemas.openxmlformats.org/officeDocument/2006/relationships/hyperlink" Target="https://mega.nz/folder/1AoEFSB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said.gov/sites/default/files/documents/1868/303maa.pdf" TargetMode="External"/><Relationship Id="rId7" Type="http://schemas.openxmlformats.org/officeDocument/2006/relationships/styles" Target="styles.xml"/><Relationship Id="rId12" Type="http://schemas.openxmlformats.org/officeDocument/2006/relationships/hyperlink" Target="file:///C:/Users/JessicaKa/AppData/Local/Microsoft/Windows/INetCache/Content.Outlook/UTMFW280/grants@connection-nigeria.com" TargetMode="External"/><Relationship Id="rId17" Type="http://schemas.openxmlformats.org/officeDocument/2006/relationships/hyperlink" Target="mailto:grants@connection-nigeria.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art.fluxx.io/apply/connection" TargetMode="External"/><Relationship Id="rId20" Type="http://schemas.openxmlformats.org/officeDocument/2006/relationships/hyperlink" Target="https://smart.fluxx.i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said.gov/sites/default/files/documents/1868/303mav.pdf" TargetMode="External"/><Relationship Id="rId5" Type="http://schemas.openxmlformats.org/officeDocument/2006/relationships/customXml" Target="../customXml/item5.xml"/><Relationship Id="rId15" Type="http://schemas.openxmlformats.org/officeDocument/2006/relationships/hyperlink" Target="https://smart.fluxx.io/" TargetMode="External"/><Relationship Id="rId23" Type="http://schemas.openxmlformats.org/officeDocument/2006/relationships/hyperlink" Target="https://www.usaid.gov/sites/default/files/documents/303mat.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rants@connection-niger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connection-nigeria.com" TargetMode="External"/><Relationship Id="rId22" Type="http://schemas.openxmlformats.org/officeDocument/2006/relationships/hyperlink" Target="https://www.usaid.gov/sites/default/files/documents/303mab.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CD76EDDD-45BF-4BCB-80EA-F6C482A257DB}">
  <ds:schemaRefs>
    <ds:schemaRef ds:uri="Microsoft.SharePoint.Taxonomy.ContentTypeSync"/>
  </ds:schemaRefs>
</ds:datastoreItem>
</file>

<file path=customXml/itemProps2.xml><?xml version="1.0" encoding="utf-8"?>
<ds:datastoreItem xmlns:ds="http://schemas.openxmlformats.org/officeDocument/2006/customXml" ds:itemID="{15D2BE6B-0131-4B82-8974-851441329FDA}">
  <ds:schemaRefs>
    <ds:schemaRef ds:uri="http://schemas.microsoft.com/sharepoint/v3/contenttype/forms"/>
  </ds:schemaRefs>
</ds:datastoreItem>
</file>

<file path=customXml/itemProps3.xml><?xml version="1.0" encoding="utf-8"?>
<ds:datastoreItem xmlns:ds="http://schemas.openxmlformats.org/officeDocument/2006/customXml" ds:itemID="{DCA4B605-4152-4CBC-AEB2-31FD08D1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1FF2E-DF89-4166-813A-CD9CEDE5DD8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7CE30E92-9EFA-4E6C-8FC7-0A6753E10E51}">
  <ds:schemaRefs>
    <ds:schemaRef ds:uri="http://schemas.microsoft.com/office/2006/metadata/properties"/>
    <ds:schemaRef ds:uri="http://schemas.microsoft.com/office/infopath/2007/PartnerControls"/>
    <ds:schemaRef ds:uri="df6fddc6-8725-4cd6-9d3f-26ae16408c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Siddiqui, Muhammad F (US - Arlington)</dc:creator>
  <cp:lastModifiedBy>Cyclofoss42</cp:lastModifiedBy>
  <cp:revision>2</cp:revision>
  <dcterms:created xsi:type="dcterms:W3CDTF">2022-02-07T18:07:00Z</dcterms:created>
  <dcterms:modified xsi:type="dcterms:W3CDTF">2022-02-07T18:07:00Z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docId">
    <vt:lpwstr>2529282682</vt:lpwstr>
  </property>
  <property fmtid="{D5CDD505-2E9C-101B-9397-08002B2CF9AE}" pid="4" name="f1787628145">
    <vt:lpwstr>{"n":"1787628145","ctrl":"1787628145","cnd":null,"lst":null,"fld":{"Properties":{},"bkn":"program.name","mdl":"ConceptInitiative","tp":"string"},"d":"2529282682"}</vt:lpwstr>
  </property>
  <property fmtid="{D5CDD505-2E9C-101B-9397-08002B2CF9AE}" pid="5" name="f1581793860">
    <vt:lpwstr>{"n":"1581793860","ctrl":"1581793860","cnd":null,"lst":null,"fld":{"Properties":{},"bkn":"program.acronym","mdl":"ConceptInitiative","tp":"string"},"d":"2529282682"}</vt:lpwstr>
  </property>
  <property fmtid="{D5CDD505-2E9C-101B-9397-08002B2CF9AE}" pid="6" name="f2472245242">
    <vt:lpwstr>{"n":"2472245242","ctrl":"-1822722054","cnd":null,"lst":null,"fld":{"Properties":{},"bkn":"program.name","mdl":"ConceptInitiative","tp":"string"},"d":"2529282682"}</vt:lpwstr>
  </property>
  <property fmtid="{D5CDD505-2E9C-101B-9397-08002B2CF9AE}" pid="7" name="f2286620758">
    <vt:lpwstr>{"n":"2286620758","ctrl":"-2008346538","cnd":null,"lst":null,"fld":{"Properties":{},"bkn":"program.acronym","mdl":"ConceptInitiative","tp":"string"},"d":"2529282682"}</vt:lpwstr>
  </property>
  <property fmtid="{D5CDD505-2E9C-101B-9397-08002B2CF9AE}" pid="8" name="f3291998658">
    <vt:lpwstr>{"n":"3291998658","ctrl":"-1002968638","cnd":null,"lst":null,"fld":{"Properties":{},"bkn":"program.acronym","mdl":"ConceptInitiative","tp":"string"},"d":"2529282682"}</vt:lpwstr>
  </property>
  <property fmtid="{D5CDD505-2E9C-101B-9397-08002B2CF9AE}" pid="9" name="f2808044294">
    <vt:lpwstr>{"n":"2808044294","ctrl":"-1486923002","cnd":null,"lst":null,"fld":{"Properties":{},"bkn":"program.acronym","mdl":"ConceptInitiative","tp":"string"},"d":"2529282682"}</vt:lpwstr>
  </property>
  <property fmtid="{D5CDD505-2E9C-101B-9397-08002B2CF9AE}" pid="10" name="f3663021502">
    <vt:lpwstr>{"n":"3663021502","ctrl":"-631945794","cnd":null,"lst":null,"fld":{"Properties":{},"bkn":"program.acronym","mdl":"ConceptInitiative","tp":"string"},"d":"2529282682"}</vt:lpwstr>
  </property>
  <property fmtid="{D5CDD505-2E9C-101B-9397-08002B2CF9AE}" pid="11" name="f139312275">
    <vt:lpwstr>{"n":"139312275","ctrl":"139312275","cnd":null,"lst":null,"fld":{"Properties":{},"bkn":"program.acronym","mdl":"ConceptInitiative","tp":"string"},"d":"2529282682"}</vt:lpwstr>
  </property>
  <property fmtid="{D5CDD505-2E9C-101B-9397-08002B2CF9AE}" pid="12" name="f190427627">
    <vt:lpwstr>{"n":"190427627","ctrl":"190427627","cnd":null,"lst":null,"fld":{"Properties":{},"bkn":"client_name","mdl":"ConceptInitiative","tp":"select"},"d":"2529282682"}</vt:lpwstr>
  </property>
  <property fmtid="{D5CDD505-2E9C-101B-9397-08002B2CF9AE}" pid="13" name="f569707394">
    <vt:lpwstr>{"n":"569707394","ctrl":"569707394","cnd":null,"lst":null,"fld":{"Properties":{},"bkn":"program.acronym","mdl":"ConceptInitiative","tp":"string"},"d":"2529282682"}</vt:lpwstr>
  </property>
  <property fmtid="{D5CDD505-2E9C-101B-9397-08002B2CF9AE}" pid="14" name="f2210834159">
    <vt:lpwstr>{"n":"2210834159","ctrl":"-2084133137","cnd":null,"lst":null,"fld":{"Properties":{},"bkn":"program.acronym","mdl":"ConceptInitiative","tp":"string"},"d":"2529282682"}</vt:lpwstr>
  </property>
  <property fmtid="{D5CDD505-2E9C-101B-9397-08002B2CF9AE}" pid="15" name="f3170809795">
    <vt:lpwstr>{"n":"3170809795","ctrl":"-1124157501","cnd":null,"lst":null,"fld":{"Properties":{},"bkn":"program.acronym","mdl":"ConceptInitiative","tp":"string"},"d":"2529282682"}</vt:lpwstr>
  </property>
  <property fmtid="{D5CDD505-2E9C-101B-9397-08002B2CF9AE}" pid="16" name="f1824157866">
    <vt:lpwstr>{"n":"1824157866","ctrl":"1824157866","cnd":null,"lst":null,"fld":{"Properties":{},"bkn":"program.acronym","mdl":"ConceptInitiative","tp":"string"},"d":"2529282682"}</vt:lpwstr>
  </property>
  <property fmtid="{D5CDD505-2E9C-101B-9397-08002B2CF9AE}" pid="17" name="f33156016">
    <vt:lpwstr>{"n":"33156016","ctrl":"33156016","cnd":null,"lst":null,"fld":{"Properties":{},"bkn":"eligible_applicants","mdl":"ConceptInitiative","tp":"select"},"d":"2529282682"}</vt:lpwstr>
  </property>
  <property fmtid="{D5CDD505-2E9C-101B-9397-08002B2CF9AE}" pid="18" name="f583722805">
    <vt:lpwstr>{"n":"583722805","ctrl":"583722805","cnd":null,"lst":null,"fld":{"Properties":{},"bkn":"program.acronym","mdl":"ConceptInitiative","tp":"string"},"d":"2529282682"}</vt:lpwstr>
  </property>
  <property fmtid="{D5CDD505-2E9C-101B-9397-08002B2CF9AE}" pid="19" name="f2081472483">
    <vt:lpwstr>{"n":"2081472483","ctrl":"2081472483","cnd":null,"lst":null,"fld":{"Properties":{},"bkn":"program.registration_link","mdl":"ConceptInitiative","tp":"string"},"d":"2529282682"}</vt:lpwstr>
  </property>
  <property fmtid="{D5CDD505-2E9C-101B-9397-08002B2CF9AE}" pid="20" name="f601690414">
    <vt:lpwstr>{"n":"601690414","ctrl":"601690414","cnd":null,"lst":null,"fld":{"Properties":{},"bkn":"program.acronym","mdl":"ConceptInitiative","tp":"string"},"d":"2529282682"}</vt:lpwstr>
  </property>
  <property fmtid="{D5CDD505-2E9C-101B-9397-08002B2CF9AE}" pid="21" name="f3036834573">
    <vt:lpwstr>{"n":"3036834573","ctrl":"-1258132723","cnd":null,"lst":null,"fld":{"Properties":{},"bkn":"program.acronym","mdl":"ConceptInitiative","tp":"string"},"d":"2529282682"}</vt:lpwstr>
  </property>
  <property fmtid="{D5CDD505-2E9C-101B-9397-08002B2CF9AE}" pid="22" name="f4158165675">
    <vt:lpwstr>{"n":"4158165675","ctrl":"-136801621","cnd":null,"lst":null,"fld":{"Properties":{},"bkn":"program.acronym","mdl":"ConceptInitiative","tp":"string"},"d":"2529282682"}</vt:lpwstr>
  </property>
  <property fmtid="{D5CDD505-2E9C-101B-9397-08002B2CF9AE}" pid="23" name="f2436471808">
    <vt:lpwstr>{"n":"2436471808","ctrl":"-1858495488","cnd":null,"lst":null,"fld":{"Properties":{},"bkn":"program.email","mdl":"ConceptInitiative","tp":"string"},"d":"2529282682"}</vt:lpwstr>
  </property>
  <property fmtid="{D5CDD505-2E9C-101B-9397-08002B2CF9AE}" pid="24" name="f2573302153">
    <vt:lpwstr>{"n":"2573302153","ctrl":"-1721665143","cnd":null,"lst":null,"fld":{"Properties":{},"bkn":"program.project_address","mdl":"ConceptInitiative","tp":"string"},"d":"2529282682"}</vt:lpwstr>
  </property>
  <property fmtid="{D5CDD505-2E9C-101B-9397-08002B2CF9AE}" pid="25" name="f247779438">
    <vt:lpwstr>{"n":"247779438","ctrl":"247779438","cnd":null,"lst":null,"fld":{"Properties":{},"bkn":"program.acronym","mdl":"ConceptInitiative","tp":"string"},"d":"2529282682"}</vt:lpwstr>
  </property>
  <property fmtid="{D5CDD505-2E9C-101B-9397-08002B2CF9AE}" pid="26" name="f4205262140">
    <vt:lpwstr>{"n":"4205262140","ctrl":"-89705156","cnd":null,"lst":null,"fld":{"Properties":{},"bkn":"program.acronym","mdl":"ConceptInitiative","tp":"string"},"d":"2529282682"}</vt:lpwstr>
  </property>
  <property fmtid="{D5CDD505-2E9C-101B-9397-08002B2CF9AE}" pid="27" name="f2960140205">
    <vt:lpwstr>{"n":"2960140205","ctrl":"-1334827091","cnd":null,"lst":null,"fld":{"Properties":{},"bkn":"program.acronym","mdl":"ConceptInitiative","tp":"string"},"d":"2529282682"}</vt:lpwstr>
  </property>
  <property fmtid="{D5CDD505-2E9C-101B-9397-08002B2CF9AE}" pid="28" name="f3896212868">
    <vt:lpwstr>{"n":"3896212868","ctrl":"-398754428","cnd":null,"lst":null,"fld":{"Properties":{},"bkn":"program.acronym","mdl":"ConceptInitiative","tp":"string"},"d":"2529282682"}</vt:lpwstr>
  </property>
  <property fmtid="{D5CDD505-2E9C-101B-9397-08002B2CF9AE}" pid="29" name="f3440937045">
    <vt:lpwstr>{"n":"3440937045","ctrl":"-854030251","cnd":null,"lst":null,"fld":{"Properties":{},"bkn":"program.acronym","mdl":"ConceptInitiative","tp":"string"},"d":"2529282682"}</vt:lpwstr>
  </property>
  <property fmtid="{D5CDD505-2E9C-101B-9397-08002B2CF9AE}" pid="30" name="f3926592221">
    <vt:lpwstr>{"n":"3926592221","ctrl":"-368375075","cnd":null,"lst":null,"fld":{"Properties":{},"bkn":"program.acronym","mdl":"ConceptInitiative","tp":"string"},"d":"2529282682"}</vt:lpwstr>
  </property>
  <property fmtid="{D5CDD505-2E9C-101B-9397-08002B2CF9AE}" pid="31" name="f3733636726">
    <vt:lpwstr>{"n":"3733636726","ctrl":"-561330570","cnd":null,"lst":null,"fld":{"Properties":{},"bkn":"program.acronym","mdl":"ConceptInitiative","tp":"string"},"d":"2529282682"}</vt:lpwstr>
  </property>
  <property fmtid="{D5CDD505-2E9C-101B-9397-08002B2CF9AE}" pid="32" name="f2259943478">
    <vt:lpwstr>{"n":"2259943478","ctrl":"-2035023818","cnd":null,"lst":null,"fld":{"Properties":{},"bkn":"program.acronym","mdl":"ConceptInitiative","tp":"string"},"d":"2529282682"}</vt:lpwstr>
  </property>
  <property fmtid="{D5CDD505-2E9C-101B-9397-08002B2CF9AE}" pid="33" name="f1258952751">
    <vt:lpwstr>{"n":"1258952751","ctrl":"1258952751","cnd":null,"lst":null,"fld":{"Properties":{},"bkn":"program.acronym","mdl":"ConceptInitiative","tp":"string"},"d":"2529282682"}</vt:lpwstr>
  </property>
  <property fmtid="{D5CDD505-2E9C-101B-9397-08002B2CF9AE}" pid="34" name="f2321762036">
    <vt:lpwstr>{"n":"2321762036","ctrl":"-1973205260","cnd":null,"lst":null,"fld":{"Properties":{},"bkn":"program.email","mdl":"ConceptInitiative","tp":"string"},"d":"2529282682"}</vt:lpwstr>
  </property>
  <property fmtid="{D5CDD505-2E9C-101B-9397-08002B2CF9AE}" pid="35" name="f1789623775">
    <vt:lpwstr>{"n":"1789623775","ctrl":"1789623775","cnd":null,"lst":null,"fld":{"Properties":{},"bkn":"program.project_address","mdl":"ConceptInitiative","tp":"string"},"d":"2529282682"}</vt:lpwstr>
  </property>
  <property fmtid="{D5CDD505-2E9C-101B-9397-08002B2CF9AE}" pid="36" name="f1879961703">
    <vt:lpwstr>{"n":"1879961703","ctrl":"1879961703","cnd":null,"lst":null,"fld":{"Properties":{},"bkn":"program.phone","mdl":"ConceptInitiative","tp":"string"},"d":"2529282682"}</vt:lpwstr>
  </property>
  <property fmtid="{D5CDD505-2E9C-101B-9397-08002B2CF9AE}" pid="37" name="f62995125">
    <vt:lpwstr>{"n":"62995125","ctrl":"62995125","cnd":null,"lst":null,"fld":{"Properties":{},"bkn":"program.email","mdl":"ConceptInitiative","tp":"string"},"d":"2529282682"}</vt:lpwstr>
  </property>
  <property fmtid="{D5CDD505-2E9C-101B-9397-08002B2CF9AE}" pid="38" name="f86046658">
    <vt:lpwstr>{"n":"86046658","ctrl":"86046658","cnd":null,"lst":null,"fld":{"Properties":{},"bkn":"program.name","mdl":"ConceptInitiative","tp":"string"},"d":"2529282682"}</vt:lpwstr>
  </property>
  <property fmtid="{D5CDD505-2E9C-101B-9397-08002B2CF9AE}" pid="39" name="f1838040951">
    <vt:lpwstr>{"n":"1838040951","ctrl":"1838040951","cnd":null,"lst":null,"fld":{"Properties":{},"bkn":"purpose","mdl":"ConceptInitiative","tp":"string"},"d":"2529282682"}</vt:lpwstr>
  </property>
  <property fmtid="{D5CDD505-2E9C-101B-9397-08002B2CF9AE}" pid="40" name="f436185525">
    <vt:lpwstr>{"n":"436185525","ctrl":"436185525","cnd":null,"lst":null,"fld":{"Properties":{},"bkn":"background","mdl":"ConceptInitiative","tp":"string"},"d":"2529282682"}</vt:lpwstr>
  </property>
  <property fmtid="{D5CDD505-2E9C-101B-9397-08002B2CF9AE}" pid="41" name="f1134288105">
    <vt:lpwstr>{"n":"1134288105","ctrl":"1134288105","cnd":null,"lst":null,"fld":{"Properties":{},"bkn":"objective_1","mdl":"ConceptInitiative","tp":"string"},"d":"2529282682"}</vt:lpwstr>
  </property>
  <property fmtid="{D5CDD505-2E9C-101B-9397-08002B2CF9AE}" pid="42" name="f532001084">
    <vt:lpwstr>{"n":"532001084","ctrl":"532001084","cnd":null,"lst":null,"fld":{"Properties":{},"bkn":"objective_3","mdl":"ConceptInitiative","tp":"string"},"d":"2529282682"}</vt:lpwstr>
  </property>
  <property fmtid="{D5CDD505-2E9C-101B-9397-08002B2CF9AE}" pid="43" name="f1738436757">
    <vt:lpwstr>{"n":"1738436757","ctrl":"1738436757","cnd":null,"lst":null,"fld":{"Properties":{},"bkn":"objective_4","mdl":"ConceptInitiative","tp":"string"},"d":"2529282682"}</vt:lpwstr>
  </property>
  <property fmtid="{D5CDD505-2E9C-101B-9397-08002B2CF9AE}" pid="44" name="c1786469637">
    <vt:lpwstr>{"n":"1786469637","ctrl":"1786469637","cnd":{"mdl":"","id":"a6f68081-be1e-414c-9ee3-4d9d9bf51e02","vls":["p011786469637","p021786469637"]},"lst":null,"fld":null,"d":"2529282682"}</vt:lpwstr>
  </property>
  <property fmtid="{D5CDD505-2E9C-101B-9397-08002B2CF9AE}" pid="45" name="p011786469637">
    <vt:lpwstr>[{"name":"advanced_filter","value":"1"},{"name":"advanced_query","value":"{\"group_type\":\"and\",\"conditions\":[[\"add_objective_1\",\"eq\",\"9317085\"]],\"relationship_filter_model_type\":\"ConceptInitiative\"}"},{"na</vt:lpwstr>
  </property>
  <property fmtid="{D5CDD505-2E9C-101B-9397-08002B2CF9AE}" pid="46" name="p021786469637">
    <vt:lpwstr>me":"advanced_sort","value":"[]"}]</vt:lpwstr>
  </property>
  <property fmtid="{D5CDD505-2E9C-101B-9397-08002B2CF9AE}" pid="47" name="f3762856663">
    <vt:lpwstr>{"n":"3762856663","ctrl":"-532110633","cnd":null,"lst":null,"fld":{"Properties":{},"bkn":"objective_2","mdl":"ConceptInitiative","tp":"string"},"d":"2529282682"}</vt:lpwstr>
  </property>
  <property fmtid="{D5CDD505-2E9C-101B-9397-08002B2CF9AE}" pid="48" name="c2325922124">
    <vt:lpwstr>{"n":"2325922124","ctrl":"-1969045172","cnd":{"mdl":"","id":"6ac798e6-e61f-4eef-a623-fc5490c85c0e","vls":["p012325922124","p022325922124"]},"lst":null,"fld":null,"d":"2529282682"}</vt:lpwstr>
  </property>
  <property fmtid="{D5CDD505-2E9C-101B-9397-08002B2CF9AE}" pid="49" name="p012325922124">
    <vt:lpwstr>[{"name":"advanced_filter","value":"1"},{"name":"advanced_query","value":"{\"group_type\":\"and\",\"conditions\":[[\"add_objective\",\"eq\",\"9317082\"]],\"relationship_filter_model_type\":\"ConceptInitiative\"}"},{"name</vt:lpwstr>
  </property>
  <property fmtid="{D5CDD505-2E9C-101B-9397-08002B2CF9AE}" pid="50" name="p022325922124">
    <vt:lpwstr>":"advanced_sort","value":"[]"}]</vt:lpwstr>
  </property>
  <property fmtid="{D5CDD505-2E9C-101B-9397-08002B2CF9AE}" pid="51" name="c2007176621">
    <vt:lpwstr>{"n":"2007176621","ctrl":"2007176621","cnd":{"mdl":"","id":"47b891e7-1672-4bcd-b3b1-2e79ae47ef85","vls":["p012007176621","p022007176621"]},"lst":null,"fld":null,"d":"2529282682"}</vt:lpwstr>
  </property>
  <property fmtid="{D5CDD505-2E9C-101B-9397-08002B2CF9AE}" pid="52" name="p012007176621">
    <vt:lpwstr>[{"name":"advanced_filter","value":"1"},{"name":"advanced_query","value":"{\"group_type\":\"and\",\"conditions\":[[\"add_objective_2\",\"eq\",\"9317087\"]],\"relationship_filter_model_type\":\"ConceptInitiative\"}"},{"na</vt:lpwstr>
  </property>
  <property fmtid="{D5CDD505-2E9C-101B-9397-08002B2CF9AE}" pid="53" name="p022007176621">
    <vt:lpwstr>me":"advanced_sort","value":"[]"}]</vt:lpwstr>
  </property>
  <property fmtid="{D5CDD505-2E9C-101B-9397-08002B2CF9AE}" pid="54" name="f581489584">
    <vt:lpwstr>{"n":"581489584","ctrl":"581489584","cnd":null,"lst":null,"fld":{"Properties":{},"bkn":"objective_5","mdl":"ConceptInitiative","tp":"string"},"d":"2529282682"}</vt:lpwstr>
  </property>
  <property fmtid="{D5CDD505-2E9C-101B-9397-08002B2CF9AE}" pid="55" name="c1288084338">
    <vt:lpwstr>{"n":"1288084338","ctrl":"1288084338","cnd":{"mdl":"","id":"8c79e5c5-ffd7-4274-8462-433232081e2c","vls":["p011288084338","p021288084338"]},"lst":null,"fld":null,"d":"2529282682"}</vt:lpwstr>
  </property>
  <property fmtid="{D5CDD505-2E9C-101B-9397-08002B2CF9AE}" pid="56" name="p011288084338">
    <vt:lpwstr>[{"name":"advanced_filter","value":"1"},{"name":"advanced_query","value":"{\"group_type\":\"and\",\"conditions\":[[\"add_objective_3\",\"eq\",\"9317089\"]],\"relationship_filter_model_type\":\"ConceptInitiative\"}"},{"na</vt:lpwstr>
  </property>
  <property fmtid="{D5CDD505-2E9C-101B-9397-08002B2CF9AE}" pid="57" name="p021288084338">
    <vt:lpwstr>me":"advanced_sort","value":"[]"}]</vt:lpwstr>
  </property>
  <property fmtid="{D5CDD505-2E9C-101B-9397-08002B2CF9AE}" pid="58" name="f3116620810">
    <vt:lpwstr>{"n":"3116620810","ctrl":"-1178346486","cnd":{"mdl":null,"id":null,"vls":[]},"lst":null,"fld":{"Properties":{},"bkn":"objective_4","mdl":"ConceptInitiative","tp":"string"},"d":"2529282682"}</vt:lpwstr>
  </property>
  <property fmtid="{D5CDD505-2E9C-101B-9397-08002B2CF9AE}" pid="59" name="f2070530918">
    <vt:lpwstr>{"n":"2070530918","ctrl":"2070530918","cnd":null,"lst":null,"fld":{"Properties":{},"bkn":"illustrative_activities","mdl":"ConceptInitiative","tp":"string"},"d":"2529282682"}</vt:lpwstr>
  </property>
  <property fmtid="{D5CDD505-2E9C-101B-9397-08002B2CF9AE}" pid="60" name="f4042682100">
    <vt:lpwstr>{"n":"4042682100","ctrl":"-252285196","cnd":null,"lst":null,"fld":{"Properties":{},"bkn":"program.acronym","mdl":"ConceptInitiative","tp":"string"},"d":"2529282682"}</vt:lpwstr>
  </property>
  <property fmtid="{D5CDD505-2E9C-101B-9397-08002B2CF9AE}" pid="61" name="f2235421941">
    <vt:lpwstr>{"n":"2235421941","ctrl":"-2059545355","cnd":null,"lst":null,"fld":{"Properties":{},"bkn":"number_of_awards","mdl":"ConceptInitiative","tp":"select"},"d":"2529282682"}</vt:lpwstr>
  </property>
  <property fmtid="{D5CDD505-2E9C-101B-9397-08002B2CF9AE}" pid="62" name="c2354297096">
    <vt:lpwstr>{"n":"2354297096","ctrl":"-1940670200","cnd":{"mdl":"","id":"da525b74-5e67-4aaf-ab4e-c1a840082b5e","vls":["p012354297096","p022354297096"]},"lst":null,"fld":null,"d":"2529282682"}</vt:lpwstr>
  </property>
  <property fmtid="{D5CDD505-2E9C-101B-9397-08002B2CF9AE}" pid="63" name="p012354297096">
    <vt:lpwstr>[{"name":"advanced_filter","value":"1"},{"name":"advanced_query","value":"{\"group_type\":\"and\",\"conditions\":[[\"number_of_awards\",\"eq\",\"9317075\"]],\"relationship_filter_model_type\":\"ConceptInitiative\"}"},{"n</vt:lpwstr>
  </property>
  <property fmtid="{D5CDD505-2E9C-101B-9397-08002B2CF9AE}" pid="64" name="p022354297096">
    <vt:lpwstr>ame":"advanced_sort","value":"[]"}]</vt:lpwstr>
  </property>
  <property fmtid="{D5CDD505-2E9C-101B-9397-08002B2CF9AE}" pid="65" name="c6800877">
    <vt:lpwstr>{"n":"6800877","ctrl":"6800877","cnd":{"mdl":"","id":"a4a799a1-d8d8-437b-8dad-4ee514553342","vls":["p016800877","p026800877"]},"lst":null,"fld":null,"d":"2529282682"}</vt:lpwstr>
  </property>
  <property fmtid="{D5CDD505-2E9C-101B-9397-08002B2CF9AE}" pid="66" name="p016800877">
    <vt:lpwstr>[{"name":"advanced_filter","value":"1"},{"name":"advanced_query","value":"{\"group_type\":\"and\",\"conditions\":[[\"number_of_awards\",\"eq\",\"9317076\"]],\"relationship_filter_model_type\":\"ConceptInitiative\"}"},{"n</vt:lpwstr>
  </property>
  <property fmtid="{D5CDD505-2E9C-101B-9397-08002B2CF9AE}" pid="67" name="p026800877">
    <vt:lpwstr>ame":"advanced_sort","value":"[]"}]</vt:lpwstr>
  </property>
  <property fmtid="{D5CDD505-2E9C-101B-9397-08002B2CF9AE}" pid="68" name="f2012869885">
    <vt:lpwstr>{"n":"2012869885","ctrl":"2012869885","cnd":null,"lst":null,"fld":{"Properties":{"number_format":"$ 1,234.56"},"bkn":"award_floor","mdl":"ConceptInitiative","tp":"float"},"d":"2529282682"}</vt:lpwstr>
  </property>
  <property fmtid="{D5CDD505-2E9C-101B-9397-08002B2CF9AE}" pid="69" name="f3397370402">
    <vt:lpwstr>{"n":"3397370402","ctrl":"-897596894","cnd":null,"lst":null,"fld":{"Properties":{"number_format":"1,234.56"},"bkn":"award_floor_local","mdl":"ConceptInitiative","tp":"float"},"d":"2529282682"}</vt:lpwstr>
  </property>
  <property fmtid="{D5CDD505-2E9C-101B-9397-08002B2CF9AE}" pid="70" name="c1726955689">
    <vt:lpwstr>{"n":"1726955689","ctrl":"1726955689","cnd":{"mdl":"","id":"0852006f-4f52-4de4-8a89-fb45d0cbdcf7","vls":["p011726955689","p021726955689"]},"lst":null,"fld":null,"d":"2529282682"}</vt:lpwstr>
  </property>
  <property fmtid="{D5CDD505-2E9C-101B-9397-08002B2CF9AE}" pid="71" name="p011726955689">
    <vt:lpwstr>[{"name":"advanced_filter","value":"1"},{"name":"advanced_query","value":"{\"group_type\":\"or\",\"conditions\":[[\"currency_type\",\"filter\",\"{\\\"group_type\\\":\\\"and\\\",\\\"conditions\\\":[[\\\"name\\\",\\\"eq\\\</vt:lpwstr>
  </property>
  <property fmtid="{D5CDD505-2E9C-101B-9397-08002B2CF9AE}" pid="72" name="p021726955689">
    <vt:lpwstr>",\\\"USD\\\"]],\\\"relationship_filter_model_type\\\":\\\"FxType\\\"}\"]],\"relationship_filter_model_type\":\"ConceptInitiative\"}"},{"name":"advanced_sort","value":"[]"}]</vt:lpwstr>
  </property>
  <property fmtid="{D5CDD505-2E9C-101B-9397-08002B2CF9AE}" pid="73" name="c2235736710">
    <vt:lpwstr>{"n":"2235736710","ctrl":"-2059230586","cnd":{"mdl":"","id":"d56c5f0d-6f56-46f3-8c86-4533a5d2db43","vls":["p012235736710","p022235736710"]},"lst":null,"fld":null,"d":"2529282682"}</vt:lpwstr>
  </property>
  <property fmtid="{D5CDD505-2E9C-101B-9397-08002B2CF9AE}" pid="74" name="p012235736710">
    <vt:lpwstr>[{"name":"advanced_filter","value":"1"},{"name":"advanced_query","value":"{\"group_type\":\"and\",\"conditions\":[[\"currency_type\",\"filter\",\"{\\\"group_type\\\":\\\"and\\\",\\\"conditions\\\":[[\\\"name\\\",\\\"not-</vt:lpwstr>
  </property>
  <property fmtid="{D5CDD505-2E9C-101B-9397-08002B2CF9AE}" pid="75" name="p022235736710">
    <vt:lpwstr>eq\\\",\\\"USD\\\"]],\\\"relationship_filter_model_type\\\":\\\"FxType\\\"}\"]],\"relationship_filter_model_type\":\"ConceptInitiative\"}"},{"name":"advanced_sort","value":"[]"}]</vt:lpwstr>
  </property>
  <property fmtid="{D5CDD505-2E9C-101B-9397-08002B2CF9AE}" pid="76" name="f1172145528">
    <vt:lpwstr>{"n":"1172145528","ctrl":"1172145528","cnd":null,"lst":null,"fld":{"Properties":{},"bkn":"program.acronym","mdl":"ConceptInitiative","tp":"string"},"d":"2529282682"}</vt:lpwstr>
  </property>
  <property fmtid="{D5CDD505-2E9C-101B-9397-08002B2CF9AE}" pid="77" name="f185495715">
    <vt:lpwstr>{"n":"185495715","ctrl":"185495715","cnd":null,"lst":null,"fld":{"Properties":{},"bkn":"program.acronym","mdl":"ConceptInitiative","tp":"string"},"d":"2529282682"}</vt:lpwstr>
  </property>
  <property fmtid="{D5CDD505-2E9C-101B-9397-08002B2CF9AE}" pid="78" name="f1648317538">
    <vt:lpwstr>{"n":"1648317538","ctrl":"1648317538","cnd":null,"lst":null,"fld":{"Properties":{"date_format":"MMMM dd, yyyy"},"bkn":"start_date","mdl":"ConceptInitiative","tp":"date"},"d":"2529282682"}</vt:lpwstr>
  </property>
  <property fmtid="{D5CDD505-2E9C-101B-9397-08002B2CF9AE}" pid="79" name="c449136729">
    <vt:lpwstr>{"n":"449136729","ctrl":"449136729","cnd":{"mdl":"","id":"66412fd8-8147-425d-8f0c-e428b7f5bbca","vls":["p01449136729","p02449136729"]},"lst":null,"fld":null,"d":"2529282682"}</vt:lpwstr>
  </property>
  <property fmtid="{D5CDD505-2E9C-101B-9397-08002B2CF9AE}" pid="80" name="p01449136729">
    <vt:lpwstr>[{"name":"advanced_filter","value":"1"},{"name":"advanced_query","value":"{\"group_type\":\"and\",\"conditions\":[[\"cost_share_requirement\",\"eq\",\"9317138\"]],\"relationship_filter_model_type\":\"ConceptInitiative\"}</vt:lpwstr>
  </property>
  <property fmtid="{D5CDD505-2E9C-101B-9397-08002B2CF9AE}" pid="81" name="p02449136729">
    <vt:lpwstr>"},{"name":"advanced_sort","value":"[]"}]</vt:lpwstr>
  </property>
  <property fmtid="{D5CDD505-2E9C-101B-9397-08002B2CF9AE}" pid="82" name="c3480714833">
    <vt:lpwstr>{"n":"3480714833","ctrl":"-814252463","cnd":{"mdl":"","id":"d14d3e33-5399-43d7-b052-042d992858ac","vls":["p013480714833","p023480714833"]},"lst":null,"fld":null,"d":"2529282682"}</vt:lpwstr>
  </property>
  <property fmtid="{D5CDD505-2E9C-101B-9397-08002B2CF9AE}" pid="83" name="p013480714833">
    <vt:lpwstr>[{"name":"advanced_filter","value":"1"},{"name":"advanced_query","value":"{\"group_type\":\"and\",\"conditions\":[[\"cost_share_requirement\",\"eq\",\"9317137\"]],\"relationship_filter_model_type\":\"ConceptInitiative\"}</vt:lpwstr>
  </property>
  <property fmtid="{D5CDD505-2E9C-101B-9397-08002B2CF9AE}" pid="84" name="p023480714833">
    <vt:lpwstr>"},{"name":"advanced_sort","value":"[]"}]</vt:lpwstr>
  </property>
  <property fmtid="{D5CDD505-2E9C-101B-9397-08002B2CF9AE}" pid="85" name="f3412413101">
    <vt:lpwstr>{"n":"3412413101","ctrl":"-882554195","cnd":null,"lst":null,"fld":{"Properties":{},"bkn":"cost_share_description","mdl":"ConceptInitiative","tp":"string"},"d":"2529282682"}</vt:lpwstr>
  </property>
  <property fmtid="{D5CDD505-2E9C-101B-9397-08002B2CF9AE}" pid="86" name="c1910508100">
    <vt:lpwstr>{"n":"1910508100","ctrl":"1910508100","cnd":{"mdl":"","id":"0cd9828a-deac-4d71-9406-d0d772c558d6","vls":["p011910508100","p021910508100"]},"lst":null,"fld":null,"d":"2529282682"}</vt:lpwstr>
  </property>
  <property fmtid="{D5CDD505-2E9C-101B-9397-08002B2CF9AE}" pid="87" name="p011910508100">
    <vt:lpwstr>[{"name":"advanced_filter","value":"1"},{"name":"advanced_query","value":"{\"group_type\":\"or\",\"conditions\":[[\"cost_share_requirement\",\"eq\",\"9317137\"],[\"cost_share_requirement\",\"eq\",\"9320062\"]],\"relation</vt:lpwstr>
  </property>
  <property fmtid="{D5CDD505-2E9C-101B-9397-08002B2CF9AE}" pid="88" name="p021910508100">
    <vt:lpwstr>ship_filter_model_type\":\"ConceptInitiative\"}"},{"name":"advanced_sort","value":"[]"}]</vt:lpwstr>
  </property>
  <property fmtid="{D5CDD505-2E9C-101B-9397-08002B2CF9AE}" pid="89" name="f2523351201">
    <vt:lpwstr>{"n":"2523351201","ctrl":"-1771616095","cnd":null,"lst":null,"fld":{"Properties":{},"bkn":"application_limit","mdl":"ConceptInitiative","tp":"select"},"d":"2529282682"}</vt:lpwstr>
  </property>
  <property fmtid="{D5CDD505-2E9C-101B-9397-08002B2CF9AE}" pid="90" name="f3825687463">
    <vt:lpwstr>{"n":"3825687463","ctrl":"-469279833","cnd":null,"lst":null,"fld":{"Properties":{},"bkn":"program.acronym","mdl":"ConceptInitiative","tp":"string"},"d":"2529282682"}</vt:lpwstr>
  </property>
  <property fmtid="{D5CDD505-2E9C-101B-9397-08002B2CF9AE}" pid="91" name="c3104207227">
    <vt:lpwstr>{"n":"3104207227","ctrl":"-1190760069","cnd":{"mdl":"","id":"6d5237ad-11e9-40fd-af69-2cf8ff6bd1ba","vls":["p013104207227","p023104207227"]},"lst":null,"fld":null,"d":"2529282682"}</vt:lpwstr>
  </property>
  <property fmtid="{D5CDD505-2E9C-101B-9397-08002B2CF9AE}" pid="92" name="p013104207227">
    <vt:lpwstr>[{"name":"advanced_filter","value":"1"},{"name":"advanced_query","value":"{\"group_type\":\"and\",\"conditions\":[[\"conference_question\",\"eq\",\"9316852\"]],\"relationship_filter_model_type\":\"ConceptInitiative\"}"},</vt:lpwstr>
  </property>
  <property fmtid="{D5CDD505-2E9C-101B-9397-08002B2CF9AE}" pid="93" name="p023104207227">
    <vt:lpwstr>{"name":"advanced_sort","value":"[]"}]</vt:lpwstr>
  </property>
  <property fmtid="{D5CDD505-2E9C-101B-9397-08002B2CF9AE}" pid="94" name="f216175549">
    <vt:lpwstr>{"n":"216175549","ctrl":"216175549","cnd":null,"lst":null,"fld":{"Properties":{},"bkn":"conference_location","mdl":"ConceptInitiative","tp":"string"},"d":"2529282682"}</vt:lpwstr>
  </property>
  <property fmtid="{D5CDD505-2E9C-101B-9397-08002B2CF9AE}" pid="95" name="f1580947074">
    <vt:lpwstr>{"n":"1580947074","ctrl":"1580947074","cnd":null,"lst":null,"fld":{"Properties":{"date_format":"MMMM dd, yyyy"},"bkn":"conference_date","mdl":"ConceptInitiative","tp":"date"},"d":"2529282682"}</vt:lpwstr>
  </property>
  <property fmtid="{D5CDD505-2E9C-101B-9397-08002B2CF9AE}" pid="96" name="f3485802013">
    <vt:lpwstr>{"n":"3485802013","ctrl":"-809165283","cnd":null,"lst":null,"fld":{"Properties":{},"bkn":"conference_time","mdl":"ConceptInitiative","tp":"string"},"d":"2529282682"}</vt:lpwstr>
  </property>
  <property fmtid="{D5CDD505-2E9C-101B-9397-08002B2CF9AE}" pid="97" name="f3155860462">
    <vt:lpwstr>{"n":"3155860462","ctrl":"-1139106834","cnd":null,"lst":null,"fld":{"Properties":{},"bkn":"program.email","mdl":"ConceptInitiative","tp":"string"},"d":"2529282682"}</vt:lpwstr>
  </property>
  <property fmtid="{D5CDD505-2E9C-101B-9397-08002B2CF9AE}" pid="98" name="f4018944766">
    <vt:lpwstr>{"n":"4018944766","ctrl":"-276022530","cnd":null,"lst":null,"fld":{"Properties":{},"bkn":"program.phone","mdl":"ConceptInitiative","tp":"string"},"d":"2529282682"}</vt:lpwstr>
  </property>
  <property fmtid="{D5CDD505-2E9C-101B-9397-08002B2CF9AE}" pid="99" name="f2637367379">
    <vt:lpwstr>{"n":"2637367379","ctrl":"-1657599917","cnd":null,"lst":null,"fld":{"Properties":{},"bkn":"number_of_representatives","mdl":"ConceptInitiative","tp":"integer"},"d":"2529282682"}</vt:lpwstr>
  </property>
  <property fmtid="{D5CDD505-2E9C-101B-9397-08002B2CF9AE}" pid="100" name="f1235979067">
    <vt:lpwstr>{"n":"1235979067","ctrl":"1235979067","cnd":null,"lst":null,"fld":{"Properties":{},"bkn":"program.client_acronym","mdl":"ConceptInitiative","tp":"string"},"d":"2529282682"}</vt:lpwstr>
  </property>
  <property fmtid="{D5CDD505-2E9C-101B-9397-08002B2CF9AE}" pid="101" name="f617880334">
    <vt:lpwstr>{"n":"617880334","ctrl":"617880334","cnd":null,"lst":null,"fld":{"Properties":{},"bkn":"cost_share_evaluation","mdl":"ConceptInitiative","tp":"string"},"d":"2529282682"}</vt:lpwstr>
  </property>
  <property fmtid="{D5CDD505-2E9C-101B-9397-08002B2CF9AE}" pid="102" name="f1221868454">
    <vt:lpwstr>{"n":"1221868454","ctrl":"1221868454","cnd":null,"lst":null,"fld":{"Properties":{},"bkn":"chief_of_party.first_name","mdl":"ConceptInitiative","tp":"string"},"d":"2529282682"}</vt:lpwstr>
  </property>
  <property fmtid="{D5CDD505-2E9C-101B-9397-08002B2CF9AE}" pid="103" name="f3836245070">
    <vt:lpwstr>{"n":"3836245070","ctrl":"-458722226","cnd":null,"lst":null,"fld":{"Properties":{},"bkn":"chief_of_party.last_name","mdl":"ConceptInitiative","tp":"string"},"d":"2529282682"}</vt:lpwstr>
  </property>
  <property fmtid="{D5CDD505-2E9C-101B-9397-08002B2CF9AE}" pid="104" name="f2552107276">
    <vt:lpwstr>{"n":"2552107276","ctrl":"-1742860020","cnd":null,"lst":null,"fld":{"Properties":{},"bkn":"program.acronym","mdl":"ConceptInitiative","tp":"string"},"d":"2529282682"}</vt:lpwstr>
  </property>
  <property fmtid="{D5CDD505-2E9C-101B-9397-08002B2CF9AE}" pid="105" name="f904185140">
    <vt:lpwstr>{"n":"904185140","ctrl":"904185140","cnd":null,"lst":null,"fld":{"Properties":{},"bkn":"program.acronym","mdl":"ConceptInitiative","tp":"string"},"d":"2529282682"}</vt:lpwstr>
  </property>
  <property fmtid="{D5CDD505-2E9C-101B-9397-08002B2CF9AE}" pid="106" name="c3559654151">
    <vt:lpwstr>{"n":"3559654151","ctrl":"-735313145","cnd":{"mdl":"","id":"6d61299b-f0ac-4ef2-8554-566e20117c5f","vls":["p013559654151","p023559654151"]},"lst":null,"fld":null,"d":"2529282682"}</vt:lpwstr>
  </property>
  <property fmtid="{D5CDD505-2E9C-101B-9397-08002B2CF9AE}" pid="107" name="p013559654151">
    <vt:lpwstr>[{"name":"advanced_filter","value":"1"},{"name":"advanced_query","value":"{\"group_type\":\"and\",\"conditions\":[[\"client_name\",\"eq\",\"9317067\"]],\"relationship_filter_model_type\":\"ConceptInitiative\"}"},{"name":</vt:lpwstr>
  </property>
  <property fmtid="{D5CDD505-2E9C-101B-9397-08002B2CF9AE}" pid="108" name="p023559654151">
    <vt:lpwstr>"advanced_sort","value":"[]"}]</vt:lpwstr>
  </property>
  <property fmtid="{D5CDD505-2E9C-101B-9397-08002B2CF9AE}" pid="109" name="c527760515">
    <vt:lpwstr>{"n":"527760515","ctrl":"527760515","cnd":{"mdl":"","id":"f373c149-966b-4e95-9892-52417f32eea8","vls":["p01527760515","p02527760515"]},"lst":null,"fld":null,"d":"2529282682"}</vt:lpwstr>
  </property>
  <property fmtid="{D5CDD505-2E9C-101B-9397-08002B2CF9AE}" pid="110" name="p01527760515">
    <vt:lpwstr>[{"name":"advanced_filter","value":"1"},{"name":"advanced_query","value":"{\"group_type\":\"and\",\"conditions\":[[\"client_name\",\"eq\",\"9317068\"]],\"relationship_filter_model_type\":\"ConceptInitiative\"}"},{"name":</vt:lpwstr>
  </property>
  <property fmtid="{D5CDD505-2E9C-101B-9397-08002B2CF9AE}" pid="111" name="p02527760515">
    <vt:lpwstr>"advanced_sort","value":"[]"}]</vt:lpwstr>
  </property>
  <property fmtid="{D5CDD505-2E9C-101B-9397-08002B2CF9AE}" pid="112" name="f1152638719">
    <vt:lpwstr>{"n":"1152638719","ctrl":"1152638719","cnd":{"mdl":null,"id":null,"vls":[]},"lst":null,"fld":{"Properties":{},"bkn":"program.name","mdl":"ConceptInitiative","tp":"string"},"d":"2529282682"}</vt:lpwstr>
  </property>
  <property fmtid="{D5CDD505-2E9C-101B-9397-08002B2CF9AE}" pid="113" name="f1394937070">
    <vt:lpwstr>{"n":"1394937070","ctrl":"1394937070","cnd":{"mdl":null,"id":null,"vls":[]},"lst":null,"fld":{"Properties":{},"bkn":"program.acronym","mdl":"ConceptInitiative","tp":"string"},"d":"2529282682"}</vt:lpwstr>
  </property>
  <property fmtid="{D5CDD505-2E9C-101B-9397-08002B2CF9AE}" pid="114" name="c3186703518">
    <vt:lpwstr>{"n":"3186703518","ctrl":"-1108263778","cnd":{"mdl":"","id":"e5761bd1-9a43-4c85-9699-6f02161c88f3","vls":["p013186703518","p023186703518"]},"lst":null,"fld":null,"d":"2529282682"}</vt:lpwstr>
  </property>
  <property fmtid="{D5CDD505-2E9C-101B-9397-08002B2CF9AE}" pid="115" name="p013186703518">
    <vt:lpwstr>[{"name":"advanced_filter","value":"1"},{"name":"advanced_query","value":"{\"group_type\":\"and\",\"conditions\":[[\"client_name\",\"eq\",\"9317068\"]],\"relationship_filter_model_type\":\"ConceptInitiative\"}"},{"name":</vt:lpwstr>
  </property>
  <property fmtid="{D5CDD505-2E9C-101B-9397-08002B2CF9AE}" pid="116" name="p023186703518">
    <vt:lpwstr>"advanced_sort","value":"[]"}]</vt:lpwstr>
  </property>
  <property fmtid="{D5CDD505-2E9C-101B-9397-08002B2CF9AE}" pid="117" name="c3284292846">
    <vt:lpwstr>{"n":"3284292846","ctrl":"-1010674450","cnd":{"mdl":"","id":"39ce63dc-3969-452d-8fbb-31108ff34952","vls":["p013284292846","p023284292846"]},"lst":null,"fld":null,"d":"2529282682"}</vt:lpwstr>
  </property>
  <property fmtid="{D5CDD505-2E9C-101B-9397-08002B2CF9AE}" pid="118" name="p013284292846">
    <vt:lpwstr>[{"name":"advanced_filter","value":"1"},{"name":"advanced_query","value":"{\"group_type\":\"and\",\"conditions\":[[\"client_name\",\"eq\",\"9317068\"]],\"relationship_filter_model_type\":\"ConceptInitiative\"}"},{"name":</vt:lpwstr>
  </property>
  <property fmtid="{D5CDD505-2E9C-101B-9397-08002B2CF9AE}" pid="119" name="p023284292846">
    <vt:lpwstr>"advanced_sort","value":"[]"}]</vt:lpwstr>
  </property>
  <property fmtid="{D5CDD505-2E9C-101B-9397-08002B2CF9AE}" pid="120" name="p013771027685">
    <vt:lpwstr>[{"name":"advanced_filter","value":"1"},{"name":"advanced_query","value":"{\"group_type\":\"or\",\"conditions\":[[\"currency_type\",\"not-eq\",\"9317961\"]],\"relationship_filter_model_type\":\"ConceptInitiative\"}"},{"n</vt:lpwstr>
  </property>
  <property fmtid="{D5CDD505-2E9C-101B-9397-08002B2CF9AE}" pid="121" name="p023771027685">
    <vt:lpwstr>ame":"advanced_sort","value":"[]"}]</vt:lpwstr>
  </property>
  <property fmtid="{D5CDD505-2E9C-101B-9397-08002B2CF9AE}" pid="122" name="p013821143251">
    <vt:lpwstr>[{"name":"advanced_filter","value":"1"},{"name":"advanced_query","value":"{\"group_type\":\"or\",\"conditions\":[[\"currency_type\",\"eq\",\"9317961\"],[\"currency_type\",\"null\",\"-\"]],\"relationship_filter_model_type</vt:lpwstr>
  </property>
  <property fmtid="{D5CDD505-2E9C-101B-9397-08002B2CF9AE}" pid="123" name="p023821143251">
    <vt:lpwstr>\":\"ConceptInitiative\"}"},{"name":"advanced_sort","value":"[]"}]</vt:lpwstr>
  </property>
  <property fmtid="{D5CDD505-2E9C-101B-9397-08002B2CF9AE}" pid="124" name="f1093358591">
    <vt:lpwstr>{"n":"1093358591","ctrl":"1093358591","cnd":null,"lst":null,"fld":{"Properties":{"number_format":"$ 1,234.56"},"bkn":"award_ceiling","mdl":"ConceptInitiative","tp":"float"},"d":"2529282682"}</vt:lpwstr>
  </property>
  <property fmtid="{D5CDD505-2E9C-101B-9397-08002B2CF9AE}" pid="125" name="c3831147314">
    <vt:lpwstr>{"n":"3831147314","ctrl":"-463819982","cnd":{"mdl":"","id":"0278c994-8dda-45e6-8c71-b0374ce2e3a5","vls":["p013831147314","p023831147314"]},"lst":null,"fld":null,"d":"2529282682"}</vt:lpwstr>
  </property>
  <property fmtid="{D5CDD505-2E9C-101B-9397-08002B2CF9AE}" pid="126" name="p013831147314">
    <vt:lpwstr>[{"name":"advanced_filter","value":"1"},{"name":"advanced_query","value":"{\"group_type\":\"or\",\"conditions\":[[\"currency_type\",\"filter\",\"{\\\"group_type\\\":\\\"and\\\",\\\"conditions\\\":[[\\\"name\\\",\\\"eq\\\</vt:lpwstr>
  </property>
  <property fmtid="{D5CDD505-2E9C-101B-9397-08002B2CF9AE}" pid="127" name="p023831147314">
    <vt:lpwstr>",\\\"USD\\\"]],\\\"relationship_filter_model_type\\\":\\\"FxType\\\"}\"]],\"relationship_filter_model_type\":\"ConceptInitiative\"}"},{"name":"advanced_sort","value":"[]"}]</vt:lpwstr>
  </property>
  <property fmtid="{D5CDD505-2E9C-101B-9397-08002B2CF9AE}" pid="128" name="f1831326741">
    <vt:lpwstr>{"n":"1831326741","ctrl":"1831326741","cnd":null,"lst":null,"fld":{"Properties":{"number_format":"1,234.56"},"bkn":"award_ceiling_local","mdl":"ConceptInitiative","tp":"float"},"d":"2529282682"}</vt:lpwstr>
  </property>
  <property fmtid="{D5CDD505-2E9C-101B-9397-08002B2CF9AE}" pid="129" name="c2821220691">
    <vt:lpwstr>{"n":"2821220691","ctrl":"-1473746605","cnd":{"mdl":"","id":"ec1e2940-6762-4ac6-ac82-a60ea0441791","vls":["p012821220691","p022821220691"]},"lst":null,"fld":null,"d":"2529282682"}</vt:lpwstr>
  </property>
  <property fmtid="{D5CDD505-2E9C-101B-9397-08002B2CF9AE}" pid="130" name="p012821220691">
    <vt:lpwstr>[{"name":"advanced_filter","value":"1"},{"name":"advanced_query","value":"{\"group_type\":\"and\",\"conditions\":[[\"currency_type\",\"filter\",\"{\\\"group_type\\\":\\\"and\\\",\\\"conditions\\\":[[\\\"name\\\",\\\"not-</vt:lpwstr>
  </property>
  <property fmtid="{D5CDD505-2E9C-101B-9397-08002B2CF9AE}" pid="131" name="p022821220691">
    <vt:lpwstr>eq\\\",\\\"USD\\\"]],\\\"relationship_filter_model_type\\\":\\\"FxType\\\"}\"]],\"relationship_filter_model_type\":\"ConceptInitiative\"}"},{"name":"advanced_sort","value":"[]"}]</vt:lpwstr>
  </property>
  <property fmtid="{D5CDD505-2E9C-101B-9397-08002B2CF9AE}" pid="132" name="f349153286">
    <vt:lpwstr>{"n":"349153286","ctrl":"349153286","cnd":null,"lst":null,"fld":{"Properties":{},"bkn":"other_eligible_applicant","mdl":"ConceptInitiative","tp":"string"},"d":"2529282682"}</vt:lpwstr>
  </property>
  <property fmtid="{D5CDD505-2E9C-101B-9397-08002B2CF9AE}" pid="133" name="f4281581801">
    <vt:lpwstr>{"n":"4281581801","ctrl":"-13385495","cnd":null,"lst":null,"fld":{"Properties":{},"bkn":"other_eligible_applicant","mdl":"ConceptInitiative","tp":"string"},"d":"2529282682"}</vt:lpwstr>
  </property>
  <property fmtid="{D5CDD505-2E9C-101B-9397-08002B2CF9AE}" pid="134" name="c2285141957">
    <vt:lpwstr>{"n":"2285141957","ctrl":"-2009825339","cnd":{"mdl":"","id":"799df589-2288-46ec-8e50-f401e5657553","vls":["p012285141957","p022285141957"]},"lst":null,"fld":null,"d":"2529282682"}</vt:lpwstr>
  </property>
  <property fmtid="{D5CDD505-2E9C-101B-9397-08002B2CF9AE}" pid="135" name="p012285141957">
    <vt:lpwstr>[{"name":"advanced_filter","value":"1"},{"name":"advanced_query","value":"{\"group_type\":\"and\",\"conditions\":[[\"eligible_applicants\",\"eq\",\"9317126\"]],\"relationship_filter_model_type\":\"ConceptInitiative\"}"},</vt:lpwstr>
  </property>
  <property fmtid="{D5CDD505-2E9C-101B-9397-08002B2CF9AE}" pid="136" name="p022285141957">
    <vt:lpwstr>{"name":"advanced_sort","value":"[]"}]</vt:lpwstr>
  </property>
  <property fmtid="{D5CDD505-2E9C-101B-9397-08002B2CF9AE}" pid="137" name="f1783765756">
    <vt:lpwstr>{"n":"1783765756","ctrl":"1783765756","cnd":null,"lst":null,"fld":{"Properties":{},"bkn":"other_client_name","mdl":"ConceptInitiative","tp":"string"},"d":"2529282682"}</vt:lpwstr>
  </property>
  <property fmtid="{D5CDD505-2E9C-101B-9397-08002B2CF9AE}" pid="138" name="c2606750282">
    <vt:lpwstr>{"n":"2606750282","ctrl":"-1688217014","cnd":{"mdl":"","id":"c0a84fa6-df5b-469f-b402-79d30d87aa28","vls":["p012606750282","p022606750282"]},"lst":null,"fld":null,"d":"2529282682"}</vt:lpwstr>
  </property>
  <property fmtid="{D5CDD505-2E9C-101B-9397-08002B2CF9AE}" pid="139" name="p012606750282">
    <vt:lpwstr>[{"name":"advanced_filter","value":"1"},{"name":"advanced_query","value":"{\"group_type\":\"and\",\"conditions\":[[\"client_name\",\"eq\",\"9317069\"]],\"relationship_filter_model_type\":\"ConceptInitiative\"}"},{"name":</vt:lpwstr>
  </property>
  <property fmtid="{D5CDD505-2E9C-101B-9397-08002B2CF9AE}" pid="140" name="p022606750282">
    <vt:lpwstr>"advanced_sort","value":"[]"}]</vt:lpwstr>
  </property>
  <property fmtid="{D5CDD505-2E9C-101B-9397-08002B2CF9AE}" pid="141" name="c3898377688">
    <vt:lpwstr>{"n":"3898377688","ctrl":"-396589608","cnd":{"mdl":"","id":"f1b4025e-9b45-48ec-b4b0-d4d0bbcada64","vls":["p013898377688","p023898377688"]},"lst":null,"fld":null,"d":"2529282682"}</vt:lpwstr>
  </property>
  <property fmtid="{D5CDD505-2E9C-101B-9397-08002B2CF9AE}" pid="142" name="p013898377688">
    <vt:lpwstr>[{"name":"advanced_filter","value":"1"},{"name":"advanced_query","value":"{\"group_type\":\"and\",\"conditions\":[[\"client_name\",\"not-eq\",\"9317069\"]],\"relationship_filter_model_type\":\"ConceptInitiative\"}"},{"na</vt:lpwstr>
  </property>
  <property fmtid="{D5CDD505-2E9C-101B-9397-08002B2CF9AE}" pid="143" name="p023898377688">
    <vt:lpwstr>me":"advanced_sort","value":"[]"}]</vt:lpwstr>
  </property>
  <property fmtid="{D5CDD505-2E9C-101B-9397-08002B2CF9AE}" pid="144" name="c2184860069">
    <vt:lpwstr>{"n":"2184860069","ctrl":"-2110107227","cnd":{"mdl":"","id":"b73b4bd0-6d71-480c-897b-16a3a71da501","vls":["p012184860069","p022184860069"]},"lst":null,"fld":null,"d":"2529282682"}</vt:lpwstr>
  </property>
  <property fmtid="{D5CDD505-2E9C-101B-9397-08002B2CF9AE}" pid="145" name="p012184860069">
    <vt:lpwstr>[{"name":"advanced_filter","value":"1"},{"name":"advanced_query","value":"{\"group_type\":\"and\",\"conditions\":[[\"client_name\",\"not-eq\",\"9317069\"]],\"relationship_filter_model_type\":\"ConceptInitiative\"}"},{"na</vt:lpwstr>
  </property>
  <property fmtid="{D5CDD505-2E9C-101B-9397-08002B2CF9AE}" pid="146" name="p022184860069">
    <vt:lpwstr>me":"advanced_sort","value":"[]"}]</vt:lpwstr>
  </property>
  <property fmtid="{D5CDD505-2E9C-101B-9397-08002B2CF9AE}" pid="147" name="f1858540433">
    <vt:lpwstr>{"n":"1858540433","ctrl":"1858540433","cnd":{"mdl":null,"id":null,"vls":[]},"lst":null,"fld":{"Properties":{},"bkn":"client_name","mdl":"ConceptInitiative","tp":"select"},"d":"2529282682"}</vt:lpwstr>
  </property>
  <property fmtid="{D5CDD505-2E9C-101B-9397-08002B2CF9AE}" pid="148" name="c3944777106">
    <vt:lpwstr>{"n":"3944777106","ctrl":"-350190190","cnd":{"mdl":"","id":"95156601-3d78-4606-87f7-84aa94ef1373","vls":["p013944777106","p023944777106"]},"lst":null,"fld":null,"d":"2529282682"}</vt:lpwstr>
  </property>
  <property fmtid="{D5CDD505-2E9C-101B-9397-08002B2CF9AE}" pid="149" name="p013944777106">
    <vt:lpwstr>[{"name":"advanced_filter","value":"1"},{"name":"advanced_query","value":"{\"group_type\":\"and\",\"conditions\":[[\"client_name\",\"eq\",\"9317069\"]],\"relationship_filter_model_type\":\"ConceptInitiative\"}"},{"name":</vt:lpwstr>
  </property>
  <property fmtid="{D5CDD505-2E9C-101B-9397-08002B2CF9AE}" pid="150" name="p023944777106">
    <vt:lpwstr>"advanced_sort","value":"[]"}]</vt:lpwstr>
  </property>
  <property fmtid="{D5CDD505-2E9C-101B-9397-08002B2CF9AE}" pid="151" name="f2688856450">
    <vt:lpwstr>{"n":"2688856450","ctrl":"-1606110846","cnd":{"mdl":null,"id":null,"vls":[]},"lst":null,"fld":{"Properties":{},"bkn":"other_client_name","mdl":"ConceptInitiative","tp":"string"},"d":"2529282682"}</vt:lpwstr>
  </property>
  <property fmtid="{D5CDD505-2E9C-101B-9397-08002B2CF9AE}" pid="152" name="c1039550471">
    <vt:lpwstr>{"n":"1039550471","ctrl":"1039550471","cnd":{"mdl":"","id":"af3fdc27-617e-4ede-addb-bb79dd194b27","vls":["p011039550471","p021039550471"]},"lst":null,"fld":null,"d":"2529282682"}</vt:lpwstr>
  </property>
  <property fmtid="{D5CDD505-2E9C-101B-9397-08002B2CF9AE}" pid="153" name="p011039550471">
    <vt:lpwstr>[{"name":"advanced_filter","value":"1"},{"name":"advanced_query","value":"{\"group_type\":\"and\",\"conditions\":[[\"cost_share_requirement\",\"eq\",\"9320062\"]],\"relationship_filter_model_type\":\"ConceptInitiative\"}</vt:lpwstr>
  </property>
  <property fmtid="{D5CDD505-2E9C-101B-9397-08002B2CF9AE}" pid="154" name="p021039550471">
    <vt:lpwstr>"},{"name":"advanced_sort","value":"[]"}]</vt:lpwstr>
  </property>
  <property fmtid="{D5CDD505-2E9C-101B-9397-08002B2CF9AE}" pid="155" name="f676935569">
    <vt:lpwstr>{"n":"676935569","ctrl":"676935569","cnd":null,"lst":null,"fld":{"Properties":{},"bkn":"program.award_type","mdl":"ConceptInitiative","tp":"string"},"d":"2529282682"}</vt:lpwstr>
  </property>
  <property fmtid="{D5CDD505-2E9C-101B-9397-08002B2CF9AE}" pid="156" name="f4221366416">
    <vt:lpwstr>{"n":"4221366416","ctrl":"-73600880","cnd":null,"lst":null,"fld":{"Properties":{},"bkn":"program.award_type","mdl":"ConceptInitiative","tp":"string"},"d":"2529282682"}</vt:lpwstr>
  </property>
  <property fmtid="{D5CDD505-2E9C-101B-9397-08002B2CF9AE}" pid="157" name="f583263219">
    <vt:lpwstr>{"n":"583263219","ctrl":"583263219","cnd":null,"lst":null,"fld":{"Properties":{},"bkn":"name","mdl":"ConceptInitiative","tp":"string"},"d":"2529282682"}</vt:lpwstr>
  </property>
  <property fmtid="{D5CDD505-2E9C-101B-9397-08002B2CF9AE}" pid="158" name="f631379465">
    <vt:lpwstr>{"n":"631379465","ctrl":"631379465","cnd":null,"lst":null,"fld":{"Properties":{},"bkn":"total_estimated_funding","mdl":"ConceptInitiative","tp":"integer"},"d":"2529282682"}</vt:lpwstr>
  </property>
  <property fmtid="{D5CDD505-2E9C-101B-9397-08002B2CF9AE}" pid="159" name="f3097268651">
    <vt:lpwstr>{"n":"3097268651","ctrl":"-1197698645","cnd":null,"lst":null,"fld":{"Properties":{"number_format":"$ 1,234.56"},"bkn":"total_estimated_funding","mdl":"ConceptInitiative","tp":"integer"},"d":"2529282682"}</vt:lpwstr>
  </property>
  <property fmtid="{D5CDD505-2E9C-101B-9397-08002B2CF9AE}" pid="160" name="c712697776">
    <vt:lpwstr>{"n":"712697776","ctrl":"712697776","cnd":{"mdl":"","id":"5f609f61-c8b0-49a7-95dc-d7cb6ada2a8f","vls":["p01712697776","p02712697776"]},"lst":null,"fld":null,"d":"2529282682"}</vt:lpwstr>
  </property>
  <property fmtid="{D5CDD505-2E9C-101B-9397-08002B2CF9AE}" pid="161" name="p01712697776">
    <vt:lpwstr>[{"name":"advanced_filter","value":"1"},{"name":"advanced_query","value":"{\"group_type\":\"and\",\"conditions\":[[\"currency_type\",\"filter\",\"{\\\"group_type\\\":\\\"and\\\",\\\"conditions\\\":[[\\\"name\\\",\\\"eq\\</vt:lpwstr>
  </property>
  <property fmtid="{D5CDD505-2E9C-101B-9397-08002B2CF9AE}" pid="162" name="p02712697776">
    <vt:lpwstr>\",\\\"USD\\\"]],\\\"relationship_filter_model_type\\\":\\\"FxType\\\"}\"]],\"relationship_filter_model_type\":\"ConceptInitiative\"}"},{"name":"advanced_sort","value":"[]"}]</vt:lpwstr>
  </property>
  <property fmtid="{D5CDD505-2E9C-101B-9397-08002B2CF9AE}" pid="163" name="f412130263">
    <vt:lpwstr>{"n":"412130263","ctrl":"412130263","cnd":null,"lst":null,"fld":{"Properties":{"number_format":"1,234.56"},"bkn":"total_estimated_funding_local","mdl":"ConceptInitiative","tp":"integer"},"d":"2529282682"}</vt:lpwstr>
  </property>
  <property fmtid="{D5CDD505-2E9C-101B-9397-08002B2CF9AE}" pid="164" name="c2222016173">
    <vt:lpwstr>{"n":"2222016173","ctrl":"-2072951123","cnd":{"mdl":"","id":"5dfa1685-2917-478d-9d19-8276e2868198","vls":["p012222016173","p022222016173"]},"lst":null,"fld":null,"d":"2529282682"}</vt:lpwstr>
  </property>
  <property fmtid="{D5CDD505-2E9C-101B-9397-08002B2CF9AE}" pid="165" name="p012222016173">
    <vt:lpwstr>[{"name":"advanced_filter","value":"1"},{"name":"advanced_query","value":"{\"group_type\":\"and\",\"conditions\":[[\"currency_type\",\"filter\",\"{\\\"group_type\\\":\\\"and\\\",\\\"conditions\\\":[[\\\"name\\\",\\\"not-</vt:lpwstr>
  </property>
  <property fmtid="{D5CDD505-2E9C-101B-9397-08002B2CF9AE}" pid="166" name="p022222016173">
    <vt:lpwstr>eq\\\",\\\"USD\\\"]],\\\"relationship_filter_model_type\\\":\\\"FxType\\\"}\"]],\"relationship_filter_model_type\":\"ConceptInitiative\"}"},{"name":"advanced_sort","value":"[]"}]</vt:lpwstr>
  </property>
  <property fmtid="{D5CDD505-2E9C-101B-9397-08002B2CF9AE}" pid="167" name="f3661329994">
    <vt:lpwstr>{"n":"3661329994","ctrl":"-633637302","cnd":{"mdl":null,"id":null,"vls":[]},"lst":null,"fld":{"Properties":{},"bkn":"name","mdl":"ConceptInitiative","tp":"string"},"d":"2529282682"}</vt:lpwstr>
  </property>
  <property fmtid="{D5CDD505-2E9C-101B-9397-08002B2CF9AE}" pid="168" name="f930465429">
    <vt:lpwstr>{"n":"930465429","ctrl":"930465429","cnd":null,"lst":null,"fld":{"Properties":{},"bkn":"id","mdl":"ConceptInitiative","tp":"integer"},"d":"2529282682"}</vt:lpwstr>
  </property>
  <property fmtid="{D5CDD505-2E9C-101B-9397-08002B2CF9AE}" pid="169" name="f3847338943">
    <vt:lpwstr>{"n":"3847338943","ctrl":"-447628353","cnd":null,"lst":null,"fld":{"Properties":{},"bkn":"other_certifications","mdl":"ConceptInitiative","tp":"string"},"d":"2529282682"}</vt:lpwstr>
  </property>
  <property fmtid="{D5CDD505-2E9C-101B-9397-08002B2CF9AE}" pid="170" name="f4251828479">
    <vt:lpwstr>{"n":"4251828479","ctrl":"-43138817","cnd":null,"lst":null,"fld":{"Properties":{},"bkn":"duration_unit_of_measurement","mdl":"ConceptInitiative","tp":"select"},"d":"2529282682"}</vt:lpwstr>
  </property>
  <property fmtid="{D5CDD505-2E9C-101B-9397-08002B2CF9AE}" pid="171" name="c1786461726">
    <vt:lpwstr>{"n":"1786461726","ctrl":"1786461726","cnd":{"mdl":"","id":"23b2d7f0-bcce-4c02-93d5-2c45ca675c1b","vls":["p011786461726","p021786461726"]},"lst":null,"fld":null,"d":"2529282682"}</vt:lpwstr>
  </property>
  <property fmtid="{D5CDD505-2E9C-101B-9397-08002B2CF9AE}" pid="172" name="p011786461726">
    <vt:lpwstr>[{"name":"advanced_filter","value":"1"},{"name":"advanced_query","value":"{\"group_type\":\"and\",\"conditions\":[[\"client_name\",\"eq\",\"9317069\"]],\"relationship_filter_model_type\":\"ConceptInitiative\"}"},{"name":</vt:lpwstr>
  </property>
  <property fmtid="{D5CDD505-2E9C-101B-9397-08002B2CF9AE}" pid="173" name="p021786461726">
    <vt:lpwstr>"advanced_sort","value":"[]"}]</vt:lpwstr>
  </property>
  <property fmtid="{D5CDD505-2E9C-101B-9397-08002B2CF9AE}" pid="174" name="p011297334542">
    <vt:lpwstr>[{"name":"advanced_filter","value":"1"},{"name":"advanced_query","value":"{\"group_type\":\"and\",\"conditions\":[[\"awards_to_us_ngos\",\"eq\",\"9317920\"]],\"relationship_filter_model_type\":\"ConceptInitiative\"}"},{"</vt:lpwstr>
  </property>
  <property fmtid="{D5CDD505-2E9C-101B-9397-08002B2CF9AE}" pid="175" name="p021297334542">
    <vt:lpwstr>name":"advanced_sort","value":"[]"}]</vt:lpwstr>
  </property>
  <property fmtid="{D5CDD505-2E9C-101B-9397-08002B2CF9AE}" pid="176" name="c547418300">
    <vt:lpwstr>{"n":"547418300","ctrl":"547418300","cnd":{"mdl":"","id":"d30e289e-cf1b-4758-b5db-54a55a68fd6b","vls":["p01547418300","p02547418300"]},"lst":null,"fld":null,"d":"2529282682"}</vt:lpwstr>
  </property>
  <property fmtid="{D5CDD505-2E9C-101B-9397-08002B2CF9AE}" pid="177" name="p01547418300">
    <vt:lpwstr>[{"name":"advanced_filter","value":"1"},{"name":"advanced_query","value":"{\"group_type\":\"and\",\"conditions\":[[\"duns_required\",\"eq\",\"9358602\"]],\"relationship_filter_model_type\":\"ConceptInitiative\"}"},{"name</vt:lpwstr>
  </property>
  <property fmtid="{D5CDD505-2E9C-101B-9397-08002B2CF9AE}" pid="178" name="p02547418300">
    <vt:lpwstr>":"advanced_sort","value":"[]"}]</vt:lpwstr>
  </property>
  <property fmtid="{D5CDD505-2E9C-101B-9397-08002B2CF9AE}" pid="179" name="p03547418300">
    <vt:lpwstr>erns\",\"eq\",\"9317883\"]],\"relationship_filter_model_type\":\"ConceptInitiative\"}"},{"name":"advanced_sort","value":"[]"}]</vt:lpwstr>
  </property>
  <property fmtid="{D5CDD505-2E9C-101B-9397-08002B2CF9AE}" pid="180" name="c87053571">
    <vt:lpwstr>{"n":"87053571","ctrl":"87053571","cnd":{"mdl":"","id":"fdc47e42-faac-4c0c-ad70-2f5ebc955cf2","vls":["p0187053571","p0287053571"]},"lst":null,"fld":null,"d":"2529282682"}</vt:lpwstr>
  </property>
  <property fmtid="{D5CDD505-2E9C-101B-9397-08002B2CF9AE}" pid="181" name="p0187053571">
    <vt:lpwstr>[{"name":"advanced_filter","value":"1"},{"name":"advanced_query","value":"{\"group_type\":\"and\",\"conditions\":[[\"registration_requirement\",\"eq\",\"9317997\"]],\"relationship_filter_model_type\":\"ConceptInitiative\</vt:lpwstr>
  </property>
  <property fmtid="{D5CDD505-2E9C-101B-9397-08002B2CF9AE}" pid="182" name="p0287053571">
    <vt:lpwstr>"}"},{"name":"advanced_sort","value":"[]"}]</vt:lpwstr>
  </property>
  <property fmtid="{D5CDD505-2E9C-101B-9397-08002B2CF9AE}" pid="183" name="c100077540">
    <vt:lpwstr>{"n":"100077540","ctrl":"100077540","cnd":{"mdl":"","id":"da543b71-291c-4686-ae5c-fb9cbb500eff","vls":["p01100077540","p02100077540"]},"lst":null,"fld":null,"d":"2529282682"}</vt:lpwstr>
  </property>
  <property fmtid="{D5CDD505-2E9C-101B-9397-08002B2CF9AE}" pid="184" name="p01100077540">
    <vt:lpwstr>[{"name":"advanced_filter","value":"1"},{"name":"advanced_query","value":"{\"group_type\":\"and\",\"conditions\":[[\"registration_requirement\",\"eq\",\"9317998\"]],\"relationship_filter_model_type\":\"ConceptInitiative\</vt:lpwstr>
  </property>
  <property fmtid="{D5CDD505-2E9C-101B-9397-08002B2CF9AE}" pid="185" name="p02100077540">
    <vt:lpwstr>"}"},{"name":"advanced_sort","value":"[]"}]</vt:lpwstr>
  </property>
  <property fmtid="{D5CDD505-2E9C-101B-9397-08002B2CF9AE}" pid="186" name="c1767421826">
    <vt:lpwstr>{"n":"1767421826","ctrl":"1767421826","cnd":{"mdl":"","id":"494e9e4c-60bd-4233-a702-d4df5270ff65","vls":["p011767421826","p021767421826"]},"lst":null,"fld":null,"d":"2529282682"}</vt:lpwstr>
  </property>
  <property fmtid="{D5CDD505-2E9C-101B-9397-08002B2CF9AE}" pid="187" name="p011767421826">
    <vt:lpwstr>[{"name":"advanced_filter","value":"1"},{"name":"advanced_query","value":"{\"group_type\":\"and\",\"conditions\":[[\"registration_requirement\",\"eq\",\"9317999\"]],\"relationship_filter_model_type\":\"ConceptInitiative\</vt:lpwstr>
  </property>
  <property fmtid="{D5CDD505-2E9C-101B-9397-08002B2CF9AE}" pid="188" name="p021767421826">
    <vt:lpwstr>"}"},{"name":"advanced_sort","value":"[]"}]</vt:lpwstr>
  </property>
  <property fmtid="{D5CDD505-2E9C-101B-9397-08002B2CF9AE}" pid="189" name="c2583327542">
    <vt:lpwstr>{"n":"2583327542","ctrl":"-1711639754","cnd":{"mdl":"","id":"99701478-3c10-4385-8329-fe35805c18f0","vls":["p012583327542","p022583327542"]},"lst":null,"fld":null,"d":"2529282682"}</vt:lpwstr>
  </property>
  <property fmtid="{D5CDD505-2E9C-101B-9397-08002B2CF9AE}" pid="190" name="p012583327542">
    <vt:lpwstr>[{"name":"advanced_filter","value":"1"},{"name":"advanced_query","value":"{\"group_type\":\"or\",\"conditions\":[[\"cost_share_requirement\",\"eq\",\"9317137\"],[\"cost_share_requirement\",\"eq\",\"9320062\"]],\"relation</vt:lpwstr>
  </property>
  <property fmtid="{D5CDD505-2E9C-101B-9397-08002B2CF9AE}" pid="191" name="p022583327542">
    <vt:lpwstr>ship_filter_model_type\":\"ConceptInitiative\"}"},{"name":"advanced_sort","value":"[]"}]</vt:lpwstr>
  </property>
  <property fmtid="{D5CDD505-2E9C-101B-9397-08002B2CF9AE}" pid="192" name="f1363324656">
    <vt:lpwstr>{"n":"1363324656","ctrl":"1363324656","cnd":null,"lst":null,"fld":{"Properties":{},"bkn":"currency_type.name","mdl":"ConceptInitiative","tp":"string"},"d":"2529282682"}</vt:lpwstr>
  </property>
  <property fmtid="{D5CDD505-2E9C-101B-9397-08002B2CF9AE}" pid="193" name="f1492828527">
    <vt:lpwstr>{"n":"1492828527","ctrl":"1492828527","cnd":null,"lst":null,"fld":{"Properties":{},"bkn":"currency_type.name","mdl":"ConceptInitiative","tp":"string"},"d":"2529282682"}</vt:lpwstr>
  </property>
  <property fmtid="{D5CDD505-2E9C-101B-9397-08002B2CF9AE}" pid="194" name="f3177527158">
    <vt:lpwstr>{"n":"3177527158","ctrl":"-1117440138","cnd":null,"lst":null,"fld":{"Properties":{},"bkn":"currency_type.name","mdl":"ConceptInitiative","tp":"string"},"d":"2529282682"}</vt:lpwstr>
  </property>
  <property fmtid="{D5CDD505-2E9C-101B-9397-08002B2CF9AE}" pid="195" name="c1339731972">
    <vt:lpwstr>{"n":"1339731972","ctrl":"1339731972","cnd":{"mdl":"","id":"fef292ae-7fbd-4670-b6f8-37d9a4ff0710","vls":["p011339731972","p021339731972"]},"lst":null,"fld":null,"d":"2529282682"}</vt:lpwstr>
  </property>
  <property fmtid="{D5CDD505-2E9C-101B-9397-08002B2CF9AE}" pid="196" name="p011339731972">
    <vt:lpwstr>[{"name":"advanced_filter","value":"1"},{"name":"advanced_query","value":"{\"group_type\":\"and\",\"conditions\":[[\"program\",\"filter\",\"{\\\"group_type\\\":\\\"and\\\",\\\"conditions\\\":[[\\\"contract_authority\\\",</vt:lpwstr>
  </property>
  <property fmtid="{D5CDD505-2E9C-101B-9397-08002B2CF9AE}" pid="197" name="p021339731972">
    <vt:lpwstr>\\\"eq\\\",\\\"Yes\\\"]],\\\"relationship_filter_model_type\\\":\\\"Program\\\"}\"]],\"relationship_filter_model_type\":\"ConceptInitiative\"}"},{"name":"advanced_sort","value":"[]"}]</vt:lpwstr>
  </property>
  <property fmtid="{D5CDD505-2E9C-101B-9397-08002B2CF9AE}" pid="198" name="c2516952242">
    <vt:lpwstr>{"n":"2516952242","ctrl":"-1778015054","cnd":{"mdl":"","id":"728bc51e-354d-489c-b639-0200ed118331","vls":["p012516952242","p022516952242"]},"lst":null,"fld":null,"d":"2529282682"}</vt:lpwstr>
  </property>
  <property fmtid="{D5CDD505-2E9C-101B-9397-08002B2CF9AE}" pid="199" name="p012516952242">
    <vt:lpwstr>[{"name":"advanced_filter","value":"1"},{"name":"advanced_query","value":"{\"group_type\":\"and\",\"conditions\":[[\"program\",\"filter\",\"{\\\"group_type\\\":\\\"and\\\",\\\"conditions\\\":[[\\\"contract_authority\\\",</vt:lpwstr>
  </property>
  <property fmtid="{D5CDD505-2E9C-101B-9397-08002B2CF9AE}" pid="200" name="p022516952242">
    <vt:lpwstr>\\\"eq\\\",\\\"Yes\\\"]],\\\"relationship_filter_model_type\\\":\\\"Program\\\"}\"]],\"relationship_filter_model_type\":\"ConceptInitiative\"}"},{"name":"advanced_sort","value":"[]"}]</vt:lpwstr>
  </property>
  <property fmtid="{D5CDD505-2E9C-101B-9397-08002B2CF9AE}" pid="201" name="c4148376778">
    <vt:lpwstr>{"n":"4148376778","ctrl":"-146590518","cnd":{"mdl":"","id":"e78853bc-8cf5-4d93-a425-bfbf76413f5f","vls":["p014148376778","p024148376778"]},"lst":null,"fld":null,"d":"2529282682"}</vt:lpwstr>
  </property>
  <property fmtid="{D5CDD505-2E9C-101B-9397-08002B2CF9AE}" pid="202" name="p014148376778">
    <vt:lpwstr>[{"name":"advanced_filter","value":"1"},{"name":"advanced_query","value":"{\"group_type\":\"and\",\"conditions\":[[\"program\",\"filter\",\"{\\\"group_type\\\":\\\"and\\\",\\\"conditions\\\":[[\\\"contract_authority\\\",</vt:lpwstr>
  </property>
  <property fmtid="{D5CDD505-2E9C-101B-9397-08002B2CF9AE}" pid="203" name="p024148376778">
    <vt:lpwstr>\\\"eq\\\",\\\"Yes\\\"]],\\\"relationship_filter_model_type\\\":\\\"Program\\\"}\"]],\"relationship_filter_model_type\":\"ConceptInitiative\"}"},{"name":"advanced_sort","value":"[]"}]</vt:lpwstr>
  </property>
  <property fmtid="{D5CDD505-2E9C-101B-9397-08002B2CF9AE}" pid="204" name="c3954034848">
    <vt:lpwstr>{"n":"3954034848","ctrl":"-340932448","cnd":{"mdl":"","id":"fa07111f-26ab-40cd-b2c6-248b772baab1","vls":["p013954034848","p023954034848"]},"lst":null,"fld":null,"d":"2529282682"}</vt:lpwstr>
  </property>
  <property fmtid="{D5CDD505-2E9C-101B-9397-08002B2CF9AE}" pid="205" name="p013954034848">
    <vt:lpwstr>[{"name":"advanced_filter","value":"1"},{"name":"advanced_query","value":"{\"group_type\":\"and\",\"conditions\":[[\"program\",\"filter\",\"{\\\"group_type\\\":\\\"and\\\",\\\"conditions\\\":[[\\\"contract_authority\\\",</vt:lpwstr>
  </property>
  <property fmtid="{D5CDD505-2E9C-101B-9397-08002B2CF9AE}" pid="206" name="p023954034848">
    <vt:lpwstr>\\\"eq\\\",\\\"Yes\\\"]],\\\"relationship_filter_model_type\\\":\\\"Program\\\"}\"]],\"relationship_filter_model_type\":\"ConceptInitiative\"}"},{"name":"advanced_sort","value":"[]"}]</vt:lpwstr>
  </property>
  <property fmtid="{D5CDD505-2E9C-101B-9397-08002B2CF9AE}" pid="207" name="f1209765279">
    <vt:lpwstr>{"n":"1209765279","ctrl":"1209765279","cnd":null,"lst":null,"fld":{"Properties":{},"bkn":"program.acronym","mdl":"ConceptInitiative","tp":"string"},"d":"2529282682"}</vt:lpwstr>
  </property>
  <property fmtid="{D5CDD505-2E9C-101B-9397-08002B2CF9AE}" pid="208" name="f3449180051">
    <vt:lpwstr>{"n":"3449180051","ctrl":"-845787245","cnd":null,"lst":null,"fld":{"Properties":{},"bkn":"program.acronym","mdl":"ConceptInitiative","tp":"string"},"d":"2529282682"}</vt:lpwstr>
  </property>
  <property fmtid="{D5CDD505-2E9C-101B-9397-08002B2CF9AE}" pid="209" name="c2214842033">
    <vt:lpwstr>{"n":"2214842033","ctrl":"-2080125263","cnd":{"mdl":"","id":"059141f2-cdfd-4d4b-937d-64eb2d92264d","vls":["p012214842033","p022214842033"]},"lst":null,"fld":null,"d":"2529282682"}</vt:lpwstr>
  </property>
  <property fmtid="{D5CDD505-2E9C-101B-9397-08002B2CF9AE}" pid="210" name="p012214842033">
    <vt:lpwstr>[{"name":"advanced_filter","value":"1"},{"name":"advanced_query","value":"{\"group_type\":\"and\",\"conditions\":[[\"program\",\"filter\",\"{\\\"group_type\\\":\\\"and\\\",\\\"conditions\\\":[[\\\"contract_authority\\\",</vt:lpwstr>
  </property>
  <property fmtid="{D5CDD505-2E9C-101B-9397-08002B2CF9AE}" pid="211" name="p022214842033">
    <vt:lpwstr>\\\"eq\\\",\\\"Yes\\\"]],\\\"relationship_filter_model_type\\\":\\\"Program\\\"}\"]],\"relationship_filter_model_type\":\"ConceptInitiative\"}"},{"name":"advanced_sort","value":"[]"}]</vt:lpwstr>
  </property>
  <property fmtid="{D5CDD505-2E9C-101B-9397-08002B2CF9AE}" pid="212" name="f1773270750">
    <vt:lpwstr>{"n":"1773270750","ctrl":"1773270750","cnd":{"mdl":null,"id":null,"vls":[]},"lst":null,"fld":{"Properties":{},"bkn":"name","mdl":"ConceptInitiative","tp":"string"},"d":"2529282682"}</vt:lpwstr>
  </property>
  <property fmtid="{D5CDD505-2E9C-101B-9397-08002B2CF9AE}" pid="213" name="f434562843">
    <vt:lpwstr>{"n":"434562843","ctrl":"434562843","cnd":{"mdl":null,"id":null,"vls":[]},"lst":null,"fld":{"Properties":{"date_format":"MMMM dd, yyyy"},"bkn":"issuance_date","mdl":"ConceptInitiative","tp":"date"},"d":"2529282682"}</vt:lpwstr>
  </property>
  <property fmtid="{D5CDD505-2E9C-101B-9397-08002B2CF9AE}" pid="214" name="f1839188791">
    <vt:lpwstr>{"n":"1839188791","ctrl":"1839188791","cnd":{"mdl":null,"id":null,"vls":[]},"lst":null,"fld":{"Properties":{"date_format":"MMMM dd, yyyy"},"bkn":"closing_date","mdl":"ConceptInitiative","tp":"date"},"d":"2529282682"}</vt:lpwstr>
  </property>
  <property fmtid="{D5CDD505-2E9C-101B-9397-08002B2CF9AE}" pid="215" name="f2256311812">
    <vt:lpwstr>{"n":"2256311812","ctrl":"-2038655484","cnd":{"mdl":null,"id":null,"vls":[]},"lst":null,"fld":{"Properties":{},"bkn":"program.acronym","mdl":"ConceptInitiative","tp":"string"},"d":"2529282682"}</vt:lpwstr>
  </property>
  <property fmtid="{D5CDD505-2E9C-101B-9397-08002B2CF9AE}" pid="216" name="f1786539149">
    <vt:lpwstr>{"n":"1786539149","ctrl":"1786539149","cnd":{"mdl":null,"id":null,"vls":[]},"lst":null,"fld":{"Properties":{},"bkn":"id","mdl":"ConceptInitiative","tp":"integer"},"d":"2529282682"}</vt:lpwstr>
  </property>
  <property fmtid="{D5CDD505-2E9C-101B-9397-08002B2CF9AE}" pid="217" name="f2371957487">
    <vt:lpwstr>{"n":"2371957487","ctrl":"-1923009809","cnd":{"mdl":null,"id":null,"vls":[]},"lst":null,"fld":{"Properties":{"date_format":"MMMM dd, yyyy"},"bkn":"closing_date","mdl":"ConceptInitiative","tp":"date"},"d":"2529282682"}</vt:lpwstr>
  </property>
  <property fmtid="{D5CDD505-2E9C-101B-9397-08002B2CF9AE}" pid="218" name="f972176394">
    <vt:lpwstr>{"n":"972176394","ctrl":"972176394","cnd":{"mdl":null,"id":null,"vls":[]},"lst":null,"fld":{"Properties":{},"bkn":"closing_time","mdl":"ConceptInitiative","tp":"string"},"d":"2529282682"}</vt:lpwstr>
  </property>
  <property fmtid="{D5CDD505-2E9C-101B-9397-08002B2CF9AE}" pid="219" name="f2777751778">
    <vt:lpwstr>{"n":"2777751778","ctrl":"-1517215518","cnd":{"mdl":null,"id":null,"vls":[]},"lst":null,"fld":{"Properties":{},"bkn":"closing_time_zone","mdl":"ConceptInitiative","tp":"select"},"d":"2529282682"}</vt:lpwstr>
  </property>
  <property fmtid="{D5CDD505-2E9C-101B-9397-08002B2CF9AE}" pid="220" name="f3318366811">
    <vt:lpwstr>{"n":"3318366811","ctrl":"-976600485","cnd":null,"lst":null,"fld":{"Properties":{},"bkn":"other_provisions","mdl":"ConceptInitiative","tp":"string"},"d":"2529282682"}</vt:lpwstr>
  </property>
  <property fmtid="{D5CDD505-2E9C-101B-9397-08002B2CF9AE}" pid="221" name="c3206359408">
    <vt:lpwstr>{"n":"3206359408","ctrl":"-1088607888","cnd":{"mdl":"","id":"14956aa6-fb37-4747-9e38-bfa8fb54430f","vls":["p013206359408","p023206359408"]},"lst":null,"fld":null,"d":"2529282682"}</vt:lpwstr>
  </property>
  <property fmtid="{D5CDD505-2E9C-101B-9397-08002B2CF9AE}" pid="222" name="p013206359408">
    <vt:lpwstr>[{"name":"advanced_filter","value":"1"},{"name":"advanced_query","value":"{\"group_type\":\"and\",\"conditions\":[[\"client_name\",\"eq\",\"9317069\"]],\"relationship_filter_model_type\":\"ConceptInitiative\"}"},{"name":</vt:lpwstr>
  </property>
  <property fmtid="{D5CDD505-2E9C-101B-9397-08002B2CF9AE}" pid="223" name="p023206359408">
    <vt:lpwstr>"advanced_sort","value":"[]"}]</vt:lpwstr>
  </property>
  <property fmtid="{D5CDD505-2E9C-101B-9397-08002B2CF9AE}" pid="224" name="c2799792270">
    <vt:lpwstr>{"n":"2799792270","ctrl":"-1495175026","cnd":{"mdl":"","id":"59fab781-0230-4323-9d09-8a0f1b5bdc85","vls":["p012799792270","p022799792270"]},"lst":null,"fld":null,"d":"2529282682"}</vt:lpwstr>
  </property>
  <property fmtid="{D5CDD505-2E9C-101B-9397-08002B2CF9AE}" pid="225" name="p012799792270">
    <vt:lpwstr>[{"name":"advanced_filter","value":"1"},{"name":"advanced_query","value":"{\"group_type\":\"and\",\"conditions\":[[\"client_name\",\"eq\",\"9317068\"]],\"relationship_filter_model_type\":\"ConceptInitiative\"}"},{"name":</vt:lpwstr>
  </property>
  <property fmtid="{D5CDD505-2E9C-101B-9397-08002B2CF9AE}" pid="226" name="p022799792270">
    <vt:lpwstr>"advanced_sort","value":"[]"}]</vt:lpwstr>
  </property>
  <property fmtid="{D5CDD505-2E9C-101B-9397-08002B2CF9AE}" pid="227" name="c1718004721">
    <vt:lpwstr>{"n":"1718004721","ctrl":"1718004721","cnd":{"mdl":"","id":"7e63ada0-e8b0-4668-a92a-2d0b57b04dc7","vls":["p011718004721","p021718004721"]},"lst":null,"fld":null,"d":"2529282682"}</vt:lpwstr>
  </property>
  <property fmtid="{D5CDD505-2E9C-101B-9397-08002B2CF9AE}" pid="228" name="p011718004721">
    <vt:lpwstr>[{"name":"advanced_filter","value":"1"},{"name":"advanced_query","value":"{\"group_type\":\"and\",\"conditions\":[[\"simplified_grants_only\",\"eq\",\"9317916\"]],\"relationship_filter_model_type\":\"ConceptInitiative\"}</vt:lpwstr>
  </property>
  <property fmtid="{D5CDD505-2E9C-101B-9397-08002B2CF9AE}" pid="229" name="p021718004721">
    <vt:lpwstr>"},{"name":"advanced_sort","value":"[]"}]</vt:lpwstr>
  </property>
  <property fmtid="{D5CDD505-2E9C-101B-9397-08002B2CF9AE}" pid="230" name="c145642832">
    <vt:lpwstr>{"n":"145642832","ctrl":"145642832","cnd":{"mdl":"","id":"8ff84dac-c3c6-46da-82b9-9a336572159a","vls":["p01145642832","p02145642832"]},"lst":null,"fld":null,"d":"2529282682"}</vt:lpwstr>
  </property>
  <property fmtid="{D5CDD505-2E9C-101B-9397-08002B2CF9AE}" pid="231" name="p01145642832">
    <vt:lpwstr>[{"name":"advanced_filter","value":"1"},{"name":"advanced_query","value":"{\"group_type\":\"and\",\"conditions\":[[\"no_simplified_grants\",\"eq\",\"9317918\"]],\"relationship_filter_model_type\":\"ConceptInitiative\"}"}</vt:lpwstr>
  </property>
  <property fmtid="{D5CDD505-2E9C-101B-9397-08002B2CF9AE}" pid="232" name="p02145642832">
    <vt:lpwstr>,{"name":"advanced_sort","value":"[]"}]</vt:lpwstr>
  </property>
  <property fmtid="{D5CDD505-2E9C-101B-9397-08002B2CF9AE}" pid="233" name="c3779810680">
    <vt:lpwstr>{"n":"3779810680","ctrl":"-515156616","cnd":{"mdl":"","id":"613dd3c3-f6b3-4b26-8f0e-89dfa9d4885e","vls":["p013779810680","p023779810680"]},"lst":null,"fld":null,"d":"2529282682"}</vt:lpwstr>
  </property>
  <property fmtid="{D5CDD505-2E9C-101B-9397-08002B2CF9AE}" pid="234" name="p013779810680">
    <vt:lpwstr>[{"name":"advanced_filter","value":"1"},{"name":"advanced_query","value":"{\"group_type\":\"and\",\"conditions\":[[\"awards_to_us_ngos\",\"eq\",\"9317920\"]],\"relationship_filter_model_type\":\"ConceptInitiative\"}"},{"</vt:lpwstr>
  </property>
  <property fmtid="{D5CDD505-2E9C-101B-9397-08002B2CF9AE}" pid="235" name="p023779810680">
    <vt:lpwstr>name":"advanced_sort","value":"[]"}]</vt:lpwstr>
  </property>
  <property fmtid="{D5CDD505-2E9C-101B-9397-08002B2CF9AE}" pid="236" name="c3938390337">
    <vt:lpwstr>{"n":"3938390337","ctrl":"-356576959","cnd":{"mdl":"","id":"284e89be-277f-4fba-ab25-0feac379877c","vls":["p013938390337","p023938390337"]},"lst":null,"fld":null,"d":"2529282682"}</vt:lpwstr>
  </property>
  <property fmtid="{D5CDD505-2E9C-101B-9397-08002B2CF9AE}" pid="237" name="p013938390337">
    <vt:lpwstr>[{"name":"advanced_filter","value":"1"},{"name":"advanced_query","value":"{\"group_type\":\"and\",\"conditions\":[[\"awards_to_non_us_ngos\",\"eq\",\"9317922\"]],\"relationship_filter_model_type\":\"ConceptInitiative\"}"</vt:lpwstr>
  </property>
  <property fmtid="{D5CDD505-2E9C-101B-9397-08002B2CF9AE}" pid="238" name="p023938390337">
    <vt:lpwstr>},{"name":"advanced_sort","value":"[]"}]</vt:lpwstr>
  </property>
  <property fmtid="{D5CDD505-2E9C-101B-9397-08002B2CF9AE}" pid="239" name="c152954845">
    <vt:lpwstr>{"n":"152954845","ctrl":"152954845","cnd":{"mdl":"","id":"4087c94d-53f5-472f-bdfc-849fbe31b265","vls":["p01152954845","p02152954845"]},"lst":null,"fld":null,"d":"2529282682"}</vt:lpwstr>
  </property>
  <property fmtid="{D5CDD505-2E9C-101B-9397-08002B2CF9AE}" pid="240" name="p01152954845">
    <vt:lpwstr>[{"name":"advanced_filter","value":"1"},{"name":"advanced_query","value":"{\"group_type\":\"and\",\"conditions\":[[\"fixed_amount_awards\",\"eq\",\"9317924\"]],\"relationship_filter_model_type\":\"ConceptInitiative\"}"},</vt:lpwstr>
  </property>
  <property fmtid="{D5CDD505-2E9C-101B-9397-08002B2CF9AE}" pid="241" name="p02152954845">
    <vt:lpwstr>{"name":"advanced_sort","value":"[]"}]</vt:lpwstr>
  </property>
  <property fmtid="{D5CDD505-2E9C-101B-9397-08002B2CF9AE}" pid="242" name="c3529202622">
    <vt:lpwstr>{"n":"3529202622","ctrl":"-765764674","cnd":{"mdl":"","id":"ef3fdb52-9f5e-4edb-8226-160f96a2f984","vls":["p013529202622","p023529202622"]},"lst":null,"fld":null,"d":"2529282682"}</vt:lpwstr>
  </property>
  <property fmtid="{D5CDD505-2E9C-101B-9397-08002B2CF9AE}" pid="243" name="p013529202622">
    <vt:lpwstr>[{"name":"advanced_filter","value":"1"},{"name":"advanced_query","value":"{\"group_type\":\"and\",\"conditions\":[[\"conference_question\",\"eq\",\"9316852\"]],\"relationship_filter_model_type\":\"ConceptInitiative\"}"},</vt:lpwstr>
  </property>
  <property fmtid="{D5CDD505-2E9C-101B-9397-08002B2CF9AE}" pid="244" name="p023529202622">
    <vt:lpwstr>{"name":"advanced_sort","value":"[]"}]</vt:lpwstr>
  </property>
  <property fmtid="{D5CDD505-2E9C-101B-9397-08002B2CF9AE}" pid="245" name="c3892826865">
    <vt:lpwstr>{"n":"3892826865","ctrl":"-402140431","cnd":{"mdl":"","id":"44dfa463-61b7-48a4-a957-a8206bbb643b","vls":["p013892826865","p023892826865"]},"lst":null,"fld":null,"d":"2529282682"}</vt:lpwstr>
  </property>
  <property fmtid="{D5CDD505-2E9C-101B-9397-08002B2CF9AE}" pid="246" name="p013892826865">
    <vt:lpwstr>[{"name":"advanced_filter","value":"1"},{"name":"advanced_query","value":"{\"group_type\":\"and\",\"conditions\":[[\"clarifications_question\",\"eq\",\"9354422\"]],\"relationship_filter_model_type\":\"ConceptInitiative\"</vt:lpwstr>
  </property>
  <property fmtid="{D5CDD505-2E9C-101B-9397-08002B2CF9AE}" pid="247" name="p023892826865">
    <vt:lpwstr>}"},{"name":"advanced_sort","value":"[]"}]</vt:lpwstr>
  </property>
  <property fmtid="{D5CDD505-2E9C-101B-9397-08002B2CF9AE}" pid="248" name="f3775499312">
    <vt:lpwstr>{"n":"3775499312","ctrl":"-519467984","cnd":null,"lst":null,"fld":{"Properties":{"date_format":"MMMM dd, yyyy"},"bkn":"conference_date","mdl":"ConceptInitiative","tp":"date"},"d":"2529282682"}</vt:lpwstr>
  </property>
  <property fmtid="{D5CDD505-2E9C-101B-9397-08002B2CF9AE}" pid="249" name="f3397143668">
    <vt:lpwstr>{"n":"3397143668","ctrl":"-897823628","cnd":null,"lst":null,"fld":{"Properties":{"date_format":"MMMM dd, yyyy"},"bkn":"question_and_answer_deadline","mdl":"ConceptInitiative","tp":"date"},"d":"2529282682"}</vt:lpwstr>
  </property>
  <property fmtid="{D5CDD505-2E9C-101B-9397-08002B2CF9AE}" pid="250" name="f3057728706">
    <vt:lpwstr>{"n":"3057728706","ctrl":"-1237238590","cnd":null,"lst":null,"fld":{"Properties":{},"bkn":"question_and_answer_time","mdl":"ConceptInitiative","tp":"select"},"d":"2529282682"}</vt:lpwstr>
  </property>
  <property fmtid="{D5CDD505-2E9C-101B-9397-08002B2CF9AE}" pid="251" name="f91986090">
    <vt:lpwstr>{"n":"91986090","ctrl":"91986090","cnd":null,"lst":null,"fld":{"Properties":{},"bkn":"question_and_answer_time_zone","mdl":"ConceptInitiative","tp":"select"},"d":"2529282682"}</vt:lpwstr>
  </property>
  <property fmtid="{D5CDD505-2E9C-101B-9397-08002B2CF9AE}" pid="252" name="f861481016">
    <vt:lpwstr>{"n":"861481016","ctrl":"861481016","cnd":null,"lst":null,"fld":{"Properties":{},"bkn":"duration","mdl":"ConceptInitiative","tp":"string"},"d":"2529282682"}</vt:lpwstr>
  </property>
  <property fmtid="{D5CDD505-2E9C-101B-9397-08002B2CF9AE}" pid="253" name="f1025835713">
    <vt:lpwstr>{"n":"1025835713","ctrl":"1025835713","cnd":null,"lst":null,"fld":{"Properties":{},"bkn":"program.name","mdl":"ConceptInitiative","tp":"string"},"d":"2529282682"}</vt:lpwstr>
  </property>
  <property fmtid="{D5CDD505-2E9C-101B-9397-08002B2CF9AE}" pid="254" name="version">
    <vt:lpwstr>38.7.0</vt:lpwstr>
  </property>
  <property fmtid="{D5CDD505-2E9C-101B-9397-08002B2CF9AE}" pid="255" name="ContentTypeId">
    <vt:lpwstr>0x010100C83659CC98009F4DA49EDB9CEB417E6809007A28BC41EDD4E04F8FFB3222C4446273</vt:lpwstr>
  </property>
  <property fmtid="{D5CDD505-2E9C-101B-9397-08002B2CF9AE}" pid="256" name="Sub-Regions">
    <vt:lpwstr/>
  </property>
  <property fmtid="{D5CDD505-2E9C-101B-9397-08002B2CF9AE}" pid="257" name="Countries">
    <vt:lpwstr/>
  </property>
  <property fmtid="{D5CDD505-2E9C-101B-9397-08002B2CF9AE}" pid="258" name="Projects">
    <vt:lpwstr/>
  </property>
  <property fmtid="{D5CDD505-2E9C-101B-9397-08002B2CF9AE}" pid="259" name="Technical Areas">
    <vt:lpwstr/>
  </property>
  <property fmtid="{D5CDD505-2E9C-101B-9397-08002B2CF9AE}" pid="260" name="Regions">
    <vt:lpwstr/>
  </property>
  <property fmtid="{D5CDD505-2E9C-101B-9397-08002B2CF9AE}" pid="261" name="Clients">
    <vt:lpwstr/>
  </property>
  <property fmtid="{D5CDD505-2E9C-101B-9397-08002B2CF9AE}" pid="262" name="Practice Areas">
    <vt:lpwstr/>
  </property>
  <property fmtid="{D5CDD505-2E9C-101B-9397-08002B2CF9AE}" pid="263" name="Divisions">
    <vt:lpwstr/>
  </property>
  <property fmtid="{D5CDD505-2E9C-101B-9397-08002B2CF9AE}" pid="264" name="USAID Regions">
    <vt:lpwstr/>
  </property>
</Properties>
</file>