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65EC489A" w:rsidR="00E913CC" w:rsidRPr="00E913CC" w:rsidRDefault="00E913CC" w:rsidP="00E913CC">
      <w:pPr>
        <w:spacing w:after="0" w:line="240" w:lineRule="auto"/>
        <w:jc w:val="center"/>
        <w:rPr>
          <w:rFonts w:cstheme="minorHAnsi"/>
          <w:b/>
          <w:bCs/>
        </w:rPr>
      </w:pPr>
      <w:r w:rsidRPr="00E913CC">
        <w:rPr>
          <w:rFonts w:cstheme="minorHAnsi"/>
          <w:b/>
          <w:bCs/>
        </w:rPr>
        <w:t>RFQ-YOL-0</w:t>
      </w:r>
      <w:r w:rsidR="00CD75C1">
        <w:rPr>
          <w:rFonts w:cstheme="minorHAnsi"/>
          <w:b/>
          <w:bCs/>
        </w:rPr>
        <w:t>5</w:t>
      </w:r>
      <w:r w:rsidRPr="00E913CC">
        <w:rPr>
          <w:rFonts w:cstheme="minorHAnsi"/>
          <w:b/>
          <w:bCs/>
        </w:rPr>
        <w:t>-22-000</w:t>
      </w:r>
      <w:r w:rsidR="005F3FBD">
        <w:rPr>
          <w:rFonts w:cstheme="minorHAnsi"/>
          <w:b/>
          <w:bCs/>
        </w:rPr>
        <w:t>4</w:t>
      </w:r>
    </w:p>
    <w:p w14:paraId="502087B2" w14:textId="77777777" w:rsidR="003B1620" w:rsidRDefault="003B1620" w:rsidP="003361AD">
      <w:pPr>
        <w:spacing w:after="0" w:line="240" w:lineRule="auto"/>
        <w:rPr>
          <w:rFonts w:cstheme="minorHAnsi"/>
          <w:b/>
        </w:rPr>
      </w:pPr>
    </w:p>
    <w:p w14:paraId="493CCA8F" w14:textId="004B6112"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w:t>
      </w:r>
      <w:r w:rsidR="00CD75C1">
        <w:rPr>
          <w:rFonts w:cstheme="minorHAnsi"/>
        </w:rPr>
        <w:t>5</w:t>
      </w:r>
      <w:r w:rsidR="00E913CC" w:rsidRPr="00E913CC">
        <w:rPr>
          <w:rFonts w:cstheme="minorHAnsi"/>
        </w:rPr>
        <w:t>-22-000</w:t>
      </w:r>
      <w:r w:rsidR="005F3FBD">
        <w:rPr>
          <w:rFonts w:cstheme="minorHAnsi"/>
        </w:rPr>
        <w:t>4</w:t>
      </w:r>
      <w:r w:rsidR="00E913CC" w:rsidRPr="00E913CC">
        <w:rPr>
          <w:rFonts w:cstheme="minorHAnsi"/>
        </w:rPr>
        <w:t xml:space="preserve"> </w:t>
      </w:r>
    </w:p>
    <w:p w14:paraId="214986DA" w14:textId="05A3854B" w:rsidR="003361AD" w:rsidRPr="00D25AE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5F3FBD" w:rsidRPr="005F3FBD">
        <w:rPr>
          <w:rFonts w:cstheme="minorHAnsi"/>
        </w:rPr>
        <w:t>Local Government Areas (LGAs) Pathway to Resilience</w:t>
      </w:r>
    </w:p>
    <w:p w14:paraId="214986DB" w14:textId="1931587A"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DF0B3A">
        <w:rPr>
          <w:rFonts w:cstheme="minorHAnsi"/>
        </w:rPr>
        <w:t>07</w:t>
      </w:r>
      <w:r w:rsidR="00F62D07">
        <w:rPr>
          <w:rFonts w:cstheme="minorHAnsi"/>
        </w:rPr>
        <w:t>/</w:t>
      </w:r>
      <w:r w:rsidR="00594E40">
        <w:rPr>
          <w:rFonts w:cstheme="minorHAnsi"/>
        </w:rPr>
        <w:t>2</w:t>
      </w:r>
      <w:r w:rsidR="006A0AF4">
        <w:rPr>
          <w:rFonts w:cstheme="minorHAnsi"/>
        </w:rPr>
        <w:t>7</w:t>
      </w:r>
      <w:r w:rsidR="00F62D07">
        <w:rPr>
          <w:rFonts w:cstheme="minorHAnsi"/>
        </w:rPr>
        <w:t>/2022</w:t>
      </w:r>
    </w:p>
    <w:p w14:paraId="0C1FC634" w14:textId="5B770F15" w:rsidR="00DF0B3A" w:rsidRPr="00D25AEF" w:rsidRDefault="003361AD" w:rsidP="00DF0B3A">
      <w:pPr>
        <w:spacing w:after="0" w:line="240" w:lineRule="auto"/>
        <w:rPr>
          <w:rFonts w:cstheme="minorHAnsi"/>
        </w:rPr>
      </w:pPr>
      <w:r w:rsidRPr="00D25AEF">
        <w:rPr>
          <w:rFonts w:cstheme="minorHAnsi"/>
          <w:b/>
        </w:rPr>
        <w:t>RFQ Closing Date:</w:t>
      </w:r>
      <w:r w:rsidRPr="00D25AEF">
        <w:rPr>
          <w:rFonts w:cstheme="minorHAnsi"/>
          <w:b/>
        </w:rPr>
        <w:tab/>
      </w:r>
      <w:r w:rsidR="00DF0B3A">
        <w:rPr>
          <w:rFonts w:cstheme="minorHAnsi"/>
        </w:rPr>
        <w:t>0</w:t>
      </w:r>
      <w:r w:rsidR="00594E40">
        <w:rPr>
          <w:rFonts w:cstheme="minorHAnsi"/>
        </w:rPr>
        <w:t>8</w:t>
      </w:r>
      <w:r w:rsidR="00DF0B3A">
        <w:rPr>
          <w:rFonts w:cstheme="minorHAnsi"/>
        </w:rPr>
        <w:t>/</w:t>
      </w:r>
      <w:r w:rsidR="00D66F7A">
        <w:rPr>
          <w:rFonts w:cstheme="minorHAnsi"/>
        </w:rPr>
        <w:t>10</w:t>
      </w:r>
      <w:r w:rsidR="00DF0B3A">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2C4788A0" w:rsidR="00797A29" w:rsidRPr="00D25AEF" w:rsidRDefault="00797A29" w:rsidP="003361AD">
      <w:pPr>
        <w:spacing w:after="0" w:line="240" w:lineRule="auto"/>
        <w:rPr>
          <w:rFonts w:cstheme="minorHAnsi"/>
        </w:rPr>
      </w:pPr>
      <w:r w:rsidRPr="00797A29">
        <w:rPr>
          <w:b/>
          <w:bCs/>
        </w:rPr>
        <w:t>Questions Due:</w:t>
      </w:r>
      <w:r>
        <w:t xml:space="preserve"> </w:t>
      </w:r>
      <w:r>
        <w:tab/>
      </w:r>
      <w:r w:rsidR="00DF0B3A">
        <w:t>07</w:t>
      </w:r>
      <w:r>
        <w:t>/</w:t>
      </w:r>
      <w:r w:rsidR="002E1C2B">
        <w:t>2</w:t>
      </w:r>
      <w:r w:rsidR="003A270A">
        <w:t>9</w:t>
      </w:r>
      <w:r>
        <w:t>/2022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work;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2B2C0B50" w:rsidR="001F7B7E" w:rsidRPr="001F7B7E" w:rsidRDefault="001F7B7E" w:rsidP="001F7B7E">
      <w:pPr>
        <w:spacing w:after="0" w:line="240" w:lineRule="auto"/>
        <w:jc w:val="both"/>
        <w:rPr>
          <w:rFonts w:cstheme="minorHAnsi"/>
        </w:rPr>
      </w:pPr>
      <w:r>
        <w:t xml:space="preserve">Answers will be compiled and distributed before close of business on </w:t>
      </w:r>
      <w:r w:rsidR="00DF0B3A">
        <w:t>0</w:t>
      </w:r>
      <w:r w:rsidR="003A270A">
        <w:t>8</w:t>
      </w:r>
      <w:r>
        <w:t>/</w:t>
      </w:r>
      <w:r w:rsidR="003A270A">
        <w:t>10</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on the basis of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3A270A" w:rsidP="68681A07">
      <w:pPr>
        <w:jc w:val="both"/>
      </w:pPr>
      <w:hyperlink r:id="rId11">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CD92" w14:textId="77777777" w:rsidR="00BD2AC4" w:rsidRDefault="00BD2AC4" w:rsidP="003361AD">
      <w:pPr>
        <w:spacing w:after="0" w:line="240" w:lineRule="auto"/>
      </w:pPr>
      <w:r>
        <w:separator/>
      </w:r>
    </w:p>
  </w:endnote>
  <w:endnote w:type="continuationSeparator" w:id="0">
    <w:p w14:paraId="3B132C4A" w14:textId="77777777" w:rsidR="00BD2AC4" w:rsidRDefault="00BD2AC4" w:rsidP="003361AD">
      <w:pPr>
        <w:spacing w:after="0" w:line="240" w:lineRule="auto"/>
      </w:pPr>
      <w:r>
        <w:continuationSeparator/>
      </w:r>
    </w:p>
  </w:endnote>
  <w:endnote w:type="continuationNotice" w:id="1">
    <w:p w14:paraId="5FE17169" w14:textId="77777777" w:rsidR="00BD2AC4" w:rsidRDefault="00BD2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02FB" w14:textId="77777777" w:rsidR="00BD2AC4" w:rsidRDefault="00BD2AC4" w:rsidP="003361AD">
      <w:pPr>
        <w:spacing w:after="0" w:line="240" w:lineRule="auto"/>
      </w:pPr>
      <w:r>
        <w:separator/>
      </w:r>
    </w:p>
  </w:footnote>
  <w:footnote w:type="continuationSeparator" w:id="0">
    <w:p w14:paraId="46BD0A99" w14:textId="77777777" w:rsidR="00BD2AC4" w:rsidRDefault="00BD2AC4" w:rsidP="003361AD">
      <w:pPr>
        <w:spacing w:after="0" w:line="240" w:lineRule="auto"/>
      </w:pPr>
      <w:r>
        <w:continuationSeparator/>
      </w:r>
    </w:p>
  </w:footnote>
  <w:footnote w:type="continuationNotice" w:id="1">
    <w:p w14:paraId="588079E1" w14:textId="77777777" w:rsidR="00BD2AC4" w:rsidRDefault="00BD2A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78F0"/>
    <w:rsid w:val="000A7856"/>
    <w:rsid w:val="000C2E6A"/>
    <w:rsid w:val="000D00AC"/>
    <w:rsid w:val="000F29B7"/>
    <w:rsid w:val="000F6DDE"/>
    <w:rsid w:val="001260CC"/>
    <w:rsid w:val="0017281D"/>
    <w:rsid w:val="00174743"/>
    <w:rsid w:val="001754A9"/>
    <w:rsid w:val="001840CA"/>
    <w:rsid w:val="00185025"/>
    <w:rsid w:val="001A4910"/>
    <w:rsid w:val="001D3303"/>
    <w:rsid w:val="001F616D"/>
    <w:rsid w:val="001F64AE"/>
    <w:rsid w:val="001F7B7E"/>
    <w:rsid w:val="002259F1"/>
    <w:rsid w:val="00233B35"/>
    <w:rsid w:val="002464BB"/>
    <w:rsid w:val="00262246"/>
    <w:rsid w:val="00273639"/>
    <w:rsid w:val="002A3F03"/>
    <w:rsid w:val="002B7B41"/>
    <w:rsid w:val="002E0BEF"/>
    <w:rsid w:val="002E1C2B"/>
    <w:rsid w:val="002E3A82"/>
    <w:rsid w:val="0030578C"/>
    <w:rsid w:val="003361AD"/>
    <w:rsid w:val="0035037C"/>
    <w:rsid w:val="00364CD4"/>
    <w:rsid w:val="003A270A"/>
    <w:rsid w:val="003B1620"/>
    <w:rsid w:val="003D3AEA"/>
    <w:rsid w:val="003D71D3"/>
    <w:rsid w:val="00406C91"/>
    <w:rsid w:val="00420227"/>
    <w:rsid w:val="00462921"/>
    <w:rsid w:val="00476263"/>
    <w:rsid w:val="004C2686"/>
    <w:rsid w:val="004C5523"/>
    <w:rsid w:val="004C58D3"/>
    <w:rsid w:val="00543F73"/>
    <w:rsid w:val="005908F3"/>
    <w:rsid w:val="00594E40"/>
    <w:rsid w:val="005E6581"/>
    <w:rsid w:val="005F3FBD"/>
    <w:rsid w:val="005F692A"/>
    <w:rsid w:val="00673166"/>
    <w:rsid w:val="006A0AF4"/>
    <w:rsid w:val="006E741A"/>
    <w:rsid w:val="00702314"/>
    <w:rsid w:val="00712164"/>
    <w:rsid w:val="007346EE"/>
    <w:rsid w:val="00744856"/>
    <w:rsid w:val="00786747"/>
    <w:rsid w:val="007913C6"/>
    <w:rsid w:val="00797A29"/>
    <w:rsid w:val="007B1DB2"/>
    <w:rsid w:val="007F1CFB"/>
    <w:rsid w:val="007F6685"/>
    <w:rsid w:val="00817066"/>
    <w:rsid w:val="0084389E"/>
    <w:rsid w:val="00875356"/>
    <w:rsid w:val="008B00B2"/>
    <w:rsid w:val="009361AC"/>
    <w:rsid w:val="009A33F3"/>
    <w:rsid w:val="009D5754"/>
    <w:rsid w:val="00A023D3"/>
    <w:rsid w:val="00AB62FE"/>
    <w:rsid w:val="00B0780C"/>
    <w:rsid w:val="00B76C99"/>
    <w:rsid w:val="00BC0007"/>
    <w:rsid w:val="00BD2AC4"/>
    <w:rsid w:val="00BE63F2"/>
    <w:rsid w:val="00C05372"/>
    <w:rsid w:val="00C92E3C"/>
    <w:rsid w:val="00C92E89"/>
    <w:rsid w:val="00CA4035"/>
    <w:rsid w:val="00CA68EF"/>
    <w:rsid w:val="00CD0B72"/>
    <w:rsid w:val="00CD75C1"/>
    <w:rsid w:val="00D10584"/>
    <w:rsid w:val="00D25AEF"/>
    <w:rsid w:val="00D556BB"/>
    <w:rsid w:val="00D607FC"/>
    <w:rsid w:val="00D66F7A"/>
    <w:rsid w:val="00D74046"/>
    <w:rsid w:val="00D86B5E"/>
    <w:rsid w:val="00D94D65"/>
    <w:rsid w:val="00DA61C6"/>
    <w:rsid w:val="00DC2D22"/>
    <w:rsid w:val="00DD55A0"/>
    <w:rsid w:val="00DF0B3A"/>
    <w:rsid w:val="00E3256E"/>
    <w:rsid w:val="00E51FE1"/>
    <w:rsid w:val="00E54CB4"/>
    <w:rsid w:val="00E70803"/>
    <w:rsid w:val="00E816B1"/>
    <w:rsid w:val="00E87316"/>
    <w:rsid w:val="00E913CC"/>
    <w:rsid w:val="00E94312"/>
    <w:rsid w:val="00EA11D8"/>
    <w:rsid w:val="00EB4895"/>
    <w:rsid w:val="00EF4ADD"/>
    <w:rsid w:val="00F17EA9"/>
    <w:rsid w:val="00F51025"/>
    <w:rsid w:val="00F60350"/>
    <w:rsid w:val="00F62D0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ation.creativedc.com/wp/login/?redirect_to=https%3A%2F%2Fregistration.creativedc.com%2Fwp%2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82c27ee-167a-4bbf-818b-4ed0c8ec052f"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2.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FDFEF-CB29-443D-ADA8-32A667CEC36F}">
  <ds:schemaRefs>
    <ds:schemaRef ds:uri="Microsoft.SharePoint.Taxonomy.ContentTypeSync"/>
  </ds:schemaRefs>
</ds:datastoreItem>
</file>

<file path=customXml/itemProps4.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8</cp:revision>
  <cp:lastPrinted>2018-04-19T17:11:00Z</cp:lastPrinted>
  <dcterms:created xsi:type="dcterms:W3CDTF">2022-05-18T15:01:00Z</dcterms:created>
  <dcterms:modified xsi:type="dcterms:W3CDTF">2022-07-26T23:32:00Z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