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4ED6" w14:textId="59827F90" w:rsidR="00644B98" w:rsidRDefault="00644B98"/>
    <w:p w14:paraId="7E6494BF" w14:textId="73AB50A1" w:rsidR="00644B98" w:rsidRDefault="00644B98"/>
    <w:p w14:paraId="0E412A66" w14:textId="750452E8" w:rsidR="00644B98" w:rsidRDefault="00644B98"/>
    <w:p w14:paraId="41ED95E7" w14:textId="52D199DF" w:rsidR="00644B98" w:rsidRDefault="00644B98"/>
    <w:p w14:paraId="5B4FAB26" w14:textId="1A65BBE1" w:rsidR="00644B98" w:rsidRDefault="00644B98"/>
    <w:p w14:paraId="4BE56FDE" w14:textId="70424625" w:rsidR="00644B98" w:rsidRDefault="00695381">
      <w:r>
        <w:rPr>
          <w:noProof/>
        </w:rPr>
        <w:drawing>
          <wp:inline distT="0" distB="0" distL="0" distR="0" wp14:anchorId="27AAA458" wp14:editId="6F4CCC30">
            <wp:extent cx="1718945" cy="859790"/>
            <wp:effectExtent l="0" t="0" r="0" b="0"/>
            <wp:docPr id="1448980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098776" w14:textId="289E8147" w:rsidR="00644B98" w:rsidRDefault="00644B98"/>
    <w:p w14:paraId="63D2383D" w14:textId="12C465E3" w:rsidR="00644B98" w:rsidRDefault="00644B98"/>
    <w:p w14:paraId="13857442" w14:textId="01C9C3B3" w:rsidR="00644B98" w:rsidRDefault="00644B98"/>
    <w:p w14:paraId="34655496" w14:textId="2E6ADEEE" w:rsidR="00644B98" w:rsidRDefault="00644B98"/>
    <w:p w14:paraId="54F7122C" w14:textId="2581074A" w:rsidR="00644B98" w:rsidRDefault="00644B98"/>
    <w:p w14:paraId="62016B89" w14:textId="6B8755D0" w:rsidR="00644B98" w:rsidRDefault="00644B98"/>
    <w:p w14:paraId="41F3EDBF" w14:textId="7CE09807" w:rsidR="00644B98" w:rsidRDefault="00644B98"/>
    <w:p w14:paraId="4F3535E9" w14:textId="4761FEBD" w:rsidR="00513D51" w:rsidRDefault="00513D51"/>
    <w:p w14:paraId="1576835C" w14:textId="7E9A2D12" w:rsidR="00513D51" w:rsidRDefault="00513D51"/>
    <w:p w14:paraId="7BC004C5" w14:textId="1083F5E0" w:rsidR="00513D51" w:rsidRDefault="00513D51"/>
    <w:p w14:paraId="317C530A" w14:textId="098A771C" w:rsidR="00513D51" w:rsidRDefault="00513D51"/>
    <w:p w14:paraId="200823CC" w14:textId="73520C8B" w:rsidR="00513D51" w:rsidRDefault="00513D51"/>
    <w:p w14:paraId="2DB81C9E" w14:textId="0B2EB770" w:rsidR="00513D51" w:rsidRDefault="00513D51"/>
    <w:p w14:paraId="1A3FF598" w14:textId="77777777" w:rsidR="00513D51" w:rsidRDefault="00513D51"/>
    <w:p w14:paraId="503EE7E6" w14:textId="18535160" w:rsidR="00644B98" w:rsidRDefault="00644B98"/>
    <w:p w14:paraId="4F659C27" w14:textId="08245A90" w:rsidR="00644B98" w:rsidRDefault="00644B98"/>
    <w:p w14:paraId="75B30A58" w14:textId="70A0CF79" w:rsidR="00644B98" w:rsidRDefault="00644B98"/>
    <w:p w14:paraId="64443863" w14:textId="2834094E" w:rsidR="00644B98" w:rsidRDefault="00644B98"/>
    <w:p w14:paraId="6F55B8EB" w14:textId="46A4096E" w:rsidR="00644B98" w:rsidRDefault="00644B98"/>
    <w:p w14:paraId="1E0A96C2" w14:textId="17464322" w:rsidR="00644B98" w:rsidRDefault="00644B98"/>
    <w:p w14:paraId="7D8A1ABB" w14:textId="36307EA8" w:rsidR="00644B98" w:rsidRDefault="00644B98"/>
    <w:p w14:paraId="7D77BD48" w14:textId="75A57395" w:rsidR="00644B98" w:rsidRDefault="00644B98"/>
    <w:p w14:paraId="675001DB" w14:textId="0364099A" w:rsidR="00644B98" w:rsidRDefault="00644B98"/>
    <w:p w14:paraId="2FD100A9" w14:textId="00131137" w:rsidR="00644B98" w:rsidRDefault="00644B98"/>
    <w:p w14:paraId="768818D5" w14:textId="5E2DA9E0" w:rsidR="00644B98" w:rsidRDefault="00644B98"/>
    <w:p w14:paraId="0D7ECFF6" w14:textId="77777777" w:rsidR="00644B98" w:rsidRDefault="00644B98" w:rsidP="00644B98">
      <w:pPr>
        <w:rPr>
          <w:b/>
          <w:bCs/>
          <w:lang w:val="en-GB"/>
        </w:rPr>
      </w:pPr>
      <w:r>
        <w:rPr>
          <w:b/>
          <w:bCs/>
          <w:lang w:val="en-GB"/>
        </w:rPr>
        <w:t>AIMS AND OBJECTIVES:</w:t>
      </w:r>
    </w:p>
    <w:p w14:paraId="54FCB7C7" w14:textId="77777777" w:rsidR="00644B98" w:rsidRDefault="00644B98" w:rsidP="00644B98">
      <w:pPr>
        <w:rPr>
          <w:lang w:val="en-GB"/>
        </w:rPr>
      </w:pPr>
      <w:r>
        <w:rPr>
          <w:lang w:val="en-GB"/>
        </w:rPr>
        <w:t>The aims and objectives of the National Staff Representative Body shall be as follows:</w:t>
      </w:r>
    </w:p>
    <w:p w14:paraId="7E233BF5" w14:textId="77777777" w:rsidR="00644B98" w:rsidRDefault="00644B98" w:rsidP="00644B9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To organize National staff of the Organization with a view of pursuing common beneficial aspirations and interests.</w:t>
      </w:r>
    </w:p>
    <w:p w14:paraId="28C03113" w14:textId="4594CA49" w:rsidR="00644B98" w:rsidRDefault="00644B98" w:rsidP="00644B9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To monitor and regulate the relationship between National staff and Management of the organization.</w:t>
      </w:r>
    </w:p>
    <w:p w14:paraId="6646660B" w14:textId="073ACAFE" w:rsidR="00C575C3" w:rsidRDefault="00C575C3" w:rsidP="00644B9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cultivate and maintain a high standard of workmanship and professional ethics </w:t>
      </w:r>
      <w:r w:rsidR="00F77D6D">
        <w:rPr>
          <w:lang w:val="en-GB"/>
        </w:rPr>
        <w:t>amongst National</w:t>
      </w:r>
      <w:r>
        <w:rPr>
          <w:lang w:val="en-GB"/>
        </w:rPr>
        <w:t xml:space="preserve"> staff.</w:t>
      </w:r>
    </w:p>
    <w:p w14:paraId="40216699" w14:textId="43C9815B" w:rsidR="00143EBC" w:rsidRDefault="00F77D6D" w:rsidP="00143EB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ensure the provision and reception of benefits as well as other </w:t>
      </w:r>
      <w:r w:rsidR="00143EBC">
        <w:rPr>
          <w:lang w:val="en-GB"/>
        </w:rPr>
        <w:t>emoluments</w:t>
      </w:r>
      <w:r>
        <w:rPr>
          <w:lang w:val="en-GB"/>
        </w:rPr>
        <w:t xml:space="preserve"> to National staff as provided for in the conditions of service</w:t>
      </w:r>
      <w:r w:rsidR="00143EBC">
        <w:rPr>
          <w:lang w:val="en-GB"/>
        </w:rPr>
        <w:t>/ Staff Regulation.</w:t>
      </w:r>
    </w:p>
    <w:p w14:paraId="24745674" w14:textId="42568A7F" w:rsidR="00143EBC" w:rsidRDefault="00143EBC" w:rsidP="00143EB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 To</w:t>
      </w:r>
    </w:p>
    <w:p w14:paraId="0D0C113E" w14:textId="27EC080D" w:rsidR="00143EBC" w:rsidRDefault="00071775" w:rsidP="00143EB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ensure that no National staff is discriminated against </w:t>
      </w:r>
      <w:proofErr w:type="gramStart"/>
      <w:r>
        <w:rPr>
          <w:lang w:val="en-GB"/>
        </w:rPr>
        <w:t>in the course of</w:t>
      </w:r>
      <w:proofErr w:type="gramEnd"/>
      <w:r>
        <w:rPr>
          <w:lang w:val="en-GB"/>
        </w:rPr>
        <w:t xml:space="preserve"> his or her duty or in performing his or her service to the Organization on the basis of race, religion, sex&lt; gender, etc.</w:t>
      </w:r>
    </w:p>
    <w:p w14:paraId="24FDAE6B" w14:textId="1084D25F" w:rsidR="00071775" w:rsidRDefault="00071775" w:rsidP="00143EB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To provide all necessary assistance and offer solidarity to National Staff in their legitimate pursuits.</w:t>
      </w:r>
    </w:p>
    <w:p w14:paraId="52874FA4" w14:textId="225EE240" w:rsidR="00D65C38" w:rsidRDefault="00D65C38" w:rsidP="00143EB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pursue such other objectives as are lawful, </w:t>
      </w:r>
      <w:proofErr w:type="gramStart"/>
      <w:r>
        <w:rPr>
          <w:lang w:val="en-GB"/>
        </w:rPr>
        <w:t>beneficial</w:t>
      </w:r>
      <w:proofErr w:type="gramEnd"/>
      <w:r>
        <w:rPr>
          <w:lang w:val="en-GB"/>
        </w:rPr>
        <w:t xml:space="preserve"> </w:t>
      </w:r>
      <w:r w:rsidR="004100B1">
        <w:rPr>
          <w:lang w:val="en-GB"/>
        </w:rPr>
        <w:t>and consistent with the interest of and the spirit and practice of National staff in Nigeria.</w:t>
      </w:r>
    </w:p>
    <w:p w14:paraId="2D1A70A4" w14:textId="05C03F69" w:rsidR="004100B1" w:rsidRPr="00143EBC" w:rsidRDefault="00B30735" w:rsidP="00143EB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support the welfare </w:t>
      </w:r>
      <w:r w:rsidR="00270D99">
        <w:rPr>
          <w:lang w:val="en-GB"/>
        </w:rPr>
        <w:t xml:space="preserve">of National Staff </w:t>
      </w:r>
      <w:r>
        <w:rPr>
          <w:lang w:val="en-GB"/>
        </w:rPr>
        <w:t xml:space="preserve">relating to their service contract, health, social </w:t>
      </w:r>
      <w:r w:rsidR="00270D99">
        <w:rPr>
          <w:lang w:val="en-GB"/>
        </w:rPr>
        <w:t>wellbeing</w:t>
      </w:r>
      <w:r>
        <w:rPr>
          <w:lang w:val="en-GB"/>
        </w:rPr>
        <w:t>, etc</w:t>
      </w:r>
    </w:p>
    <w:p w14:paraId="18DADFA7" w14:textId="1FC2C503" w:rsidR="00644B98" w:rsidRPr="00644B98" w:rsidRDefault="00644B98">
      <w:pPr>
        <w:rPr>
          <w:lang w:val="en-GB"/>
        </w:rPr>
      </w:pPr>
    </w:p>
    <w:p w14:paraId="0E0CD88A" w14:textId="77777777" w:rsidR="00644B98" w:rsidRDefault="00644B98"/>
    <w:sectPr w:rsidR="00644B98" w:rsidSect="00C93FB6">
      <w:pgSz w:w="11906" w:h="16838"/>
      <w:pgMar w:top="1440" w:right="1440" w:bottom="1440" w:left="1440" w:header="708" w:footer="708" w:gutter="0"/>
      <w:pgNumType w:start="1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0FA0" w14:textId="77777777" w:rsidR="004A2260" w:rsidRDefault="004A2260" w:rsidP="00C93FB6">
      <w:pPr>
        <w:spacing w:after="0" w:line="240" w:lineRule="auto"/>
      </w:pPr>
      <w:r>
        <w:separator/>
      </w:r>
    </w:p>
  </w:endnote>
  <w:endnote w:type="continuationSeparator" w:id="0">
    <w:p w14:paraId="349A5A2A" w14:textId="77777777" w:rsidR="004A2260" w:rsidRDefault="004A2260" w:rsidP="00C9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D6BF" w14:textId="77777777" w:rsidR="004A2260" w:rsidRDefault="004A2260" w:rsidP="00C93FB6">
      <w:pPr>
        <w:spacing w:after="0" w:line="240" w:lineRule="auto"/>
      </w:pPr>
      <w:r>
        <w:separator/>
      </w:r>
    </w:p>
  </w:footnote>
  <w:footnote w:type="continuationSeparator" w:id="0">
    <w:p w14:paraId="6EA2B3A7" w14:textId="77777777" w:rsidR="004A2260" w:rsidRDefault="004A2260" w:rsidP="00C93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14597"/>
    <w:multiLevelType w:val="hybridMultilevel"/>
    <w:tmpl w:val="5560C2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98"/>
    <w:rsid w:val="00071775"/>
    <w:rsid w:val="00143EBC"/>
    <w:rsid w:val="001974F4"/>
    <w:rsid w:val="001E1F0B"/>
    <w:rsid w:val="00270D99"/>
    <w:rsid w:val="002B6CCA"/>
    <w:rsid w:val="004100B1"/>
    <w:rsid w:val="004A2260"/>
    <w:rsid w:val="00513D51"/>
    <w:rsid w:val="00644B98"/>
    <w:rsid w:val="00695381"/>
    <w:rsid w:val="008D66EC"/>
    <w:rsid w:val="00B30735"/>
    <w:rsid w:val="00C575C3"/>
    <w:rsid w:val="00C93FB6"/>
    <w:rsid w:val="00D65C38"/>
    <w:rsid w:val="00E02584"/>
    <w:rsid w:val="00F77D6D"/>
    <w:rsid w:val="00F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14B5"/>
  <w15:chartTrackingRefBased/>
  <w15:docId w15:val="{9CE72A9D-B575-4CDE-85CC-D95343AB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B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B6"/>
  </w:style>
  <w:style w:type="paragraph" w:styleId="Footer">
    <w:name w:val="footer"/>
    <w:basedOn w:val="Normal"/>
    <w:link w:val="FooterChar"/>
    <w:uiPriority w:val="99"/>
    <w:unhideWhenUsed/>
    <w:rsid w:val="00C93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DATUBO</dc:creator>
  <cp:keywords/>
  <dc:description/>
  <cp:lastModifiedBy>Henry DATUBO</cp:lastModifiedBy>
  <cp:revision>4</cp:revision>
  <dcterms:created xsi:type="dcterms:W3CDTF">2023-05-28T14:47:00Z</dcterms:created>
  <dcterms:modified xsi:type="dcterms:W3CDTF">2023-11-15T15:28:00Z</dcterms:modified>
</cp:coreProperties>
</file>